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6668E" w14:textId="77777777" w:rsidR="007819B0" w:rsidRPr="000E7B47" w:rsidRDefault="007819B0" w:rsidP="007819B0">
      <w:pPr>
        <w:spacing w:after="0" w:line="240" w:lineRule="auto"/>
        <w:ind w:left="0" w:right="150" w:firstLine="0"/>
        <w:jc w:val="center"/>
        <w:textAlignment w:val="baseline"/>
        <w:rPr>
          <w:rFonts w:eastAsia="Times New Roman"/>
          <w:szCs w:val="20"/>
        </w:rPr>
      </w:pPr>
      <w:r w:rsidRPr="000E7B47">
        <w:rPr>
          <w:rFonts w:eastAsia="Times New Roman"/>
          <w:szCs w:val="20"/>
        </w:rPr>
        <w:t> </w:t>
      </w:r>
    </w:p>
    <w:p w14:paraId="76A942AE" w14:textId="77777777" w:rsidR="007819B0" w:rsidRPr="002B3F54" w:rsidRDefault="22FB57C6" w:rsidP="49252194">
      <w:pPr>
        <w:spacing w:after="0" w:line="240" w:lineRule="auto"/>
        <w:ind w:left="0" w:right="150" w:firstLine="0"/>
        <w:jc w:val="center"/>
        <w:textAlignment w:val="baseline"/>
        <w:rPr>
          <w:rFonts w:eastAsia="Times New Roman"/>
          <w:color w:val="auto"/>
        </w:rPr>
      </w:pPr>
      <w:r w:rsidRPr="49252194">
        <w:rPr>
          <w:rFonts w:eastAsia="Times New Roman"/>
          <w:b/>
          <w:bCs/>
          <w:color w:val="auto"/>
        </w:rPr>
        <w:t>ANEXO TÉCNICO </w:t>
      </w:r>
      <w:r w:rsidRPr="49252194">
        <w:rPr>
          <w:rFonts w:eastAsia="Times New Roman"/>
          <w:color w:val="auto"/>
        </w:rPr>
        <w:t> </w:t>
      </w:r>
    </w:p>
    <w:p w14:paraId="566FF908" w14:textId="77777777" w:rsidR="007819B0" w:rsidRPr="002B3F54" w:rsidRDefault="22FB57C6" w:rsidP="49252194">
      <w:pPr>
        <w:spacing w:after="0" w:line="240" w:lineRule="auto"/>
        <w:ind w:left="0" w:right="0" w:firstLine="0"/>
        <w:jc w:val="left"/>
        <w:textAlignment w:val="baseline"/>
        <w:rPr>
          <w:rFonts w:eastAsia="Times New Roman"/>
          <w:color w:val="auto"/>
        </w:rPr>
      </w:pPr>
      <w:r w:rsidRPr="49252194">
        <w:rPr>
          <w:rFonts w:eastAsia="Times New Roman"/>
          <w:color w:val="auto"/>
        </w:rPr>
        <w:t> </w:t>
      </w:r>
    </w:p>
    <w:p w14:paraId="56FEB4B6" w14:textId="6A7CEECC" w:rsidR="007819B0" w:rsidRDefault="22FB57C6" w:rsidP="49252194">
      <w:pPr>
        <w:spacing w:after="0" w:line="240" w:lineRule="auto"/>
        <w:ind w:left="0" w:right="120" w:firstLine="0"/>
        <w:jc w:val="center"/>
        <w:textAlignment w:val="baseline"/>
        <w:rPr>
          <w:rFonts w:eastAsia="Times New Roman"/>
          <w:b/>
          <w:bCs/>
          <w:color w:val="auto"/>
        </w:rPr>
      </w:pPr>
      <w:r w:rsidRPr="49252194">
        <w:rPr>
          <w:rFonts w:eastAsia="Times New Roman"/>
          <w:b/>
          <w:bCs/>
          <w:color w:val="auto"/>
        </w:rPr>
        <w:t xml:space="preserve">ADQUISICIÓN DE PAPEL </w:t>
      </w:r>
      <w:r w:rsidR="6BA07E11" w:rsidRPr="49252194">
        <w:rPr>
          <w:rFonts w:eastAsia="Times New Roman"/>
          <w:b/>
          <w:bCs/>
          <w:color w:val="auto"/>
        </w:rPr>
        <w:t>TAMAÑO CARTA Y TAMAÑO OFICIO</w:t>
      </w:r>
    </w:p>
    <w:p w14:paraId="2A032DF8" w14:textId="77777777" w:rsidR="00546156" w:rsidRPr="002B3F54" w:rsidRDefault="00546156" w:rsidP="49252194">
      <w:pPr>
        <w:spacing w:after="0" w:line="240" w:lineRule="auto"/>
        <w:ind w:left="0" w:right="120" w:firstLine="0"/>
        <w:jc w:val="center"/>
        <w:textAlignment w:val="baseline"/>
        <w:rPr>
          <w:rFonts w:eastAsia="Times New Roman"/>
          <w:b/>
          <w:bCs/>
          <w:color w:val="auto"/>
        </w:rPr>
      </w:pPr>
    </w:p>
    <w:p w14:paraId="11DC6413" w14:textId="3B4FB6C6" w:rsidR="007819B0" w:rsidRPr="002B3F54" w:rsidRDefault="22FB57C6" w:rsidP="49252194">
      <w:pPr>
        <w:pStyle w:val="Prrafodelista"/>
        <w:numPr>
          <w:ilvl w:val="0"/>
          <w:numId w:val="1"/>
        </w:numPr>
        <w:spacing w:after="0" w:line="240" w:lineRule="auto"/>
        <w:ind w:left="1350" w:right="0"/>
        <w:jc w:val="left"/>
        <w:textAlignment w:val="baseline"/>
        <w:rPr>
          <w:rFonts w:eastAsia="Times New Roman"/>
          <w:color w:val="auto"/>
        </w:rPr>
      </w:pPr>
      <w:r w:rsidRPr="49252194">
        <w:rPr>
          <w:rFonts w:eastAsia="Times New Roman"/>
          <w:color w:val="auto"/>
        </w:rPr>
        <w:t> </w:t>
      </w:r>
      <w:r w:rsidRPr="49252194">
        <w:rPr>
          <w:rFonts w:eastAsia="Times New Roman"/>
          <w:b/>
          <w:bCs/>
          <w:color w:val="auto"/>
        </w:rPr>
        <w:t>OBJETO DE LA ADQUISICIÓN</w:t>
      </w:r>
      <w:r w:rsidRPr="49252194">
        <w:rPr>
          <w:rFonts w:eastAsia="Times New Roman"/>
          <w:color w:val="auto"/>
        </w:rPr>
        <w:t> </w:t>
      </w:r>
    </w:p>
    <w:p w14:paraId="4EF7F8F4" w14:textId="77777777" w:rsidR="007819B0" w:rsidRPr="002B3F54" w:rsidRDefault="22FB57C6" w:rsidP="49252194">
      <w:pPr>
        <w:spacing w:after="0" w:line="240" w:lineRule="auto"/>
        <w:ind w:left="0" w:right="0" w:firstLine="0"/>
        <w:jc w:val="left"/>
        <w:textAlignment w:val="baseline"/>
        <w:rPr>
          <w:rFonts w:eastAsia="Times New Roman"/>
          <w:color w:val="auto"/>
        </w:rPr>
      </w:pPr>
      <w:r w:rsidRPr="49252194">
        <w:rPr>
          <w:rFonts w:eastAsia="Times New Roman"/>
          <w:color w:val="auto"/>
        </w:rPr>
        <w:t> </w:t>
      </w:r>
    </w:p>
    <w:p w14:paraId="1A16907E" w14:textId="6ECAFAB9" w:rsidR="007819B0" w:rsidRPr="002B3F54" w:rsidRDefault="4A6F3AAC" w:rsidP="49252194">
      <w:pPr>
        <w:spacing w:after="0" w:line="240" w:lineRule="auto"/>
        <w:ind w:left="0" w:right="150" w:firstLine="0"/>
        <w:textAlignment w:val="baseline"/>
        <w:rPr>
          <w:rFonts w:eastAsia="Times New Roman"/>
          <w:color w:val="auto"/>
        </w:rPr>
      </w:pPr>
      <w:r w:rsidRPr="49252194">
        <w:rPr>
          <w:rFonts w:eastAsia="Times New Roman"/>
          <w:color w:val="auto"/>
        </w:rPr>
        <w:t xml:space="preserve">El </w:t>
      </w:r>
      <w:r w:rsidR="22FB57C6" w:rsidRPr="49252194">
        <w:rPr>
          <w:rFonts w:eastAsia="Times New Roman"/>
          <w:color w:val="auto"/>
        </w:rPr>
        <w:t xml:space="preserve">presente </w:t>
      </w:r>
      <w:r w:rsidR="2C493FDC" w:rsidRPr="49252194">
        <w:rPr>
          <w:rFonts w:eastAsia="Times New Roman"/>
          <w:color w:val="auto"/>
        </w:rPr>
        <w:t>a</w:t>
      </w:r>
      <w:r w:rsidRPr="49252194">
        <w:rPr>
          <w:rFonts w:eastAsia="Times New Roman"/>
          <w:color w:val="auto"/>
        </w:rPr>
        <w:t xml:space="preserve">nexo </w:t>
      </w:r>
      <w:r w:rsidR="2C493FDC" w:rsidRPr="49252194">
        <w:rPr>
          <w:rFonts w:eastAsia="Times New Roman"/>
          <w:color w:val="auto"/>
        </w:rPr>
        <w:t>t</w:t>
      </w:r>
      <w:r w:rsidRPr="49252194">
        <w:rPr>
          <w:rFonts w:eastAsia="Times New Roman"/>
          <w:color w:val="auto"/>
        </w:rPr>
        <w:t>écnico</w:t>
      </w:r>
      <w:r w:rsidR="22FB57C6" w:rsidRPr="49252194">
        <w:rPr>
          <w:rFonts w:eastAsia="Times New Roman"/>
          <w:color w:val="auto"/>
        </w:rPr>
        <w:t xml:space="preserve"> tiene como objeto la adquisición de papel</w:t>
      </w:r>
      <w:r w:rsidR="0E6901B8" w:rsidRPr="49252194">
        <w:rPr>
          <w:rFonts w:eastAsia="Times New Roman"/>
          <w:color w:val="auto"/>
        </w:rPr>
        <w:t xml:space="preserve"> </w:t>
      </w:r>
      <w:r w:rsidR="54C436EB" w:rsidRPr="49252194">
        <w:rPr>
          <w:rFonts w:eastAsia="Times New Roman"/>
          <w:color w:val="auto"/>
        </w:rPr>
        <w:t xml:space="preserve">tamaño carta y tamaño oficio </w:t>
      </w:r>
      <w:r w:rsidR="22FB57C6" w:rsidRPr="49252194">
        <w:rPr>
          <w:rFonts w:eastAsia="Times New Roman"/>
          <w:color w:val="auto"/>
        </w:rPr>
        <w:t>para los Órganos Jurisdiccionales y Auxiliares; así como Áreas Administrativas del Consejo de la Judicatura Federal</w:t>
      </w:r>
      <w:r w:rsidR="25F971F7" w:rsidRPr="49252194">
        <w:rPr>
          <w:rFonts w:eastAsia="Times New Roman"/>
          <w:color w:val="auto"/>
        </w:rPr>
        <w:t xml:space="preserve"> (</w:t>
      </w:r>
      <w:r w:rsidR="3A20994C" w:rsidRPr="49252194">
        <w:rPr>
          <w:rFonts w:eastAsia="Times New Roman"/>
          <w:color w:val="auto"/>
        </w:rPr>
        <w:t xml:space="preserve">en adelante </w:t>
      </w:r>
      <w:r w:rsidR="25F971F7" w:rsidRPr="49252194">
        <w:rPr>
          <w:rFonts w:eastAsia="Times New Roman"/>
          <w:color w:val="auto"/>
        </w:rPr>
        <w:t>C</w:t>
      </w:r>
      <w:r w:rsidR="7103AB29" w:rsidRPr="49252194">
        <w:rPr>
          <w:rFonts w:eastAsia="Times New Roman"/>
          <w:color w:val="auto"/>
        </w:rPr>
        <w:t>onsejo</w:t>
      </w:r>
      <w:r w:rsidR="25F971F7" w:rsidRPr="49252194">
        <w:rPr>
          <w:rFonts w:eastAsia="Times New Roman"/>
          <w:color w:val="auto"/>
        </w:rPr>
        <w:t>)</w:t>
      </w:r>
      <w:r w:rsidR="21A2E796" w:rsidRPr="49252194">
        <w:rPr>
          <w:rFonts w:eastAsia="Times New Roman"/>
          <w:color w:val="auto"/>
        </w:rPr>
        <w:t xml:space="preserve"> para el ejercicio fiscal 2025.</w:t>
      </w:r>
    </w:p>
    <w:p w14:paraId="6EB2022B" w14:textId="77777777"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 </w:t>
      </w:r>
    </w:p>
    <w:p w14:paraId="3E0A2801" w14:textId="61B547A5" w:rsidR="007819B0" w:rsidRPr="002B3F54" w:rsidRDefault="21A2E796" w:rsidP="49252194">
      <w:pPr>
        <w:numPr>
          <w:ilvl w:val="0"/>
          <w:numId w:val="3"/>
        </w:numPr>
        <w:spacing w:after="0" w:line="240" w:lineRule="auto"/>
        <w:ind w:left="1080" w:right="0" w:firstLine="0"/>
        <w:jc w:val="left"/>
        <w:textAlignment w:val="baseline"/>
        <w:rPr>
          <w:rFonts w:eastAsia="Times New Roman"/>
          <w:color w:val="auto"/>
        </w:rPr>
      </w:pPr>
      <w:r w:rsidRPr="49252194">
        <w:rPr>
          <w:rFonts w:eastAsia="Times New Roman"/>
          <w:b/>
          <w:bCs/>
          <w:color w:val="auto"/>
        </w:rPr>
        <w:t>VIGENCIA DEL CONTRATO.</w:t>
      </w:r>
    </w:p>
    <w:p w14:paraId="24A6C207" w14:textId="315068A6" w:rsidR="000910F5" w:rsidRDefault="22FB57C6" w:rsidP="49252194">
      <w:pPr>
        <w:spacing w:after="0" w:line="240" w:lineRule="auto"/>
        <w:ind w:left="-15" w:right="135" w:firstLine="0"/>
        <w:textAlignment w:val="baseline"/>
        <w:rPr>
          <w:rFonts w:eastAsia="Times New Roman"/>
          <w:color w:val="auto"/>
        </w:rPr>
      </w:pPr>
      <w:r w:rsidRPr="49252194">
        <w:rPr>
          <w:rFonts w:eastAsia="Times New Roman"/>
          <w:color w:val="auto"/>
        </w:rPr>
        <w:t> </w:t>
      </w:r>
    </w:p>
    <w:p w14:paraId="6791A41E" w14:textId="23AE265F" w:rsidR="007819B0" w:rsidRPr="002B3F54" w:rsidRDefault="447DCDA6" w:rsidP="49252194">
      <w:pPr>
        <w:spacing w:after="0" w:line="240" w:lineRule="auto"/>
        <w:ind w:left="-15" w:right="135" w:firstLine="0"/>
        <w:textAlignment w:val="baseline"/>
        <w:rPr>
          <w:rFonts w:eastAsia="Times New Roman"/>
          <w:color w:val="auto"/>
        </w:rPr>
      </w:pPr>
      <w:r w:rsidRPr="49252194">
        <w:rPr>
          <w:rFonts w:eastAsia="Times New Roman"/>
          <w:color w:val="auto"/>
        </w:rPr>
        <w:t>E</w:t>
      </w:r>
      <w:r w:rsidR="22FB57C6" w:rsidRPr="49252194">
        <w:rPr>
          <w:rFonts w:eastAsia="Times New Roman"/>
          <w:color w:val="auto"/>
        </w:rPr>
        <w:t xml:space="preserve">l contrato </w:t>
      </w:r>
      <w:r w:rsidR="2913FE2B" w:rsidRPr="49252194">
        <w:rPr>
          <w:rFonts w:eastAsia="Times New Roman"/>
          <w:color w:val="auto"/>
        </w:rPr>
        <w:t xml:space="preserve">abierto </w:t>
      </w:r>
      <w:r w:rsidRPr="49252194">
        <w:rPr>
          <w:rFonts w:eastAsia="Times New Roman"/>
          <w:color w:val="auto"/>
        </w:rPr>
        <w:t xml:space="preserve">estará vigente </w:t>
      </w:r>
      <w:r w:rsidR="22FB57C6" w:rsidRPr="49252194">
        <w:rPr>
          <w:rFonts w:eastAsia="Times New Roman"/>
          <w:color w:val="auto"/>
        </w:rPr>
        <w:t>a partir de su formalización y hasta el cumplimiento de su objeto, l</w:t>
      </w:r>
      <w:r w:rsidRPr="49252194">
        <w:rPr>
          <w:rFonts w:eastAsia="Times New Roman"/>
          <w:color w:val="auto"/>
        </w:rPr>
        <w:t>o</w:t>
      </w:r>
      <w:r w:rsidR="22FB57C6" w:rsidRPr="49252194">
        <w:rPr>
          <w:rFonts w:eastAsia="Times New Roman"/>
          <w:color w:val="auto"/>
        </w:rPr>
        <w:t xml:space="preserve"> cual no podrá rebasar del 31 de diciembre de 202</w:t>
      </w:r>
      <w:r w:rsidRPr="49252194">
        <w:rPr>
          <w:rFonts w:eastAsia="Times New Roman"/>
          <w:color w:val="auto"/>
        </w:rPr>
        <w:t>5</w:t>
      </w:r>
      <w:r w:rsidR="22FB57C6" w:rsidRPr="49252194">
        <w:rPr>
          <w:rFonts w:eastAsia="Times New Roman"/>
          <w:color w:val="auto"/>
        </w:rPr>
        <w:t>. </w:t>
      </w:r>
    </w:p>
    <w:p w14:paraId="5951F461" w14:textId="77777777" w:rsidR="007819B0" w:rsidRPr="002B3F54" w:rsidRDefault="22FB57C6" w:rsidP="49252194">
      <w:pPr>
        <w:spacing w:after="0" w:line="240" w:lineRule="auto"/>
        <w:ind w:left="0" w:right="0" w:firstLine="0"/>
        <w:jc w:val="left"/>
        <w:textAlignment w:val="baseline"/>
        <w:rPr>
          <w:rFonts w:eastAsia="Times New Roman"/>
          <w:color w:val="auto"/>
        </w:rPr>
      </w:pPr>
      <w:r w:rsidRPr="49252194">
        <w:rPr>
          <w:rFonts w:eastAsia="Times New Roman"/>
          <w:color w:val="auto"/>
        </w:rPr>
        <w:t> </w:t>
      </w:r>
    </w:p>
    <w:p w14:paraId="38191324" w14:textId="77777777" w:rsidR="007819B0" w:rsidRPr="002B3F54" w:rsidRDefault="22FB57C6" w:rsidP="49252194">
      <w:pPr>
        <w:numPr>
          <w:ilvl w:val="0"/>
          <w:numId w:val="4"/>
        </w:numPr>
        <w:spacing w:after="0" w:line="240" w:lineRule="auto"/>
        <w:ind w:left="1080" w:right="0" w:firstLine="0"/>
        <w:jc w:val="left"/>
        <w:textAlignment w:val="baseline"/>
        <w:rPr>
          <w:rFonts w:eastAsia="Times New Roman"/>
          <w:color w:val="auto"/>
        </w:rPr>
      </w:pPr>
      <w:r w:rsidRPr="49252194">
        <w:rPr>
          <w:rFonts w:eastAsia="Times New Roman"/>
          <w:b/>
          <w:bCs/>
          <w:color w:val="auto"/>
        </w:rPr>
        <w:t>TIPO DE RECURSO</w:t>
      </w:r>
      <w:r w:rsidRPr="49252194">
        <w:rPr>
          <w:rFonts w:eastAsia="Times New Roman"/>
          <w:color w:val="auto"/>
        </w:rPr>
        <w:t> </w:t>
      </w:r>
    </w:p>
    <w:p w14:paraId="3500271E" w14:textId="77777777" w:rsidR="007819B0" w:rsidRPr="002B3F54" w:rsidRDefault="22FB57C6" w:rsidP="49252194">
      <w:pPr>
        <w:spacing w:after="0" w:line="240" w:lineRule="auto"/>
        <w:ind w:left="0" w:right="0" w:firstLine="0"/>
        <w:jc w:val="left"/>
        <w:textAlignment w:val="baseline"/>
        <w:rPr>
          <w:rFonts w:eastAsia="Times New Roman"/>
          <w:color w:val="auto"/>
        </w:rPr>
      </w:pPr>
      <w:r w:rsidRPr="49252194">
        <w:rPr>
          <w:rFonts w:eastAsia="Times New Roman"/>
          <w:color w:val="auto"/>
        </w:rPr>
        <w:t> </w:t>
      </w:r>
    </w:p>
    <w:p w14:paraId="40A7D25E" w14:textId="2F6990E3" w:rsidR="00F05409" w:rsidRPr="002B3F54" w:rsidRDefault="22FB57C6" w:rsidP="49252194">
      <w:pPr>
        <w:spacing w:after="0" w:line="240" w:lineRule="auto"/>
        <w:ind w:left="-15" w:right="135" w:firstLine="0"/>
        <w:textAlignment w:val="baseline"/>
        <w:rPr>
          <w:rFonts w:eastAsia="Times New Roman"/>
          <w:color w:val="auto"/>
        </w:rPr>
      </w:pPr>
      <w:r w:rsidRPr="49252194">
        <w:rPr>
          <w:rFonts w:eastAsia="Times New Roman"/>
          <w:color w:val="auto"/>
        </w:rPr>
        <w:t xml:space="preserve">La adquisición de los bienes se llevará a cabo con </w:t>
      </w:r>
      <w:r w:rsidR="23B7813F" w:rsidRPr="49252194">
        <w:rPr>
          <w:rFonts w:eastAsia="Times New Roman"/>
          <w:color w:val="auto"/>
        </w:rPr>
        <w:t xml:space="preserve">los </w:t>
      </w:r>
      <w:r w:rsidRPr="49252194">
        <w:rPr>
          <w:rFonts w:eastAsia="Times New Roman"/>
          <w:color w:val="auto"/>
        </w:rPr>
        <w:t xml:space="preserve">recursos </w:t>
      </w:r>
      <w:r w:rsidR="23B7813F" w:rsidRPr="49252194">
        <w:rPr>
          <w:rFonts w:eastAsia="Times New Roman"/>
          <w:color w:val="auto"/>
        </w:rPr>
        <w:t xml:space="preserve">que, en su caso, sean </w:t>
      </w:r>
      <w:r w:rsidR="471070F9" w:rsidRPr="49252194">
        <w:rPr>
          <w:rFonts w:eastAsia="Times New Roman"/>
          <w:color w:val="auto"/>
        </w:rPr>
        <w:t xml:space="preserve">autorizados </w:t>
      </w:r>
      <w:r w:rsidR="17E1099E" w:rsidRPr="49252194">
        <w:rPr>
          <w:rFonts w:eastAsia="Times New Roman"/>
          <w:color w:val="auto"/>
        </w:rPr>
        <w:t>a</w:t>
      </w:r>
      <w:r w:rsidR="417105BB" w:rsidRPr="49252194">
        <w:rPr>
          <w:rFonts w:eastAsia="Times New Roman"/>
          <w:color w:val="auto"/>
        </w:rPr>
        <w:t xml:space="preserve">l </w:t>
      </w:r>
      <w:r w:rsidR="71FA0675" w:rsidRPr="49252194">
        <w:rPr>
          <w:rFonts w:eastAsia="Times New Roman"/>
          <w:color w:val="auto"/>
        </w:rPr>
        <w:t>Consejo</w:t>
      </w:r>
      <w:r w:rsidR="417105BB" w:rsidRPr="49252194">
        <w:rPr>
          <w:rFonts w:eastAsia="Times New Roman"/>
          <w:color w:val="auto"/>
        </w:rPr>
        <w:t xml:space="preserve"> </w:t>
      </w:r>
      <w:r w:rsidR="321A06D2" w:rsidRPr="49252194">
        <w:rPr>
          <w:rFonts w:eastAsia="Times New Roman"/>
          <w:color w:val="auto"/>
        </w:rPr>
        <w:t xml:space="preserve">por la H. Cámara de Diputados </w:t>
      </w:r>
      <w:r w:rsidR="417105BB" w:rsidRPr="49252194">
        <w:rPr>
          <w:rFonts w:eastAsia="Times New Roman"/>
          <w:color w:val="auto"/>
        </w:rPr>
        <w:t xml:space="preserve">en </w:t>
      </w:r>
      <w:r w:rsidRPr="49252194">
        <w:rPr>
          <w:rFonts w:eastAsia="Times New Roman"/>
          <w:color w:val="auto"/>
        </w:rPr>
        <w:t xml:space="preserve">el Presupuesto de Egresos </w:t>
      </w:r>
      <w:r w:rsidR="56970EA6" w:rsidRPr="49252194">
        <w:rPr>
          <w:rFonts w:eastAsia="Times New Roman"/>
          <w:color w:val="auto"/>
        </w:rPr>
        <w:t xml:space="preserve">de la Federación, </w:t>
      </w:r>
      <w:r w:rsidR="2592C489" w:rsidRPr="49252194">
        <w:rPr>
          <w:rFonts w:eastAsia="Times New Roman"/>
          <w:color w:val="auto"/>
        </w:rPr>
        <w:t xml:space="preserve">correspondiente al ejercicio fiscal de </w:t>
      </w:r>
      <w:r w:rsidRPr="49252194">
        <w:rPr>
          <w:rFonts w:eastAsia="Times New Roman"/>
          <w:color w:val="auto"/>
        </w:rPr>
        <w:t>202</w:t>
      </w:r>
      <w:r w:rsidR="3FB9378C" w:rsidRPr="49252194">
        <w:rPr>
          <w:rFonts w:eastAsia="Times New Roman"/>
          <w:color w:val="auto"/>
        </w:rPr>
        <w:t>5</w:t>
      </w:r>
      <w:r w:rsidR="23B7813F" w:rsidRPr="49252194">
        <w:rPr>
          <w:rFonts w:eastAsia="Times New Roman"/>
          <w:color w:val="auto"/>
        </w:rPr>
        <w:t xml:space="preserve">, por lo que la no actualización de </w:t>
      </w:r>
      <w:r w:rsidR="635AB57F" w:rsidRPr="49252194">
        <w:rPr>
          <w:rFonts w:eastAsia="Times New Roman"/>
          <w:color w:val="auto"/>
        </w:rPr>
        <w:t xml:space="preserve">esta condición suspensiva no </w:t>
      </w:r>
      <w:r w:rsidR="2473BDB2" w:rsidRPr="49252194">
        <w:rPr>
          <w:rFonts w:eastAsia="Times New Roman"/>
          <w:color w:val="auto"/>
        </w:rPr>
        <w:t>genera responsabilidad alguna para el Consejo</w:t>
      </w:r>
      <w:r w:rsidR="5D669E24" w:rsidRPr="49252194">
        <w:rPr>
          <w:rFonts w:eastAsia="Times New Roman"/>
          <w:color w:val="auto"/>
        </w:rPr>
        <w:t>.</w:t>
      </w:r>
    </w:p>
    <w:p w14:paraId="357C4125" w14:textId="77777777" w:rsidR="00EA3CA5" w:rsidRPr="002B3F54" w:rsidRDefault="00EA3CA5" w:rsidP="49252194">
      <w:pPr>
        <w:spacing w:after="0" w:line="240" w:lineRule="auto"/>
        <w:ind w:left="-15" w:right="135" w:firstLine="0"/>
        <w:textAlignment w:val="baseline"/>
        <w:rPr>
          <w:rFonts w:eastAsia="Times New Roman"/>
          <w:color w:val="auto"/>
        </w:rPr>
      </w:pPr>
    </w:p>
    <w:p w14:paraId="64843F02" w14:textId="14CF2AAD" w:rsidR="00EA3CA5" w:rsidRPr="002B3F54" w:rsidRDefault="5FC1B43D" w:rsidP="49252194">
      <w:pPr>
        <w:spacing w:after="0" w:line="240" w:lineRule="auto"/>
        <w:ind w:left="-15" w:right="135" w:firstLine="0"/>
        <w:textAlignment w:val="baseline"/>
        <w:rPr>
          <w:rFonts w:eastAsia="Times New Roman"/>
          <w:color w:val="auto"/>
        </w:rPr>
      </w:pPr>
      <w:r w:rsidRPr="49252194">
        <w:rPr>
          <w:rFonts w:eastAsia="Times New Roman"/>
          <w:color w:val="auto"/>
        </w:rPr>
        <w:t xml:space="preserve">Bajo ese contexto, </w:t>
      </w:r>
      <w:r w:rsidR="21A2E796" w:rsidRPr="49252194">
        <w:rPr>
          <w:rFonts w:eastAsia="Times New Roman"/>
          <w:color w:val="auto"/>
        </w:rPr>
        <w:t>los efectos d</w:t>
      </w:r>
      <w:r w:rsidRPr="49252194">
        <w:rPr>
          <w:rFonts w:eastAsia="Times New Roman"/>
          <w:color w:val="auto"/>
        </w:rPr>
        <w:t>el o l</w:t>
      </w:r>
      <w:r w:rsidR="5D669E24" w:rsidRPr="49252194">
        <w:rPr>
          <w:rFonts w:eastAsia="Times New Roman"/>
          <w:color w:val="auto"/>
        </w:rPr>
        <w:t>os contratos</w:t>
      </w:r>
      <w:r w:rsidRPr="49252194">
        <w:rPr>
          <w:rFonts w:eastAsia="Times New Roman"/>
          <w:color w:val="auto"/>
        </w:rPr>
        <w:t xml:space="preserve"> que lleguen a formalizarse</w:t>
      </w:r>
      <w:r w:rsidR="5D669E24" w:rsidRPr="49252194">
        <w:rPr>
          <w:rFonts w:eastAsia="Times New Roman"/>
          <w:color w:val="auto"/>
        </w:rPr>
        <w:t xml:space="preserve"> estarán condicionados a la existencia de los recursos presupuestarios</w:t>
      </w:r>
      <w:r w:rsidR="181448E1" w:rsidRPr="49252194">
        <w:rPr>
          <w:rFonts w:eastAsia="Times New Roman"/>
          <w:color w:val="auto"/>
        </w:rPr>
        <w:t xml:space="preserve"> </w:t>
      </w:r>
      <w:r w:rsidR="5D669E24" w:rsidRPr="49252194">
        <w:rPr>
          <w:rFonts w:eastAsia="Times New Roman"/>
          <w:color w:val="auto"/>
        </w:rPr>
        <w:t>respectivos, sin que la no realización de la referida condición suspensiva origine responsabilidad alguna para</w:t>
      </w:r>
      <w:r w:rsidR="0515EDCC" w:rsidRPr="49252194">
        <w:rPr>
          <w:rFonts w:eastAsia="Times New Roman"/>
          <w:color w:val="auto"/>
        </w:rPr>
        <w:t xml:space="preserve"> </w:t>
      </w:r>
      <w:r w:rsidR="5D669E24" w:rsidRPr="49252194">
        <w:rPr>
          <w:rFonts w:eastAsia="Times New Roman"/>
          <w:color w:val="auto"/>
        </w:rPr>
        <w:t>las partes.</w:t>
      </w:r>
    </w:p>
    <w:p w14:paraId="54AC6FA3" w14:textId="7A51FD3F" w:rsidR="007819B0" w:rsidRPr="002B3F54" w:rsidRDefault="007819B0" w:rsidP="49252194">
      <w:pPr>
        <w:spacing w:after="0" w:line="240" w:lineRule="auto"/>
        <w:ind w:left="0" w:right="0" w:firstLine="0"/>
        <w:jc w:val="left"/>
        <w:textAlignment w:val="baseline"/>
        <w:rPr>
          <w:rFonts w:eastAsia="Times New Roman"/>
          <w:color w:val="auto"/>
        </w:rPr>
      </w:pPr>
    </w:p>
    <w:p w14:paraId="7643946E" w14:textId="77777777" w:rsidR="007819B0" w:rsidRPr="002B3F54" w:rsidRDefault="22FB57C6" w:rsidP="49252194">
      <w:pPr>
        <w:numPr>
          <w:ilvl w:val="0"/>
          <w:numId w:val="5"/>
        </w:numPr>
        <w:spacing w:after="0" w:line="240" w:lineRule="auto"/>
        <w:ind w:left="1080" w:right="0" w:firstLine="0"/>
        <w:jc w:val="left"/>
        <w:textAlignment w:val="baseline"/>
        <w:rPr>
          <w:rFonts w:eastAsia="Times New Roman"/>
          <w:color w:val="auto"/>
        </w:rPr>
      </w:pPr>
      <w:r w:rsidRPr="49252194">
        <w:rPr>
          <w:rFonts w:eastAsia="Times New Roman"/>
          <w:b/>
          <w:bCs/>
          <w:color w:val="auto"/>
        </w:rPr>
        <w:t>PARTIDAS</w:t>
      </w:r>
      <w:r w:rsidRPr="49252194">
        <w:rPr>
          <w:rFonts w:eastAsia="Times New Roman"/>
          <w:color w:val="auto"/>
        </w:rPr>
        <w:t> </w:t>
      </w:r>
    </w:p>
    <w:p w14:paraId="19A24676" w14:textId="77777777"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 </w:t>
      </w:r>
    </w:p>
    <w:p w14:paraId="0175D225" w14:textId="7F1F34AD"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lang w:val="es-ES"/>
        </w:rPr>
        <w:t>La adjudicación se realizará por cada partida</w:t>
      </w:r>
      <w:r w:rsidR="4FE57118" w:rsidRPr="49252194">
        <w:rPr>
          <w:rFonts w:eastAsia="Times New Roman"/>
          <w:color w:val="auto"/>
          <w:lang w:val="es-ES"/>
        </w:rPr>
        <w:t>, es decir</w:t>
      </w:r>
      <w:r w:rsidR="53579AC7" w:rsidRPr="49252194">
        <w:rPr>
          <w:rFonts w:eastAsia="Times New Roman"/>
          <w:color w:val="auto"/>
          <w:lang w:val="es-ES"/>
        </w:rPr>
        <w:t xml:space="preserve">, </w:t>
      </w:r>
      <w:r w:rsidR="4FE57118" w:rsidRPr="49252194">
        <w:rPr>
          <w:rFonts w:eastAsia="Times New Roman"/>
          <w:color w:val="auto"/>
          <w:lang w:val="es-ES"/>
        </w:rPr>
        <w:t xml:space="preserve">el </w:t>
      </w:r>
      <w:r w:rsidR="504D50B5" w:rsidRPr="49252194">
        <w:rPr>
          <w:rFonts w:eastAsia="Times New Roman"/>
          <w:color w:val="auto"/>
          <w:lang w:val="es-ES"/>
        </w:rPr>
        <w:t xml:space="preserve">licitante </w:t>
      </w:r>
      <w:r w:rsidR="4FE57118" w:rsidRPr="49252194">
        <w:rPr>
          <w:rFonts w:eastAsia="Times New Roman"/>
          <w:color w:val="auto"/>
          <w:lang w:val="es-ES"/>
        </w:rPr>
        <w:t>puede ofertar por una o ambas partidas</w:t>
      </w:r>
      <w:r w:rsidRPr="49252194">
        <w:rPr>
          <w:rFonts w:eastAsia="Times New Roman"/>
          <w:color w:val="auto"/>
          <w:lang w:val="es-ES"/>
        </w:rPr>
        <w:t xml:space="preserve">, siempre y cuando se garanticen </w:t>
      </w:r>
      <w:r w:rsidR="4FE57118" w:rsidRPr="49252194">
        <w:rPr>
          <w:rFonts w:eastAsia="Times New Roman"/>
          <w:color w:val="auto"/>
          <w:lang w:val="es-ES"/>
        </w:rPr>
        <w:t xml:space="preserve">las cantidades </w:t>
      </w:r>
      <w:r w:rsidR="19A24D6B" w:rsidRPr="49252194">
        <w:rPr>
          <w:rFonts w:eastAsia="Times New Roman"/>
          <w:color w:val="auto"/>
          <w:lang w:val="es-ES"/>
        </w:rPr>
        <w:t>solicitadas</w:t>
      </w:r>
      <w:r w:rsidRPr="49252194">
        <w:rPr>
          <w:rFonts w:eastAsia="Times New Roman"/>
          <w:color w:val="auto"/>
          <w:lang w:val="es-ES"/>
        </w:rPr>
        <w:t>.</w:t>
      </w:r>
      <w:r w:rsidRPr="49252194">
        <w:rPr>
          <w:rFonts w:eastAsia="Times New Roman"/>
          <w:color w:val="auto"/>
        </w:rPr>
        <w:t> </w:t>
      </w:r>
    </w:p>
    <w:p w14:paraId="2F60C0F7" w14:textId="77777777" w:rsidR="00323E93"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0"/>
        <w:gridCol w:w="1828"/>
        <w:gridCol w:w="1967"/>
        <w:gridCol w:w="1931"/>
        <w:gridCol w:w="1778"/>
        <w:gridCol w:w="1810"/>
      </w:tblGrid>
      <w:tr w:rsidR="002B3F54" w:rsidRPr="002B3F54" w14:paraId="4F15F543" w14:textId="77777777" w:rsidTr="49252194">
        <w:trPr>
          <w:trHeight w:val="687"/>
          <w:tblHeader/>
        </w:trPr>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DD792C8" w14:textId="77777777" w:rsidR="00CF2A10" w:rsidRPr="002B3F54" w:rsidRDefault="30C3D4CB" w:rsidP="49252194">
            <w:pPr>
              <w:spacing w:after="0" w:line="240" w:lineRule="auto"/>
              <w:ind w:left="0" w:right="0" w:firstLine="0"/>
              <w:jc w:val="center"/>
              <w:textAlignment w:val="baseline"/>
              <w:rPr>
                <w:rFonts w:eastAsia="Times New Roman"/>
                <w:b/>
                <w:bCs/>
                <w:color w:val="auto"/>
              </w:rPr>
            </w:pPr>
            <w:r w:rsidRPr="49252194">
              <w:rPr>
                <w:rFonts w:eastAsia="Times New Roman"/>
                <w:b/>
                <w:bCs/>
                <w:color w:val="auto"/>
              </w:rPr>
              <w:t>Partida </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226CE56" w14:textId="77777777" w:rsidR="00CF2A10" w:rsidRPr="002B3F54" w:rsidRDefault="30C3D4CB" w:rsidP="49252194">
            <w:pPr>
              <w:spacing w:after="0" w:line="240" w:lineRule="auto"/>
              <w:ind w:left="0" w:right="0" w:firstLine="0"/>
              <w:jc w:val="center"/>
              <w:textAlignment w:val="baseline"/>
              <w:rPr>
                <w:rFonts w:eastAsia="Times New Roman"/>
                <w:b/>
                <w:bCs/>
                <w:color w:val="auto"/>
              </w:rPr>
            </w:pPr>
            <w:r w:rsidRPr="49252194">
              <w:rPr>
                <w:rFonts w:eastAsia="Times New Roman"/>
                <w:b/>
                <w:bCs/>
                <w:color w:val="auto"/>
              </w:rPr>
              <w:t>Descripción </w:t>
            </w:r>
          </w:p>
        </w:tc>
        <w:tc>
          <w:tcPr>
            <w:tcW w:w="19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AE64242" w14:textId="430114E5" w:rsidR="00CF2A10" w:rsidRPr="002B3F54" w:rsidRDefault="30C3D4CB" w:rsidP="49252194">
            <w:pPr>
              <w:spacing w:after="0" w:line="240" w:lineRule="auto"/>
              <w:ind w:left="0" w:right="0" w:firstLine="0"/>
              <w:jc w:val="center"/>
              <w:textAlignment w:val="baseline"/>
              <w:rPr>
                <w:rFonts w:eastAsia="Times New Roman"/>
                <w:b/>
                <w:bCs/>
                <w:color w:val="auto"/>
              </w:rPr>
            </w:pPr>
            <w:r w:rsidRPr="49252194">
              <w:rPr>
                <w:rFonts w:eastAsia="Times New Roman"/>
                <w:b/>
                <w:bCs/>
                <w:color w:val="auto"/>
              </w:rPr>
              <w:t>Unidad de Medida</w:t>
            </w:r>
          </w:p>
        </w:tc>
        <w:tc>
          <w:tcPr>
            <w:tcW w:w="193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114447" w14:textId="15D26F0E" w:rsidR="00CF2A10" w:rsidRPr="002B3F54" w:rsidRDefault="30C3D4CB" w:rsidP="49252194">
            <w:pPr>
              <w:spacing w:after="0" w:line="240" w:lineRule="auto"/>
              <w:ind w:left="0" w:right="0" w:firstLine="0"/>
              <w:jc w:val="center"/>
              <w:textAlignment w:val="baseline"/>
              <w:rPr>
                <w:rFonts w:eastAsia="Times New Roman"/>
                <w:b/>
                <w:bCs/>
                <w:color w:val="auto"/>
              </w:rPr>
            </w:pPr>
            <w:r w:rsidRPr="49252194">
              <w:rPr>
                <w:rFonts w:eastAsia="Times New Roman"/>
                <w:b/>
                <w:bCs/>
                <w:color w:val="auto"/>
              </w:rPr>
              <w:t>Presentación</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E888BC2" w14:textId="3AD57F6A" w:rsidR="00CF2A10" w:rsidRPr="002B3F54" w:rsidRDefault="30C3D4CB" w:rsidP="49252194">
            <w:pPr>
              <w:spacing w:after="0" w:line="240" w:lineRule="auto"/>
              <w:ind w:left="0" w:right="0" w:firstLine="0"/>
              <w:jc w:val="center"/>
              <w:textAlignment w:val="baseline"/>
              <w:rPr>
                <w:rFonts w:eastAsia="Times New Roman"/>
                <w:b/>
                <w:bCs/>
                <w:color w:val="auto"/>
              </w:rPr>
            </w:pPr>
            <w:r w:rsidRPr="49252194">
              <w:rPr>
                <w:rFonts w:eastAsia="Times New Roman"/>
                <w:b/>
                <w:bCs/>
                <w:color w:val="auto"/>
              </w:rPr>
              <w:t>Cantidad total mínima</w:t>
            </w:r>
          </w:p>
        </w:tc>
        <w:tc>
          <w:tcPr>
            <w:tcW w:w="0" w:type="auto"/>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7666AA5" w14:textId="77777777" w:rsidR="00CF2A10" w:rsidRPr="002B3F54" w:rsidRDefault="30C3D4CB" w:rsidP="49252194">
            <w:pPr>
              <w:spacing w:after="0" w:line="240" w:lineRule="auto"/>
              <w:ind w:left="0" w:right="0" w:firstLine="0"/>
              <w:jc w:val="center"/>
              <w:textAlignment w:val="baseline"/>
              <w:rPr>
                <w:rFonts w:eastAsia="Times New Roman"/>
                <w:b/>
                <w:bCs/>
                <w:color w:val="auto"/>
              </w:rPr>
            </w:pPr>
            <w:r w:rsidRPr="49252194">
              <w:rPr>
                <w:rFonts w:eastAsia="Times New Roman"/>
                <w:b/>
                <w:bCs/>
                <w:color w:val="auto"/>
              </w:rPr>
              <w:t>Cantidad total máxima</w:t>
            </w:r>
          </w:p>
        </w:tc>
      </w:tr>
      <w:tr w:rsidR="002B3F54" w:rsidRPr="002B3F54" w14:paraId="597E2697" w14:textId="77777777" w:rsidTr="49252194">
        <w:trPr>
          <w:trHeight w:val="553"/>
        </w:trPr>
        <w:tc>
          <w:tcPr>
            <w:tcW w:w="0" w:type="auto"/>
            <w:tcBorders>
              <w:top w:val="single" w:sz="6" w:space="0" w:color="auto"/>
              <w:left w:val="single" w:sz="6" w:space="0" w:color="auto"/>
              <w:bottom w:val="single" w:sz="6" w:space="0" w:color="auto"/>
              <w:right w:val="single" w:sz="6" w:space="0" w:color="auto"/>
            </w:tcBorders>
            <w:shd w:val="clear" w:color="auto" w:fill="auto"/>
            <w:vAlign w:val="center"/>
            <w:hideMark/>
          </w:tcPr>
          <w:p w14:paraId="186EE375" w14:textId="77777777" w:rsidR="00CF2A10" w:rsidRPr="002B3F54" w:rsidRDefault="30C3D4CB" w:rsidP="49252194">
            <w:pPr>
              <w:spacing w:after="0" w:line="240" w:lineRule="auto"/>
              <w:ind w:left="0" w:right="0" w:firstLine="0"/>
              <w:jc w:val="center"/>
              <w:textAlignment w:val="baseline"/>
              <w:rPr>
                <w:rFonts w:eastAsia="Times New Roman"/>
                <w:b/>
                <w:bCs/>
                <w:color w:val="auto"/>
              </w:rPr>
            </w:pPr>
            <w:r w:rsidRPr="49252194">
              <w:rPr>
                <w:rFonts w:eastAsia="Times New Roman"/>
                <w:b/>
                <w:bCs/>
                <w:color w:val="auto"/>
              </w:rPr>
              <w:t>1 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hideMark/>
          </w:tcPr>
          <w:p w14:paraId="7118CA5B" w14:textId="1D4A3075" w:rsidR="00CF2A10" w:rsidRPr="002B3F54" w:rsidRDefault="30C3D4CB" w:rsidP="49252194">
            <w:pPr>
              <w:spacing w:after="0" w:line="240" w:lineRule="auto"/>
              <w:ind w:left="0" w:right="0" w:firstLine="0"/>
              <w:jc w:val="center"/>
              <w:textAlignment w:val="baseline"/>
              <w:rPr>
                <w:rFonts w:eastAsia="Times New Roman"/>
                <w:b/>
                <w:bCs/>
                <w:color w:val="auto"/>
              </w:rPr>
            </w:pPr>
            <w:r w:rsidRPr="49252194">
              <w:rPr>
                <w:rFonts w:eastAsia="Times New Roman"/>
                <w:b/>
                <w:bCs/>
                <w:color w:val="auto"/>
              </w:rPr>
              <w:t>Papel tamaño Carta  </w:t>
            </w:r>
          </w:p>
        </w:tc>
        <w:tc>
          <w:tcPr>
            <w:tcW w:w="19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7270FC" w14:textId="5B400F4D" w:rsidR="00CF2A10" w:rsidRPr="002B3F54" w:rsidRDefault="30C3D4CB" w:rsidP="49252194">
            <w:pPr>
              <w:spacing w:after="0" w:line="240" w:lineRule="auto"/>
              <w:ind w:left="0" w:right="0" w:firstLine="0"/>
              <w:jc w:val="center"/>
              <w:textAlignment w:val="baseline"/>
              <w:rPr>
                <w:rFonts w:eastAsia="Times New Roman"/>
                <w:color w:val="auto"/>
              </w:rPr>
            </w:pPr>
            <w:r w:rsidRPr="49252194">
              <w:rPr>
                <w:rFonts w:eastAsia="Times New Roman"/>
                <w:color w:val="auto"/>
              </w:rPr>
              <w:t>Caja</w:t>
            </w:r>
          </w:p>
        </w:tc>
        <w:tc>
          <w:tcPr>
            <w:tcW w:w="1931" w:type="dxa"/>
            <w:tcBorders>
              <w:top w:val="single" w:sz="6" w:space="0" w:color="auto"/>
              <w:left w:val="single" w:sz="6" w:space="0" w:color="auto"/>
              <w:bottom w:val="single" w:sz="6" w:space="0" w:color="auto"/>
              <w:right w:val="single" w:sz="6" w:space="0" w:color="auto"/>
            </w:tcBorders>
            <w:vAlign w:val="center"/>
          </w:tcPr>
          <w:p w14:paraId="6D19F630" w14:textId="1D4E5691" w:rsidR="00CF2A10" w:rsidRPr="002B3F54" w:rsidRDefault="30C3D4CB" w:rsidP="49252194">
            <w:pPr>
              <w:spacing w:after="0" w:line="240" w:lineRule="auto"/>
              <w:ind w:left="0" w:right="0" w:firstLine="0"/>
              <w:jc w:val="center"/>
              <w:textAlignment w:val="baseline"/>
              <w:rPr>
                <w:rFonts w:eastAsia="Times New Roman"/>
                <w:color w:val="auto"/>
              </w:rPr>
            </w:pPr>
            <w:r w:rsidRPr="49252194">
              <w:rPr>
                <w:rFonts w:eastAsia="Times New Roman"/>
                <w:color w:val="auto"/>
              </w:rPr>
              <w:t>10 paquetes de</w:t>
            </w:r>
            <w:r w:rsidR="71B12C3E" w:rsidRPr="49252194">
              <w:rPr>
                <w:rFonts w:eastAsia="Times New Roman"/>
                <w:color w:val="auto"/>
              </w:rPr>
              <w:t xml:space="preserve"> </w:t>
            </w:r>
            <w:r w:rsidRPr="49252194">
              <w:rPr>
                <w:rFonts w:eastAsia="Times New Roman"/>
                <w:color w:val="auto"/>
              </w:rPr>
              <w:t>500 hojas c/u</w:t>
            </w:r>
          </w:p>
        </w:tc>
        <w:tc>
          <w:tcPr>
            <w:tcW w:w="0" w:type="auto"/>
            <w:tcBorders>
              <w:top w:val="single" w:sz="6" w:space="0" w:color="auto"/>
              <w:left w:val="single" w:sz="6" w:space="0" w:color="auto"/>
              <w:bottom w:val="single" w:sz="6" w:space="0" w:color="auto"/>
              <w:right w:val="single" w:sz="6" w:space="0" w:color="auto"/>
            </w:tcBorders>
            <w:vAlign w:val="center"/>
          </w:tcPr>
          <w:p w14:paraId="25655182" w14:textId="7A360CC6" w:rsidR="00CF2A10" w:rsidRPr="009C1E09" w:rsidRDefault="4D97CB31" w:rsidP="49252194">
            <w:pPr>
              <w:spacing w:after="0" w:line="240" w:lineRule="auto"/>
              <w:ind w:left="0" w:right="0" w:firstLine="0"/>
              <w:jc w:val="center"/>
              <w:textAlignment w:val="baseline"/>
              <w:rPr>
                <w:rFonts w:eastAsia="Times New Roman"/>
                <w:color w:val="auto"/>
              </w:rPr>
            </w:pPr>
            <w:r w:rsidRPr="49252194">
              <w:rPr>
                <w:rFonts w:eastAsia="Times New Roman"/>
                <w:color w:val="auto"/>
              </w:rPr>
              <w:t>21,13</w:t>
            </w:r>
            <w:r w:rsidR="48A0F928" w:rsidRPr="49252194">
              <w:rPr>
                <w:rFonts w:eastAsia="Times New Roman"/>
                <w:color w:val="auto"/>
              </w:rPr>
              <w:t>6</w:t>
            </w:r>
          </w:p>
        </w:tc>
        <w:tc>
          <w:tcPr>
            <w:tcW w:w="0" w:type="auto"/>
            <w:tcBorders>
              <w:top w:val="single" w:sz="6" w:space="0" w:color="auto"/>
              <w:left w:val="single" w:sz="6" w:space="0" w:color="auto"/>
              <w:bottom w:val="single" w:sz="6" w:space="0" w:color="auto"/>
              <w:right w:val="single" w:sz="6" w:space="0" w:color="auto"/>
            </w:tcBorders>
            <w:vAlign w:val="center"/>
          </w:tcPr>
          <w:p w14:paraId="3AF4B986" w14:textId="3B868DEE" w:rsidR="00CF2A10" w:rsidRPr="009C1E09" w:rsidRDefault="58BBBDE3" w:rsidP="49252194">
            <w:pPr>
              <w:spacing w:after="0" w:line="240" w:lineRule="auto"/>
              <w:ind w:left="0" w:right="0" w:firstLine="0"/>
              <w:jc w:val="center"/>
              <w:textAlignment w:val="baseline"/>
              <w:rPr>
                <w:rFonts w:eastAsia="Times New Roman"/>
                <w:color w:val="auto"/>
              </w:rPr>
            </w:pPr>
            <w:r w:rsidRPr="49252194">
              <w:rPr>
                <w:rFonts w:eastAsia="Times New Roman"/>
                <w:color w:val="auto"/>
              </w:rPr>
              <w:t>52,838</w:t>
            </w:r>
          </w:p>
        </w:tc>
      </w:tr>
      <w:tr w:rsidR="00CF2A10" w:rsidRPr="002B3F54" w14:paraId="368E245E" w14:textId="77777777" w:rsidTr="49252194">
        <w:trPr>
          <w:trHeight w:val="538"/>
        </w:trPr>
        <w:tc>
          <w:tcPr>
            <w:tcW w:w="0" w:type="auto"/>
            <w:tcBorders>
              <w:top w:val="single" w:sz="6" w:space="0" w:color="auto"/>
              <w:left w:val="single" w:sz="6" w:space="0" w:color="auto"/>
              <w:bottom w:val="single" w:sz="6" w:space="0" w:color="auto"/>
              <w:right w:val="single" w:sz="6" w:space="0" w:color="auto"/>
            </w:tcBorders>
            <w:shd w:val="clear" w:color="auto" w:fill="auto"/>
            <w:vAlign w:val="center"/>
            <w:hideMark/>
          </w:tcPr>
          <w:p w14:paraId="579B51AF" w14:textId="77777777" w:rsidR="00CF2A10" w:rsidRPr="002B3F54" w:rsidRDefault="30C3D4CB" w:rsidP="49252194">
            <w:pPr>
              <w:spacing w:after="0" w:line="240" w:lineRule="auto"/>
              <w:ind w:left="0" w:right="0" w:firstLine="0"/>
              <w:jc w:val="center"/>
              <w:textAlignment w:val="baseline"/>
              <w:rPr>
                <w:rFonts w:eastAsia="Times New Roman"/>
                <w:b/>
                <w:bCs/>
                <w:color w:val="auto"/>
              </w:rPr>
            </w:pPr>
            <w:r w:rsidRPr="49252194">
              <w:rPr>
                <w:rFonts w:eastAsia="Times New Roman"/>
                <w:b/>
                <w:bCs/>
                <w:color w:val="auto"/>
              </w:rPr>
              <w:t>2 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hideMark/>
          </w:tcPr>
          <w:p w14:paraId="7C9996D0" w14:textId="4231B13A" w:rsidR="00CF2A10" w:rsidRPr="002B3F54" w:rsidRDefault="30C3D4CB" w:rsidP="49252194">
            <w:pPr>
              <w:spacing w:after="0" w:line="240" w:lineRule="auto"/>
              <w:ind w:left="0" w:right="0" w:firstLine="0"/>
              <w:jc w:val="center"/>
              <w:textAlignment w:val="baseline"/>
              <w:rPr>
                <w:rFonts w:eastAsia="Times New Roman"/>
                <w:b/>
                <w:bCs/>
                <w:color w:val="auto"/>
              </w:rPr>
            </w:pPr>
            <w:r w:rsidRPr="49252194">
              <w:rPr>
                <w:rFonts w:eastAsia="Times New Roman"/>
                <w:b/>
                <w:bCs/>
                <w:color w:val="auto"/>
              </w:rPr>
              <w:t>Papel tamaño Oficio  </w:t>
            </w:r>
          </w:p>
        </w:tc>
        <w:tc>
          <w:tcPr>
            <w:tcW w:w="19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7C4F7C" w14:textId="4397E679" w:rsidR="00CF2A10" w:rsidRPr="002B3F54" w:rsidRDefault="30C3D4CB" w:rsidP="49252194">
            <w:pPr>
              <w:spacing w:after="0" w:line="240" w:lineRule="auto"/>
              <w:ind w:left="0" w:right="0" w:firstLine="0"/>
              <w:jc w:val="center"/>
              <w:textAlignment w:val="baseline"/>
              <w:rPr>
                <w:rFonts w:eastAsia="Times New Roman"/>
                <w:color w:val="auto"/>
              </w:rPr>
            </w:pPr>
            <w:r w:rsidRPr="49252194">
              <w:rPr>
                <w:rFonts w:eastAsia="Times New Roman"/>
                <w:color w:val="auto"/>
              </w:rPr>
              <w:t>Caja</w:t>
            </w:r>
          </w:p>
        </w:tc>
        <w:tc>
          <w:tcPr>
            <w:tcW w:w="1931" w:type="dxa"/>
            <w:tcBorders>
              <w:top w:val="single" w:sz="6" w:space="0" w:color="auto"/>
              <w:left w:val="single" w:sz="6" w:space="0" w:color="auto"/>
              <w:bottom w:val="single" w:sz="6" w:space="0" w:color="auto"/>
              <w:right w:val="single" w:sz="6" w:space="0" w:color="auto"/>
            </w:tcBorders>
            <w:vAlign w:val="center"/>
          </w:tcPr>
          <w:p w14:paraId="4CDE6E0D" w14:textId="4B3EBA2E" w:rsidR="00CF2A10" w:rsidRPr="002B3F54" w:rsidRDefault="30C3D4CB" w:rsidP="49252194">
            <w:pPr>
              <w:spacing w:after="0" w:line="240" w:lineRule="auto"/>
              <w:ind w:left="0" w:right="0" w:firstLine="0"/>
              <w:jc w:val="center"/>
              <w:textAlignment w:val="baseline"/>
              <w:rPr>
                <w:rFonts w:eastAsia="Times New Roman"/>
                <w:color w:val="auto"/>
              </w:rPr>
            </w:pPr>
            <w:r w:rsidRPr="49252194">
              <w:rPr>
                <w:rFonts w:eastAsia="Times New Roman"/>
                <w:color w:val="auto"/>
              </w:rPr>
              <w:t>10 paquetes de</w:t>
            </w:r>
            <w:r w:rsidR="71B12C3E" w:rsidRPr="49252194">
              <w:rPr>
                <w:rFonts w:eastAsia="Times New Roman"/>
                <w:color w:val="auto"/>
              </w:rPr>
              <w:t xml:space="preserve"> </w:t>
            </w:r>
            <w:r w:rsidRPr="49252194">
              <w:rPr>
                <w:rFonts w:eastAsia="Times New Roman"/>
                <w:color w:val="auto"/>
              </w:rPr>
              <w:t>500 hojas c/u</w:t>
            </w:r>
          </w:p>
        </w:tc>
        <w:tc>
          <w:tcPr>
            <w:tcW w:w="0" w:type="auto"/>
            <w:tcBorders>
              <w:top w:val="single" w:sz="6" w:space="0" w:color="auto"/>
              <w:left w:val="single" w:sz="6" w:space="0" w:color="auto"/>
              <w:bottom w:val="single" w:sz="6" w:space="0" w:color="auto"/>
              <w:right w:val="single" w:sz="6" w:space="0" w:color="auto"/>
            </w:tcBorders>
            <w:vAlign w:val="center"/>
          </w:tcPr>
          <w:p w14:paraId="5B021A2B" w14:textId="02DE7CC8" w:rsidR="00CF2A10" w:rsidRPr="009C1E09" w:rsidRDefault="32089BDD" w:rsidP="49252194">
            <w:pPr>
              <w:spacing w:after="0" w:line="240" w:lineRule="auto"/>
              <w:ind w:left="0" w:right="0" w:firstLine="0"/>
              <w:jc w:val="center"/>
              <w:textAlignment w:val="baseline"/>
              <w:rPr>
                <w:rFonts w:eastAsia="Times New Roman"/>
                <w:color w:val="auto"/>
              </w:rPr>
            </w:pPr>
            <w:r w:rsidRPr="49252194">
              <w:rPr>
                <w:rFonts w:eastAsia="Times New Roman"/>
                <w:color w:val="auto"/>
              </w:rPr>
              <w:t>70,706</w:t>
            </w:r>
          </w:p>
        </w:tc>
        <w:tc>
          <w:tcPr>
            <w:tcW w:w="0" w:type="auto"/>
            <w:tcBorders>
              <w:top w:val="single" w:sz="6" w:space="0" w:color="auto"/>
              <w:left w:val="single" w:sz="6" w:space="0" w:color="auto"/>
              <w:bottom w:val="single" w:sz="6" w:space="0" w:color="auto"/>
              <w:right w:val="single" w:sz="6" w:space="0" w:color="auto"/>
            </w:tcBorders>
            <w:vAlign w:val="center"/>
          </w:tcPr>
          <w:p w14:paraId="7AB2C074" w14:textId="60DAD8C8" w:rsidR="004B1648" w:rsidRPr="009C1E09" w:rsidRDefault="504D50B5" w:rsidP="49252194">
            <w:pPr>
              <w:spacing w:after="0" w:line="240" w:lineRule="auto"/>
              <w:ind w:left="0" w:right="0" w:firstLine="0"/>
              <w:jc w:val="center"/>
              <w:textAlignment w:val="baseline"/>
              <w:rPr>
                <w:rFonts w:eastAsia="Times New Roman"/>
                <w:color w:val="auto"/>
              </w:rPr>
            </w:pPr>
            <w:r w:rsidRPr="49252194">
              <w:rPr>
                <w:rFonts w:eastAsia="Times New Roman"/>
                <w:color w:val="auto"/>
              </w:rPr>
              <w:t>176,763</w:t>
            </w:r>
          </w:p>
        </w:tc>
      </w:tr>
    </w:tbl>
    <w:p w14:paraId="616C244F" w14:textId="77777777" w:rsidR="0025778F" w:rsidRPr="002B3F54" w:rsidRDefault="0025778F" w:rsidP="49252194">
      <w:pPr>
        <w:spacing w:after="0" w:line="240" w:lineRule="auto"/>
        <w:ind w:left="0" w:right="150" w:firstLine="0"/>
        <w:textAlignment w:val="baseline"/>
        <w:rPr>
          <w:rFonts w:eastAsia="Times New Roman"/>
          <w:color w:val="auto"/>
        </w:rPr>
      </w:pPr>
    </w:p>
    <w:p w14:paraId="0FEE9DB1" w14:textId="77777777" w:rsidR="007819B0" w:rsidRDefault="22FB57C6" w:rsidP="49252194">
      <w:pPr>
        <w:numPr>
          <w:ilvl w:val="0"/>
          <w:numId w:val="6"/>
        </w:numPr>
        <w:spacing w:after="0" w:line="240" w:lineRule="auto"/>
        <w:ind w:left="1080" w:right="0" w:firstLine="0"/>
        <w:textAlignment w:val="baseline"/>
        <w:rPr>
          <w:rFonts w:eastAsia="Times New Roman"/>
          <w:color w:val="auto"/>
        </w:rPr>
      </w:pPr>
      <w:r w:rsidRPr="49252194">
        <w:rPr>
          <w:rFonts w:eastAsia="Times New Roman"/>
          <w:b/>
          <w:bCs/>
          <w:color w:val="auto"/>
          <w:lang w:val="es-ES"/>
        </w:rPr>
        <w:t>ESPECIFICACIONES TÉCNICAS</w:t>
      </w:r>
      <w:r w:rsidRPr="49252194">
        <w:rPr>
          <w:rFonts w:eastAsia="Times New Roman"/>
          <w:color w:val="auto"/>
        </w:rPr>
        <w:t> </w:t>
      </w:r>
    </w:p>
    <w:p w14:paraId="70059857" w14:textId="77777777" w:rsidR="00AF76CF" w:rsidRPr="002B3F54" w:rsidRDefault="00AF76CF" w:rsidP="49252194">
      <w:pPr>
        <w:spacing w:after="0" w:line="240" w:lineRule="auto"/>
        <w:ind w:left="1080" w:right="0" w:firstLine="0"/>
        <w:textAlignment w:val="baseline"/>
        <w:rPr>
          <w:rFonts w:eastAsia="Times New Roman"/>
          <w:color w:val="auto"/>
        </w:rPr>
      </w:pPr>
    </w:p>
    <w:p w14:paraId="50243B95" w14:textId="59A45720" w:rsidR="007819B0" w:rsidRDefault="22FB57C6" w:rsidP="49252194">
      <w:pPr>
        <w:spacing w:after="0" w:line="240" w:lineRule="auto"/>
        <w:ind w:left="360" w:right="150" w:firstLine="0"/>
        <w:textAlignment w:val="baseline"/>
        <w:rPr>
          <w:rFonts w:eastAsia="Times New Roman"/>
          <w:color w:val="auto"/>
        </w:rPr>
      </w:pPr>
      <w:r w:rsidRPr="49252194">
        <w:rPr>
          <w:rFonts w:eastAsia="Times New Roman"/>
          <w:color w:val="auto"/>
        </w:rPr>
        <w:t> </w:t>
      </w:r>
      <w:r w:rsidR="7F17BD98" w:rsidRPr="49252194">
        <w:rPr>
          <w:rFonts w:eastAsia="Times New Roman"/>
          <w:color w:val="auto"/>
        </w:rPr>
        <w:t>Las especificaciones mínimas solicitadas por el Consejo son las que se describen a continuación, el licitante deberá señalar las características del bien que oferta en el formato especificado en el apéndice 4 del presente documento.</w:t>
      </w:r>
    </w:p>
    <w:p w14:paraId="49675A60" w14:textId="77777777" w:rsidR="00AF76CF" w:rsidRPr="002B3F54" w:rsidRDefault="00AF76CF" w:rsidP="49252194">
      <w:pPr>
        <w:spacing w:after="0" w:line="240" w:lineRule="auto"/>
        <w:ind w:left="360" w:right="150" w:firstLine="0"/>
        <w:textAlignment w:val="baseline"/>
        <w:rPr>
          <w:rFonts w:eastAsia="Times New Roman"/>
          <w:color w:val="auto"/>
        </w:rPr>
      </w:pPr>
    </w:p>
    <w:tbl>
      <w:tblPr>
        <w:tblW w:w="1020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4"/>
        <w:gridCol w:w="1133"/>
        <w:gridCol w:w="8226"/>
      </w:tblGrid>
      <w:tr w:rsidR="002B3F54" w:rsidRPr="002B3F54" w14:paraId="161FD419" w14:textId="3712A498" w:rsidTr="49252194">
        <w:trPr>
          <w:trHeight w:val="687"/>
          <w:tblHeader/>
        </w:trPr>
        <w:tc>
          <w:tcPr>
            <w:tcW w:w="84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90EAA62" w14:textId="77777777" w:rsidR="00323E93" w:rsidRPr="002B3F54" w:rsidRDefault="56509FE2" w:rsidP="007819B0">
            <w:pPr>
              <w:spacing w:after="0" w:line="240" w:lineRule="auto"/>
              <w:ind w:left="0" w:right="0" w:firstLine="0"/>
              <w:jc w:val="center"/>
              <w:textAlignment w:val="baseline"/>
              <w:rPr>
                <w:rFonts w:eastAsia="Times New Roman"/>
                <w:b/>
                <w:bCs/>
                <w:color w:val="auto"/>
                <w:sz w:val="18"/>
                <w:szCs w:val="18"/>
              </w:rPr>
            </w:pPr>
            <w:r w:rsidRPr="49252194">
              <w:rPr>
                <w:rFonts w:eastAsia="Times New Roman"/>
                <w:b/>
                <w:bCs/>
                <w:color w:val="auto"/>
                <w:sz w:val="18"/>
                <w:szCs w:val="18"/>
              </w:rPr>
              <w:t>Partida </w:t>
            </w:r>
          </w:p>
        </w:tc>
        <w:tc>
          <w:tcPr>
            <w:tcW w:w="113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2AB309D" w14:textId="77777777" w:rsidR="00323E93" w:rsidRPr="002B3F54" w:rsidRDefault="56509FE2" w:rsidP="007819B0">
            <w:pPr>
              <w:spacing w:after="0" w:line="240" w:lineRule="auto"/>
              <w:ind w:left="0" w:right="0" w:firstLine="0"/>
              <w:jc w:val="center"/>
              <w:textAlignment w:val="baseline"/>
              <w:rPr>
                <w:rFonts w:eastAsia="Times New Roman"/>
                <w:b/>
                <w:bCs/>
                <w:color w:val="auto"/>
                <w:sz w:val="18"/>
                <w:szCs w:val="18"/>
              </w:rPr>
            </w:pPr>
            <w:r w:rsidRPr="49252194">
              <w:rPr>
                <w:rFonts w:eastAsia="Times New Roman"/>
                <w:b/>
                <w:bCs/>
                <w:color w:val="auto"/>
                <w:sz w:val="18"/>
                <w:szCs w:val="18"/>
              </w:rPr>
              <w:t>Descripción </w:t>
            </w:r>
          </w:p>
        </w:tc>
        <w:tc>
          <w:tcPr>
            <w:tcW w:w="822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C74EE05" w14:textId="77777777" w:rsidR="00323E93" w:rsidRPr="002B3F54" w:rsidRDefault="56509FE2" w:rsidP="007819B0">
            <w:pPr>
              <w:spacing w:after="0" w:line="240" w:lineRule="auto"/>
              <w:ind w:left="0" w:right="0" w:firstLine="0"/>
              <w:jc w:val="center"/>
              <w:textAlignment w:val="baseline"/>
              <w:rPr>
                <w:rFonts w:eastAsia="Times New Roman"/>
                <w:b/>
                <w:bCs/>
                <w:color w:val="auto"/>
                <w:sz w:val="18"/>
                <w:szCs w:val="18"/>
              </w:rPr>
            </w:pPr>
            <w:r w:rsidRPr="49252194">
              <w:rPr>
                <w:rFonts w:eastAsia="Times New Roman"/>
                <w:b/>
                <w:bCs/>
                <w:color w:val="auto"/>
                <w:sz w:val="18"/>
                <w:szCs w:val="18"/>
              </w:rPr>
              <w:t>Especificaciones Técnicas </w:t>
            </w:r>
          </w:p>
        </w:tc>
      </w:tr>
      <w:tr w:rsidR="002B3F54" w:rsidRPr="002B3F54" w14:paraId="1FF28F7E" w14:textId="1A7B5635" w:rsidTr="49252194">
        <w:trPr>
          <w:trHeight w:val="553"/>
        </w:trPr>
        <w:tc>
          <w:tcPr>
            <w:tcW w:w="8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188312" w14:textId="77777777" w:rsidR="00323E93" w:rsidRPr="002B3F54" w:rsidRDefault="56509FE2" w:rsidP="004F1C26">
            <w:pPr>
              <w:spacing w:after="0" w:line="240" w:lineRule="auto"/>
              <w:ind w:left="0" w:right="0" w:firstLine="0"/>
              <w:jc w:val="center"/>
              <w:textAlignment w:val="baseline"/>
              <w:rPr>
                <w:rFonts w:eastAsia="Times New Roman"/>
                <w:b/>
                <w:bCs/>
                <w:color w:val="auto"/>
                <w:sz w:val="18"/>
                <w:szCs w:val="18"/>
              </w:rPr>
            </w:pPr>
            <w:r w:rsidRPr="49252194">
              <w:rPr>
                <w:rFonts w:eastAsia="Times New Roman"/>
                <w:b/>
                <w:bCs/>
                <w:color w:val="auto"/>
                <w:sz w:val="18"/>
                <w:szCs w:val="18"/>
              </w:rPr>
              <w:t>1 </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692805" w14:textId="46BB6A44" w:rsidR="00323E93" w:rsidRPr="002B3F54" w:rsidRDefault="56509FE2" w:rsidP="004F1C26">
            <w:pPr>
              <w:spacing w:after="0" w:line="240" w:lineRule="auto"/>
              <w:ind w:left="0" w:right="0" w:firstLine="0"/>
              <w:jc w:val="center"/>
              <w:textAlignment w:val="baseline"/>
              <w:rPr>
                <w:rFonts w:eastAsia="Times New Roman"/>
                <w:b/>
                <w:bCs/>
                <w:color w:val="auto"/>
                <w:sz w:val="18"/>
                <w:szCs w:val="18"/>
              </w:rPr>
            </w:pPr>
            <w:r w:rsidRPr="49252194">
              <w:rPr>
                <w:rFonts w:eastAsia="Times New Roman"/>
                <w:b/>
                <w:bCs/>
                <w:color w:val="auto"/>
                <w:sz w:val="18"/>
                <w:szCs w:val="18"/>
              </w:rPr>
              <w:t>Papel tamaño Carta  </w:t>
            </w:r>
          </w:p>
        </w:tc>
        <w:tc>
          <w:tcPr>
            <w:tcW w:w="822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C34C30" w14:textId="7C6C3B49" w:rsidR="00D369C1" w:rsidRPr="002B3F54" w:rsidRDefault="56509FE2" w:rsidP="00D369C1">
            <w:pPr>
              <w:spacing w:after="0" w:line="240" w:lineRule="auto"/>
              <w:ind w:left="0" w:right="0" w:firstLine="0"/>
              <w:textAlignment w:val="baseline"/>
              <w:rPr>
                <w:rFonts w:eastAsia="Times New Roman"/>
                <w:color w:val="auto"/>
                <w:sz w:val="18"/>
                <w:szCs w:val="18"/>
              </w:rPr>
            </w:pPr>
            <w:r w:rsidRPr="49252194">
              <w:rPr>
                <w:rFonts w:eastAsia="Times New Roman"/>
                <w:color w:val="auto"/>
                <w:sz w:val="18"/>
                <w:szCs w:val="18"/>
              </w:rPr>
              <w:t xml:space="preserve">Papel tamaño carta (El papel deberá contener como mínimo un </w:t>
            </w:r>
            <w:r w:rsidRPr="49252194">
              <w:rPr>
                <w:rFonts w:eastAsia="Times New Roman"/>
                <w:b/>
                <w:bCs/>
                <w:color w:val="auto"/>
                <w:sz w:val="18"/>
                <w:szCs w:val="18"/>
              </w:rPr>
              <w:t>50%</w:t>
            </w:r>
            <w:r w:rsidRPr="49252194">
              <w:rPr>
                <w:rFonts w:eastAsia="Times New Roman"/>
                <w:color w:val="auto"/>
                <w:sz w:val="18"/>
                <w:szCs w:val="18"/>
              </w:rPr>
              <w:t xml:space="preserve"> de material reciclado y/o de material reciclable y/o de fibras naturales no derivadas de la madera y/o materias primas provenientes de bosques y plantaciones que se manejan de manera sustentable y/o de sus combinaciones, con </w:t>
            </w:r>
            <w:r w:rsidRPr="49252194">
              <w:rPr>
                <w:rFonts w:eastAsia="Times New Roman"/>
                <w:b/>
                <w:bCs/>
                <w:color w:val="auto"/>
                <w:sz w:val="18"/>
                <w:szCs w:val="18"/>
              </w:rPr>
              <w:t>peso mínimo de 75 g/m2, Blancura del papel con un porcentaje mínimo del 90%,</w:t>
            </w:r>
            <w:r w:rsidRPr="49252194">
              <w:rPr>
                <w:rFonts w:eastAsia="Times New Roman"/>
                <w:color w:val="auto"/>
                <w:sz w:val="18"/>
                <w:szCs w:val="18"/>
              </w:rPr>
              <w:t xml:space="preserve"> papel liso en ambas </w:t>
            </w:r>
            <w:r w:rsidRPr="49252194">
              <w:rPr>
                <w:rFonts w:eastAsia="Times New Roman"/>
                <w:color w:val="auto"/>
                <w:sz w:val="18"/>
                <w:szCs w:val="18"/>
              </w:rPr>
              <w:lastRenderedPageBreak/>
              <w:t>caras, resistente y xerográfico, no debe contener pelusa (con el fin de que no se contamine al revelador provocando deterioro prematuro y las copias con líneas de aceite o negras), alto grado de opacidad, cortado y empacado en origen  hoja a hoja para asegurar un corte perfecto. No debe ser poroso en exceso (con el objeto de que no se formen curvas, arrugas y manchas). Baja curvatura, resistente a alta temperatura, que evite trabas en la alineación del papel. El papel propuesto por el proveedor no deberá presentar problemas de ondulación y/o atoramiento en las aplicaciones de velocidad a doble cara, temperatura y condiciones ambientales.</w:t>
            </w:r>
          </w:p>
        </w:tc>
      </w:tr>
      <w:tr w:rsidR="002B3F54" w:rsidRPr="002B3F54" w14:paraId="2DB01D6B" w14:textId="05189453" w:rsidTr="49252194">
        <w:trPr>
          <w:trHeight w:val="538"/>
        </w:trPr>
        <w:tc>
          <w:tcPr>
            <w:tcW w:w="8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779151" w14:textId="77777777" w:rsidR="00323E93" w:rsidRPr="002B3F54" w:rsidRDefault="56509FE2" w:rsidP="004F1C26">
            <w:pPr>
              <w:spacing w:after="0" w:line="240" w:lineRule="auto"/>
              <w:ind w:left="0" w:right="0" w:firstLine="0"/>
              <w:jc w:val="center"/>
              <w:textAlignment w:val="baseline"/>
              <w:rPr>
                <w:rFonts w:eastAsia="Times New Roman"/>
                <w:b/>
                <w:bCs/>
                <w:color w:val="auto"/>
                <w:sz w:val="18"/>
                <w:szCs w:val="18"/>
              </w:rPr>
            </w:pPr>
            <w:r w:rsidRPr="49252194">
              <w:rPr>
                <w:rFonts w:eastAsia="Times New Roman"/>
                <w:b/>
                <w:bCs/>
                <w:color w:val="auto"/>
                <w:sz w:val="18"/>
                <w:szCs w:val="18"/>
              </w:rPr>
              <w:lastRenderedPageBreak/>
              <w:t>2 </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0EA147" w14:textId="1EE884FA" w:rsidR="00323E93" w:rsidRPr="002B3F54" w:rsidRDefault="56509FE2" w:rsidP="004F1C26">
            <w:pPr>
              <w:spacing w:after="0" w:line="240" w:lineRule="auto"/>
              <w:ind w:left="0" w:right="0" w:firstLine="0"/>
              <w:jc w:val="center"/>
              <w:textAlignment w:val="baseline"/>
              <w:rPr>
                <w:rFonts w:eastAsia="Times New Roman"/>
                <w:b/>
                <w:bCs/>
                <w:color w:val="auto"/>
                <w:sz w:val="18"/>
                <w:szCs w:val="18"/>
              </w:rPr>
            </w:pPr>
            <w:r w:rsidRPr="49252194">
              <w:rPr>
                <w:rFonts w:eastAsia="Times New Roman"/>
                <w:b/>
                <w:bCs/>
                <w:color w:val="auto"/>
                <w:sz w:val="18"/>
                <w:szCs w:val="18"/>
              </w:rPr>
              <w:t>Papel tamaño Oficio  </w:t>
            </w:r>
          </w:p>
        </w:tc>
        <w:tc>
          <w:tcPr>
            <w:tcW w:w="822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85A24D" w14:textId="5F2B4D10" w:rsidR="00323E93" w:rsidRPr="002B3F54" w:rsidRDefault="56509FE2" w:rsidP="001D3A1A">
            <w:pPr>
              <w:spacing w:after="0" w:line="240" w:lineRule="auto"/>
              <w:ind w:left="0" w:right="0" w:firstLine="0"/>
              <w:textAlignment w:val="baseline"/>
              <w:rPr>
                <w:rFonts w:eastAsia="Times New Roman"/>
                <w:color w:val="auto"/>
                <w:sz w:val="18"/>
                <w:szCs w:val="18"/>
              </w:rPr>
            </w:pPr>
            <w:r w:rsidRPr="49252194">
              <w:rPr>
                <w:rFonts w:eastAsia="Times New Roman"/>
                <w:color w:val="auto"/>
                <w:sz w:val="18"/>
                <w:szCs w:val="18"/>
              </w:rPr>
              <w:t xml:space="preserve">Papel tamaño oficio, El papel deberá contener como mínimo un </w:t>
            </w:r>
            <w:r w:rsidRPr="49252194">
              <w:rPr>
                <w:rFonts w:eastAsia="Times New Roman"/>
                <w:b/>
                <w:bCs/>
                <w:color w:val="auto"/>
                <w:sz w:val="18"/>
                <w:szCs w:val="18"/>
              </w:rPr>
              <w:t>50%</w:t>
            </w:r>
            <w:r w:rsidRPr="49252194">
              <w:rPr>
                <w:rFonts w:eastAsia="Times New Roman"/>
                <w:color w:val="auto"/>
                <w:sz w:val="18"/>
                <w:szCs w:val="18"/>
              </w:rPr>
              <w:t xml:space="preserve"> de material reciclado y/o de material reciclable y/o de fibras naturales no derivadas de la madera y/o materias primas provenientes de bosques y plantaciones que se manejan de manera sustentable y/o de sus combinaciones, con </w:t>
            </w:r>
            <w:r w:rsidRPr="49252194">
              <w:rPr>
                <w:rFonts w:eastAsia="Times New Roman"/>
                <w:b/>
                <w:bCs/>
                <w:color w:val="auto"/>
                <w:sz w:val="18"/>
                <w:szCs w:val="18"/>
              </w:rPr>
              <w:t>peso mínimo de 75 g/m2, Blancura del papel con un porcentaje mínimo del 90%,</w:t>
            </w:r>
            <w:r w:rsidRPr="49252194">
              <w:rPr>
                <w:rFonts w:eastAsia="Times New Roman"/>
                <w:color w:val="auto"/>
                <w:sz w:val="18"/>
                <w:szCs w:val="18"/>
              </w:rPr>
              <w:t xml:space="preserve"> papel liso en ambas caras, resistente y xerográfico, no debe contener pelusa(con el fin de que no se contamine al revelador provocando deterioro prematuro y las copias con líneas de aceite o negras), alto grado de opacidad, cortado y empacado en origen  hoja a hoja para asegurar un corte perfecto. No debe ser poroso en exceso (con el objeto de que no se formen curvas, arrugas y manchas). Baja curvatura, resistente a alta temperatura, que evite trabas en la alineación del papel. El papel propuesto por el proveedor no deberá presentar problemas de ondulación y/o atoramiento en las aplicaciones de velocidad a doble cara, temperatura y condiciones ambientales. </w:t>
            </w:r>
          </w:p>
        </w:tc>
      </w:tr>
    </w:tbl>
    <w:p w14:paraId="1F23F402" w14:textId="16CB8912" w:rsidR="007819B0" w:rsidRDefault="007819B0" w:rsidP="49252194">
      <w:pPr>
        <w:spacing w:after="0" w:line="240" w:lineRule="auto"/>
        <w:ind w:left="0" w:right="150" w:firstLine="0"/>
        <w:textAlignment w:val="baseline"/>
        <w:rPr>
          <w:rFonts w:eastAsia="Times New Roman"/>
          <w:color w:val="auto"/>
        </w:rPr>
      </w:pPr>
    </w:p>
    <w:p w14:paraId="37941603" w14:textId="6870BEDE" w:rsidR="00F70433" w:rsidRPr="002B3F54" w:rsidRDefault="23F9B9D3" w:rsidP="006308DE">
      <w:pPr>
        <w:spacing w:after="0" w:line="240" w:lineRule="auto"/>
        <w:ind w:left="0" w:right="150" w:firstLine="0"/>
        <w:textAlignment w:val="baseline"/>
        <w:rPr>
          <w:rFonts w:eastAsia="Times New Roman"/>
          <w:color w:val="auto"/>
        </w:rPr>
      </w:pPr>
      <w:r w:rsidRPr="49252194">
        <w:rPr>
          <w:rFonts w:eastAsia="Times New Roman"/>
          <w:color w:val="auto"/>
        </w:rPr>
        <w:t xml:space="preserve">El administrador del </w:t>
      </w:r>
      <w:r w:rsidR="6F3B5AB5" w:rsidRPr="49252194">
        <w:rPr>
          <w:rFonts w:eastAsia="Times New Roman"/>
          <w:color w:val="auto"/>
        </w:rPr>
        <w:t xml:space="preserve">contrato </w:t>
      </w:r>
      <w:r w:rsidR="2913FE2B" w:rsidRPr="49252194">
        <w:rPr>
          <w:rFonts w:eastAsia="Times New Roman"/>
          <w:color w:val="auto"/>
        </w:rPr>
        <w:t>abierto</w:t>
      </w:r>
      <w:r w:rsidR="67CA2B2B" w:rsidRPr="49252194">
        <w:rPr>
          <w:rFonts w:eastAsia="Times New Roman"/>
          <w:color w:val="auto"/>
        </w:rPr>
        <w:t xml:space="preserve">, </w:t>
      </w:r>
      <w:r w:rsidR="2A78E3CA" w:rsidRPr="49252194">
        <w:rPr>
          <w:rFonts w:eastAsia="Times New Roman"/>
          <w:color w:val="auto"/>
        </w:rPr>
        <w:t>en cualquier momento</w:t>
      </w:r>
      <w:r w:rsidR="5F69A4D9" w:rsidRPr="49252194">
        <w:rPr>
          <w:rFonts w:eastAsia="Times New Roman"/>
          <w:color w:val="auto"/>
        </w:rPr>
        <w:t>,</w:t>
      </w:r>
      <w:r w:rsidR="2A78E3CA" w:rsidRPr="49252194">
        <w:rPr>
          <w:rFonts w:eastAsia="Times New Roman"/>
          <w:color w:val="auto"/>
        </w:rPr>
        <w:t xml:space="preserve"> </w:t>
      </w:r>
      <w:r w:rsidR="57095973" w:rsidRPr="49252194">
        <w:rPr>
          <w:rFonts w:eastAsia="Times New Roman"/>
          <w:color w:val="auto"/>
        </w:rPr>
        <w:t>durante la vigencia de este,</w:t>
      </w:r>
      <w:r w:rsidR="1D4DF4EE" w:rsidRPr="49252194">
        <w:rPr>
          <w:rFonts w:eastAsia="Times New Roman"/>
          <w:color w:val="auto"/>
        </w:rPr>
        <w:t xml:space="preserve"> en caso de que se notifique algún defecto en el bien o que su uso afecte a los equipos de impresión/fotocopiado,</w:t>
      </w:r>
      <w:r w:rsidR="2A78E3CA" w:rsidRPr="49252194">
        <w:rPr>
          <w:rFonts w:eastAsia="Times New Roman"/>
          <w:color w:val="auto"/>
        </w:rPr>
        <w:t xml:space="preserve"> </w:t>
      </w:r>
      <w:r w:rsidR="0B3D4BC1" w:rsidRPr="49252194">
        <w:rPr>
          <w:rFonts w:eastAsia="Times New Roman"/>
          <w:color w:val="auto"/>
        </w:rPr>
        <w:t xml:space="preserve">con cargo al proveedor, </w:t>
      </w:r>
      <w:r w:rsidR="50413398" w:rsidRPr="49252194">
        <w:rPr>
          <w:rFonts w:eastAsia="Times New Roman"/>
          <w:color w:val="auto"/>
        </w:rPr>
        <w:t xml:space="preserve">podrá </w:t>
      </w:r>
      <w:r w:rsidR="2A78E3CA" w:rsidRPr="49252194">
        <w:rPr>
          <w:rFonts w:eastAsia="Times New Roman"/>
          <w:color w:val="auto"/>
        </w:rPr>
        <w:t xml:space="preserve">solicitar que se realicen </w:t>
      </w:r>
      <w:r w:rsidR="22CDECF1" w:rsidRPr="49252194">
        <w:rPr>
          <w:rFonts w:eastAsia="Times New Roman"/>
          <w:color w:val="auto"/>
        </w:rPr>
        <w:t>pruebas</w:t>
      </w:r>
      <w:r w:rsidR="2A78E3CA" w:rsidRPr="49252194">
        <w:rPr>
          <w:rFonts w:eastAsia="Times New Roman"/>
          <w:color w:val="auto"/>
        </w:rPr>
        <w:t xml:space="preserve"> </w:t>
      </w:r>
      <w:r w:rsidR="03CE75C9" w:rsidRPr="49252194">
        <w:rPr>
          <w:rFonts w:eastAsia="Times New Roman"/>
          <w:color w:val="auto"/>
        </w:rPr>
        <w:t xml:space="preserve">sobre los bienes entregados, </w:t>
      </w:r>
      <w:r w:rsidR="2A78E3CA" w:rsidRPr="49252194">
        <w:rPr>
          <w:rFonts w:eastAsia="Times New Roman"/>
          <w:color w:val="auto"/>
        </w:rPr>
        <w:t>en un laboratorio</w:t>
      </w:r>
      <w:r w:rsidR="486E3D20" w:rsidRPr="49252194">
        <w:rPr>
          <w:rFonts w:eastAsia="Times New Roman"/>
          <w:color w:val="auto"/>
        </w:rPr>
        <w:t xml:space="preserve"> acreditado por la </w:t>
      </w:r>
      <w:r w:rsidR="1F8BD156" w:rsidRPr="49252194">
        <w:rPr>
          <w:rFonts w:eastAsia="Times New Roman"/>
          <w:color w:val="auto"/>
        </w:rPr>
        <w:t>Entidad Mexicana de la Acreditación</w:t>
      </w:r>
      <w:r w:rsidR="486E3D20" w:rsidRPr="49252194">
        <w:rPr>
          <w:rFonts w:eastAsia="Times New Roman"/>
          <w:color w:val="auto"/>
        </w:rPr>
        <w:t xml:space="preserve"> (</w:t>
      </w:r>
      <w:r w:rsidR="486E3D20" w:rsidRPr="49252194">
        <w:rPr>
          <w:rFonts w:eastAsia="Times New Roman"/>
          <w:b/>
          <w:bCs/>
          <w:color w:val="auto"/>
        </w:rPr>
        <w:t>EMA</w:t>
      </w:r>
      <w:r w:rsidR="486E3D20" w:rsidRPr="49252194">
        <w:rPr>
          <w:rFonts w:eastAsia="Times New Roman"/>
          <w:color w:val="auto"/>
        </w:rPr>
        <w:t>)</w:t>
      </w:r>
      <w:r w:rsidR="5AD4BA03" w:rsidRPr="49252194">
        <w:rPr>
          <w:rFonts w:eastAsia="Times New Roman"/>
          <w:color w:val="auto"/>
        </w:rPr>
        <w:t xml:space="preserve"> o por la Cámara Nacional de la Industria de la Celulosa y del Papel</w:t>
      </w:r>
      <w:r w:rsidR="07CD6931" w:rsidRPr="49252194">
        <w:rPr>
          <w:color w:val="auto"/>
        </w:rPr>
        <w:t>,</w:t>
      </w:r>
      <w:r w:rsidR="486E3D20" w:rsidRPr="49252194">
        <w:rPr>
          <w:rFonts w:eastAsia="Times New Roman"/>
          <w:color w:val="auto"/>
        </w:rPr>
        <w:t xml:space="preserve"> </w:t>
      </w:r>
      <w:r w:rsidR="2D5E5415" w:rsidRPr="49252194">
        <w:rPr>
          <w:rFonts w:eastAsia="Times New Roman"/>
          <w:color w:val="auto"/>
        </w:rPr>
        <w:t xml:space="preserve">a fin de </w:t>
      </w:r>
      <w:r w:rsidR="2A78E3CA" w:rsidRPr="49252194">
        <w:rPr>
          <w:rFonts w:eastAsia="Times New Roman"/>
          <w:color w:val="auto"/>
        </w:rPr>
        <w:t>verificar que</w:t>
      </w:r>
      <w:r w:rsidR="49569A79" w:rsidRPr="49252194">
        <w:rPr>
          <w:rFonts w:eastAsia="Times New Roman"/>
          <w:color w:val="auto"/>
        </w:rPr>
        <w:t xml:space="preserve"> los bienes entregados, cumpl</w:t>
      </w:r>
      <w:r w:rsidR="56318548" w:rsidRPr="49252194">
        <w:rPr>
          <w:rFonts w:eastAsia="Times New Roman"/>
          <w:color w:val="auto"/>
        </w:rPr>
        <w:t>a</w:t>
      </w:r>
      <w:r w:rsidR="49569A79" w:rsidRPr="49252194">
        <w:rPr>
          <w:rFonts w:eastAsia="Times New Roman"/>
          <w:color w:val="auto"/>
        </w:rPr>
        <w:t>n con</w:t>
      </w:r>
      <w:r w:rsidR="2A78E3CA" w:rsidRPr="49252194">
        <w:rPr>
          <w:rFonts w:eastAsia="Times New Roman"/>
          <w:color w:val="auto"/>
        </w:rPr>
        <w:t xml:space="preserve"> las especificaciones</w:t>
      </w:r>
      <w:r w:rsidR="11830129" w:rsidRPr="49252194">
        <w:rPr>
          <w:rFonts w:eastAsia="Times New Roman"/>
          <w:color w:val="auto"/>
        </w:rPr>
        <w:t xml:space="preserve"> </w:t>
      </w:r>
      <w:r w:rsidR="5671AB7A" w:rsidRPr="49252194">
        <w:rPr>
          <w:rFonts w:eastAsia="Times New Roman"/>
          <w:color w:val="auto"/>
        </w:rPr>
        <w:t xml:space="preserve">técnicas del presente </w:t>
      </w:r>
      <w:r w:rsidR="12214A18" w:rsidRPr="49252194">
        <w:rPr>
          <w:rFonts w:eastAsia="Times New Roman"/>
          <w:color w:val="auto"/>
        </w:rPr>
        <w:t>a</w:t>
      </w:r>
      <w:r w:rsidR="5671AB7A" w:rsidRPr="49252194">
        <w:rPr>
          <w:rFonts w:eastAsia="Times New Roman"/>
          <w:color w:val="auto"/>
        </w:rPr>
        <w:t xml:space="preserve">nexo </w:t>
      </w:r>
      <w:r w:rsidR="12214A18" w:rsidRPr="49252194">
        <w:rPr>
          <w:rFonts w:eastAsia="Times New Roman"/>
          <w:color w:val="auto"/>
        </w:rPr>
        <w:t>t</w:t>
      </w:r>
      <w:r w:rsidR="5671AB7A" w:rsidRPr="49252194">
        <w:rPr>
          <w:rFonts w:eastAsia="Times New Roman"/>
          <w:color w:val="auto"/>
        </w:rPr>
        <w:t>écnico</w:t>
      </w:r>
      <w:r w:rsidR="24E67900" w:rsidRPr="49252194">
        <w:rPr>
          <w:rFonts w:eastAsia="Times New Roman"/>
          <w:color w:val="auto"/>
        </w:rPr>
        <w:t xml:space="preserve"> (blancura, </w:t>
      </w:r>
      <w:r w:rsidR="57107B6A" w:rsidRPr="49252194">
        <w:rPr>
          <w:rFonts w:eastAsia="Times New Roman"/>
          <w:color w:val="auto"/>
        </w:rPr>
        <w:t>lisura</w:t>
      </w:r>
      <w:r w:rsidR="7697571E" w:rsidRPr="49252194">
        <w:rPr>
          <w:rFonts w:eastAsia="Times New Roman"/>
          <w:color w:val="auto"/>
        </w:rPr>
        <w:t>, opacidad</w:t>
      </w:r>
      <w:r w:rsidR="57107B6A" w:rsidRPr="49252194">
        <w:rPr>
          <w:rFonts w:eastAsia="Times New Roman"/>
          <w:color w:val="auto"/>
        </w:rPr>
        <w:t xml:space="preserve">, </w:t>
      </w:r>
      <w:r w:rsidR="7697571E" w:rsidRPr="49252194">
        <w:rPr>
          <w:rFonts w:eastAsia="Times New Roman"/>
          <w:color w:val="auto"/>
        </w:rPr>
        <w:t>conteo de hojas, desfibre</w:t>
      </w:r>
      <w:r w:rsidR="24E67900" w:rsidRPr="49252194">
        <w:rPr>
          <w:rFonts w:eastAsia="Times New Roman"/>
          <w:color w:val="auto"/>
        </w:rPr>
        <w:t>, peso y porosidad)</w:t>
      </w:r>
      <w:r w:rsidR="03CE75C9" w:rsidRPr="49252194">
        <w:rPr>
          <w:rFonts w:eastAsia="Times New Roman"/>
          <w:color w:val="auto"/>
        </w:rPr>
        <w:t>.</w:t>
      </w:r>
      <w:r w:rsidR="24E67900" w:rsidRPr="49252194">
        <w:rPr>
          <w:rFonts w:eastAsia="Times New Roman"/>
          <w:color w:val="auto"/>
        </w:rPr>
        <w:t xml:space="preserve"> </w:t>
      </w:r>
      <w:r w:rsidR="03CE75C9" w:rsidRPr="49252194">
        <w:rPr>
          <w:rFonts w:eastAsia="Times New Roman"/>
          <w:color w:val="auto"/>
        </w:rPr>
        <w:t>Lo anterior</w:t>
      </w:r>
      <w:r w:rsidR="2D5E5415" w:rsidRPr="49252194">
        <w:rPr>
          <w:rFonts w:eastAsia="Times New Roman"/>
          <w:color w:val="auto"/>
        </w:rPr>
        <w:t>,</w:t>
      </w:r>
      <w:r w:rsidR="03CE75C9" w:rsidRPr="49252194">
        <w:rPr>
          <w:rFonts w:eastAsia="Times New Roman"/>
          <w:color w:val="auto"/>
        </w:rPr>
        <w:t xml:space="preserve"> no deberá generar ningún costo adicional y los resultados deberán ser entregados al Consejo de la Judicatura Federal máximo </w:t>
      </w:r>
      <w:r w:rsidR="03CE75C9" w:rsidRPr="49252194">
        <w:rPr>
          <w:rFonts w:eastAsia="Times New Roman"/>
          <w:b/>
          <w:bCs/>
          <w:color w:val="auto"/>
        </w:rPr>
        <w:t>15</w:t>
      </w:r>
      <w:r w:rsidR="03CE75C9" w:rsidRPr="49252194">
        <w:rPr>
          <w:rFonts w:eastAsia="Times New Roman"/>
          <w:color w:val="auto"/>
        </w:rPr>
        <w:t xml:space="preserve"> días hábiles posteriores a la solicitud </w:t>
      </w:r>
      <w:r w:rsidR="28D9808B" w:rsidRPr="49252194">
        <w:rPr>
          <w:rFonts w:eastAsia="Times New Roman"/>
          <w:color w:val="auto"/>
        </w:rPr>
        <w:t xml:space="preserve">de dichos informes que por escrito formule el </w:t>
      </w:r>
      <w:r w:rsidR="2BF3B89E" w:rsidRPr="49252194">
        <w:rPr>
          <w:rFonts w:eastAsia="Times New Roman"/>
          <w:color w:val="auto"/>
        </w:rPr>
        <w:t>administrador del contrato</w:t>
      </w:r>
      <w:r w:rsidR="06B64B21" w:rsidRPr="49252194">
        <w:rPr>
          <w:rFonts w:eastAsia="Times New Roman"/>
          <w:color w:val="auto"/>
        </w:rPr>
        <w:t xml:space="preserve"> abierto</w:t>
      </w:r>
      <w:r w:rsidR="2BF3B89E" w:rsidRPr="49252194">
        <w:rPr>
          <w:rFonts w:eastAsia="Times New Roman"/>
          <w:color w:val="auto"/>
        </w:rPr>
        <w:t xml:space="preserve">. En caso de comprobarse que los bienes analizados no </w:t>
      </w:r>
      <w:r w:rsidR="24032784" w:rsidRPr="49252194">
        <w:rPr>
          <w:rFonts w:eastAsia="Times New Roman"/>
          <w:color w:val="auto"/>
        </w:rPr>
        <w:t xml:space="preserve">cumplan con las especificaciones descritas en el presente anexo técnico, se hará efectiva la </w:t>
      </w:r>
      <w:r w:rsidR="46004D1A" w:rsidRPr="49252194">
        <w:rPr>
          <w:rFonts w:eastAsia="Times New Roman"/>
          <w:color w:val="auto"/>
        </w:rPr>
        <w:t xml:space="preserve">carta </w:t>
      </w:r>
      <w:r w:rsidR="73B060A3" w:rsidRPr="49252194">
        <w:rPr>
          <w:rFonts w:eastAsia="Times New Roman"/>
          <w:color w:val="auto"/>
        </w:rPr>
        <w:t xml:space="preserve">de </w:t>
      </w:r>
      <w:r w:rsidR="03503E88" w:rsidRPr="49252194">
        <w:rPr>
          <w:rFonts w:eastAsia="Times New Roman"/>
          <w:color w:val="auto"/>
        </w:rPr>
        <w:t xml:space="preserve">garantía </w:t>
      </w:r>
      <w:r w:rsidR="40BF0D11" w:rsidRPr="49252194">
        <w:rPr>
          <w:rFonts w:eastAsia="Times New Roman"/>
          <w:color w:val="auto"/>
        </w:rPr>
        <w:t>otorgada por el proveedor</w:t>
      </w:r>
      <w:r w:rsidR="03503E88" w:rsidRPr="49252194">
        <w:rPr>
          <w:rFonts w:eastAsia="Times New Roman"/>
          <w:color w:val="auto"/>
        </w:rPr>
        <w:t xml:space="preserve">, </w:t>
      </w:r>
      <w:r w:rsidR="4ADB4E0B" w:rsidRPr="49252194">
        <w:rPr>
          <w:rFonts w:eastAsia="Times New Roman"/>
          <w:color w:val="auto"/>
        </w:rPr>
        <w:t>los bienes sustitutos deberán entregarse en un plazo que no exceda de 10 días hábiles, contados a</w:t>
      </w:r>
      <w:r w:rsidR="5D923404" w:rsidRPr="49252194">
        <w:rPr>
          <w:rFonts w:eastAsia="Times New Roman"/>
          <w:color w:val="auto"/>
        </w:rPr>
        <w:t xml:space="preserve"> </w:t>
      </w:r>
      <w:r w:rsidR="4ADB4E0B" w:rsidRPr="49252194">
        <w:rPr>
          <w:rFonts w:eastAsia="Times New Roman"/>
          <w:color w:val="auto"/>
        </w:rPr>
        <w:t xml:space="preserve">partir de </w:t>
      </w:r>
      <w:r w:rsidR="563CFE55" w:rsidRPr="49252194">
        <w:rPr>
          <w:rFonts w:eastAsia="Times New Roman"/>
          <w:color w:val="auto"/>
        </w:rPr>
        <w:t xml:space="preserve">la devolución de los bienes defectuosos, </w:t>
      </w:r>
      <w:r w:rsidR="03503E88" w:rsidRPr="49252194">
        <w:rPr>
          <w:rFonts w:eastAsia="Times New Roman"/>
          <w:color w:val="auto"/>
        </w:rPr>
        <w:t>deberán entregarse bienes que sí sean de las características solicitadas</w:t>
      </w:r>
      <w:r w:rsidR="22F9053D" w:rsidRPr="49252194">
        <w:rPr>
          <w:rFonts w:eastAsia="Times New Roman"/>
          <w:color w:val="auto"/>
        </w:rPr>
        <w:t xml:space="preserve">, a los cuales se les acompañará del respectivo informe de resultados </w:t>
      </w:r>
      <w:r w:rsidR="40CA23EC" w:rsidRPr="49252194">
        <w:rPr>
          <w:rFonts w:eastAsia="Times New Roman"/>
          <w:color w:val="auto"/>
        </w:rPr>
        <w:t>que así lo acredite</w:t>
      </w:r>
      <w:r w:rsidR="40E2032A" w:rsidRPr="49252194">
        <w:rPr>
          <w:rFonts w:eastAsia="Times New Roman"/>
          <w:color w:val="auto"/>
        </w:rPr>
        <w:t xml:space="preserve">, </w:t>
      </w:r>
      <w:r w:rsidR="22FB57C6" w:rsidRPr="49252194">
        <w:rPr>
          <w:rFonts w:eastAsia="Times New Roman"/>
          <w:color w:val="auto"/>
        </w:rPr>
        <w:t> </w:t>
      </w:r>
      <w:r w:rsidR="40E2032A" w:rsidRPr="49252194">
        <w:rPr>
          <w:rFonts w:eastAsia="Times New Roman"/>
          <w:color w:val="auto"/>
        </w:rPr>
        <w:t>además</w:t>
      </w:r>
      <w:r w:rsidR="31C0FE5A" w:rsidRPr="49252194">
        <w:rPr>
          <w:rFonts w:eastAsia="Times New Roman"/>
          <w:color w:val="auto"/>
        </w:rPr>
        <w:t>,</w:t>
      </w:r>
      <w:r w:rsidR="40E2032A" w:rsidRPr="49252194">
        <w:rPr>
          <w:rFonts w:eastAsia="Times New Roman"/>
          <w:color w:val="auto"/>
        </w:rPr>
        <w:t xml:space="preserve"> de aplicarse las penas convencionales correspondientes por cada día de atraso en la reposición de los bienes.</w:t>
      </w:r>
    </w:p>
    <w:p w14:paraId="36819327" w14:textId="77777777" w:rsidR="006308DE" w:rsidRPr="002B3F54" w:rsidRDefault="006308DE" w:rsidP="49252194">
      <w:pPr>
        <w:spacing w:after="0" w:line="240" w:lineRule="auto"/>
        <w:ind w:left="0" w:right="150" w:firstLine="0"/>
        <w:textAlignment w:val="baseline"/>
        <w:rPr>
          <w:rFonts w:eastAsia="Times New Roman"/>
          <w:color w:val="auto"/>
        </w:rPr>
      </w:pPr>
    </w:p>
    <w:p w14:paraId="52A0327B" w14:textId="77777777" w:rsidR="007819B0" w:rsidRPr="002B3F54" w:rsidRDefault="22FB57C6" w:rsidP="49252194">
      <w:pPr>
        <w:numPr>
          <w:ilvl w:val="0"/>
          <w:numId w:val="7"/>
        </w:numPr>
        <w:spacing w:after="0" w:line="240" w:lineRule="auto"/>
        <w:ind w:left="990" w:right="0" w:firstLine="0"/>
        <w:textAlignment w:val="baseline"/>
        <w:rPr>
          <w:rFonts w:eastAsia="Times New Roman"/>
          <w:color w:val="auto"/>
        </w:rPr>
      </w:pPr>
      <w:r w:rsidRPr="49252194">
        <w:rPr>
          <w:rFonts w:eastAsia="Times New Roman"/>
          <w:b/>
          <w:bCs/>
          <w:color w:val="auto"/>
        </w:rPr>
        <w:t>NORMAS OFICIALES, NORMAS DE CALIDAD (ISO), NORMAS MEXICANAS O NORMAS INTERNACIONALES</w:t>
      </w:r>
      <w:r w:rsidRPr="49252194">
        <w:rPr>
          <w:rFonts w:eastAsia="Times New Roman"/>
          <w:color w:val="auto"/>
        </w:rPr>
        <w:t> </w:t>
      </w:r>
    </w:p>
    <w:p w14:paraId="66BD6F39" w14:textId="1DBAC27E" w:rsidR="007819B0" w:rsidRPr="002B3F54" w:rsidRDefault="007819B0" w:rsidP="49252194">
      <w:pPr>
        <w:spacing w:after="0" w:line="240" w:lineRule="auto"/>
        <w:ind w:right="135"/>
        <w:textAlignment w:val="baseline"/>
        <w:rPr>
          <w:rFonts w:eastAsia="Times New Roman"/>
          <w:color w:val="auto"/>
        </w:rPr>
      </w:pPr>
    </w:p>
    <w:p w14:paraId="0C60D60C" w14:textId="2B37CD3C" w:rsidR="007819B0" w:rsidRPr="00380E39" w:rsidRDefault="40CA23EC" w:rsidP="00B56A9B">
      <w:pPr>
        <w:spacing w:after="0" w:line="240" w:lineRule="auto"/>
        <w:ind w:right="15"/>
        <w:textAlignment w:val="baseline"/>
        <w:rPr>
          <w:color w:val="FFFFFF" w:themeColor="background1"/>
        </w:rPr>
      </w:pPr>
      <w:r w:rsidRPr="49252194">
        <w:rPr>
          <w:rFonts w:eastAsia="Times New Roman"/>
          <w:color w:val="auto"/>
        </w:rPr>
        <w:t>Los</w:t>
      </w:r>
      <w:r w:rsidR="38F7AE8B" w:rsidRPr="49252194">
        <w:rPr>
          <w:rFonts w:eastAsia="Times New Roman"/>
          <w:color w:val="auto"/>
        </w:rPr>
        <w:t xml:space="preserve"> licitantes</w:t>
      </w:r>
      <w:r w:rsidRPr="49252194">
        <w:rPr>
          <w:rFonts w:eastAsia="Times New Roman"/>
          <w:color w:val="auto"/>
        </w:rPr>
        <w:t xml:space="preserve"> en el procedimiento de licitación deberán acreditar el cumplimiento de la </w:t>
      </w:r>
      <w:r w:rsidR="2A150730" w:rsidRPr="49252194">
        <w:rPr>
          <w:rFonts w:eastAsia="Times New Roman"/>
          <w:color w:val="auto"/>
        </w:rPr>
        <w:t xml:space="preserve">norma mexicana </w:t>
      </w:r>
      <w:r w:rsidR="22FB57C6" w:rsidRPr="49252194">
        <w:rPr>
          <w:rFonts w:eastAsia="Times New Roman"/>
          <w:color w:val="auto"/>
        </w:rPr>
        <w:t>NMX-AA-144-SCFI-2008</w:t>
      </w:r>
      <w:r w:rsidR="161B3063" w:rsidRPr="49252194">
        <w:rPr>
          <w:rFonts w:eastAsia="Times New Roman"/>
          <w:color w:val="auto"/>
        </w:rPr>
        <w:t>,</w:t>
      </w:r>
      <w:r w:rsidR="161B3063" w:rsidRPr="49252194">
        <w:rPr>
          <w:color w:val="auto"/>
        </w:rPr>
        <w:t xml:space="preserve"> </w:t>
      </w:r>
      <w:r w:rsidR="24F5D9BF" w:rsidRPr="49252194">
        <w:rPr>
          <w:color w:val="auto"/>
        </w:rPr>
        <w:t xml:space="preserve">respecto de los bienes que oferte. </w:t>
      </w:r>
      <w:r w:rsidR="2A150730" w:rsidRPr="49252194">
        <w:rPr>
          <w:color w:val="auto"/>
        </w:rPr>
        <w:t xml:space="preserve">Dicho cumplimiento deberá acreditarse con </w:t>
      </w:r>
      <w:r w:rsidR="6473FDCF" w:rsidRPr="49252194">
        <w:rPr>
          <w:color w:val="auto"/>
        </w:rPr>
        <w:t xml:space="preserve">el </w:t>
      </w:r>
      <w:r w:rsidR="2A150730" w:rsidRPr="49252194">
        <w:rPr>
          <w:color w:val="auto"/>
        </w:rPr>
        <w:t xml:space="preserve">certificado vigente, expedido por la </w:t>
      </w:r>
      <w:r w:rsidR="0C01F1AE" w:rsidRPr="49252194">
        <w:rPr>
          <w:color w:val="auto"/>
        </w:rPr>
        <w:t xml:space="preserve">instancia </w:t>
      </w:r>
      <w:r w:rsidR="2A150730" w:rsidRPr="49252194">
        <w:rPr>
          <w:color w:val="auto"/>
        </w:rPr>
        <w:t>competente</w:t>
      </w:r>
      <w:r w:rsidR="40E0E1C1" w:rsidRPr="49252194">
        <w:rPr>
          <w:color w:val="auto"/>
        </w:rPr>
        <w:t xml:space="preserve"> a nombre del fabricante del bien, </w:t>
      </w:r>
      <w:r w:rsidR="6B8FECDD" w:rsidRPr="49252194">
        <w:rPr>
          <w:color w:val="auto"/>
        </w:rPr>
        <w:t>por lo que</w:t>
      </w:r>
      <w:r w:rsidR="106E443D" w:rsidRPr="49252194">
        <w:rPr>
          <w:color w:val="auto"/>
        </w:rPr>
        <w:t>,</w:t>
      </w:r>
      <w:r w:rsidR="6B8FECDD" w:rsidRPr="49252194">
        <w:rPr>
          <w:color w:val="auto"/>
        </w:rPr>
        <w:t xml:space="preserve"> este documento</w:t>
      </w:r>
      <w:r w:rsidR="108BB8E0" w:rsidRPr="49252194">
        <w:rPr>
          <w:color w:val="auto"/>
        </w:rPr>
        <w:t>,</w:t>
      </w:r>
      <w:r w:rsidR="6B8FECDD" w:rsidRPr="49252194">
        <w:rPr>
          <w:color w:val="auto"/>
        </w:rPr>
        <w:t xml:space="preserve"> </w:t>
      </w:r>
      <w:r w:rsidR="1E839AA0" w:rsidRPr="49252194">
        <w:rPr>
          <w:color w:val="auto"/>
        </w:rPr>
        <w:t xml:space="preserve">en original </w:t>
      </w:r>
      <w:r w:rsidR="68B56FAD" w:rsidRPr="49252194">
        <w:rPr>
          <w:color w:val="auto"/>
        </w:rPr>
        <w:t xml:space="preserve">o en copia certificada </w:t>
      </w:r>
      <w:r w:rsidR="6473FDCF" w:rsidRPr="49252194">
        <w:rPr>
          <w:color w:val="auto"/>
        </w:rPr>
        <w:t>expedida por fedatario público</w:t>
      </w:r>
      <w:r w:rsidR="108BB8E0" w:rsidRPr="49252194">
        <w:rPr>
          <w:color w:val="auto"/>
        </w:rPr>
        <w:t>,</w:t>
      </w:r>
      <w:r w:rsidR="6473FDCF" w:rsidRPr="49252194">
        <w:rPr>
          <w:color w:val="auto"/>
        </w:rPr>
        <w:t xml:space="preserve"> </w:t>
      </w:r>
      <w:r w:rsidR="6B8FECDD" w:rsidRPr="49252194">
        <w:rPr>
          <w:color w:val="auto"/>
        </w:rPr>
        <w:t>será parte de la propuesta técnica que presente el licitante</w:t>
      </w:r>
      <w:r w:rsidR="40C14496" w:rsidRPr="49252194">
        <w:rPr>
          <w:color w:val="auto"/>
        </w:rPr>
        <w:t>, acompañado de la carta de apoyo del fabricant</w:t>
      </w:r>
      <w:r w:rsidR="6473FDCF" w:rsidRPr="49252194">
        <w:rPr>
          <w:color w:val="auto"/>
        </w:rPr>
        <w:t xml:space="preserve">e, cuyo formato se adjunta </w:t>
      </w:r>
      <w:r w:rsidR="38F7AE8B" w:rsidRPr="49252194">
        <w:rPr>
          <w:color w:val="auto"/>
        </w:rPr>
        <w:t xml:space="preserve">como </w:t>
      </w:r>
      <w:r w:rsidR="6473FDCF" w:rsidRPr="49252194">
        <w:rPr>
          <w:color w:val="auto"/>
        </w:rPr>
        <w:t>apéndice 2 del presente documento</w:t>
      </w:r>
      <w:r w:rsidR="38F7AE8B" w:rsidRPr="49252194">
        <w:rPr>
          <w:color w:val="auto"/>
        </w:rPr>
        <w:t>.</w:t>
      </w:r>
    </w:p>
    <w:p w14:paraId="2FCA897D" w14:textId="77777777" w:rsidR="003306AF" w:rsidRDefault="003306AF" w:rsidP="49252194">
      <w:pPr>
        <w:spacing w:after="0" w:line="240" w:lineRule="auto"/>
        <w:ind w:right="15"/>
        <w:textAlignment w:val="baseline"/>
        <w:rPr>
          <w:rFonts w:eastAsia="Times New Roman"/>
          <w:color w:val="auto"/>
        </w:rPr>
      </w:pPr>
    </w:p>
    <w:p w14:paraId="0E19B01B" w14:textId="13885CB4" w:rsidR="00F20844" w:rsidRPr="002B3F54" w:rsidRDefault="54E9402C" w:rsidP="49252194">
      <w:pPr>
        <w:spacing w:after="0" w:line="240" w:lineRule="auto"/>
        <w:ind w:right="15"/>
        <w:textAlignment w:val="baseline"/>
        <w:rPr>
          <w:rFonts w:eastAsia="Times New Roman"/>
          <w:color w:val="auto"/>
        </w:rPr>
      </w:pPr>
      <w:r w:rsidRPr="49252194">
        <w:rPr>
          <w:rFonts w:eastAsia="Times New Roman"/>
          <w:color w:val="auto"/>
        </w:rPr>
        <w:t>Los certificados originales que se presenten serán devuelto</w:t>
      </w:r>
      <w:r w:rsidR="0F89D4A4" w:rsidRPr="49252194">
        <w:rPr>
          <w:rFonts w:eastAsia="Times New Roman"/>
          <w:color w:val="auto"/>
        </w:rPr>
        <w:t xml:space="preserve">s 10 días hábiles posteriores a la firma del </w:t>
      </w:r>
      <w:r w:rsidR="21F72317" w:rsidRPr="49252194">
        <w:rPr>
          <w:rFonts w:eastAsia="Times New Roman"/>
          <w:color w:val="auto"/>
        </w:rPr>
        <w:t xml:space="preserve">o los </w:t>
      </w:r>
      <w:r w:rsidR="0F89D4A4" w:rsidRPr="49252194">
        <w:rPr>
          <w:rFonts w:eastAsia="Times New Roman"/>
          <w:color w:val="auto"/>
        </w:rPr>
        <w:t>contrato</w:t>
      </w:r>
      <w:r w:rsidR="21F72317" w:rsidRPr="49252194">
        <w:rPr>
          <w:rFonts w:eastAsia="Times New Roman"/>
          <w:color w:val="auto"/>
        </w:rPr>
        <w:t>s que se derive</w:t>
      </w:r>
      <w:r w:rsidR="0A555F33" w:rsidRPr="49252194">
        <w:rPr>
          <w:rFonts w:eastAsia="Times New Roman"/>
          <w:color w:val="auto"/>
        </w:rPr>
        <w:t>n</w:t>
      </w:r>
      <w:r w:rsidR="21F72317" w:rsidRPr="49252194">
        <w:rPr>
          <w:rFonts w:eastAsia="Times New Roman"/>
          <w:color w:val="auto"/>
        </w:rPr>
        <w:t xml:space="preserve"> del procedimiento de </w:t>
      </w:r>
      <w:r w:rsidR="0A555F33" w:rsidRPr="49252194">
        <w:rPr>
          <w:rFonts w:eastAsia="Times New Roman"/>
          <w:color w:val="auto"/>
        </w:rPr>
        <w:t>adquisición</w:t>
      </w:r>
      <w:r w:rsidR="21F72317" w:rsidRPr="49252194">
        <w:rPr>
          <w:rFonts w:eastAsia="Times New Roman"/>
          <w:color w:val="auto"/>
        </w:rPr>
        <w:t>.</w:t>
      </w:r>
      <w:r w:rsidR="08490988" w:rsidRPr="49252194">
        <w:rPr>
          <w:rFonts w:eastAsia="Times New Roman"/>
          <w:color w:val="auto"/>
        </w:rPr>
        <w:t xml:space="preserve"> La copia certificada expedida por fedatario público formará parte integral del contrato que se suscriba con el o los licitantes que resulten adjudicados.</w:t>
      </w:r>
    </w:p>
    <w:p w14:paraId="647E4023" w14:textId="4F99C8E2" w:rsidR="49252194" w:rsidRDefault="49252194" w:rsidP="49252194">
      <w:pPr>
        <w:spacing w:after="0" w:line="240" w:lineRule="auto"/>
        <w:ind w:left="0" w:right="150" w:firstLine="0"/>
        <w:rPr>
          <w:rFonts w:eastAsia="Times New Roman"/>
          <w:color w:val="auto"/>
        </w:rPr>
      </w:pPr>
    </w:p>
    <w:p w14:paraId="416FF068" w14:textId="7C428371" w:rsidR="007819B0" w:rsidRPr="002B3F54" w:rsidRDefault="22FB57C6" w:rsidP="49252194">
      <w:pPr>
        <w:numPr>
          <w:ilvl w:val="0"/>
          <w:numId w:val="8"/>
        </w:numPr>
        <w:spacing w:after="0" w:line="240" w:lineRule="auto"/>
        <w:ind w:left="990" w:right="0" w:firstLine="0"/>
        <w:textAlignment w:val="baseline"/>
        <w:rPr>
          <w:rFonts w:eastAsia="Times New Roman"/>
          <w:color w:val="auto"/>
        </w:rPr>
      </w:pPr>
      <w:r w:rsidRPr="49252194">
        <w:rPr>
          <w:rFonts w:eastAsia="Times New Roman"/>
          <w:b/>
          <w:bCs/>
          <w:color w:val="auto"/>
        </w:rPr>
        <w:t>PERIODO Y LUGAR DE ENTREGA</w:t>
      </w:r>
    </w:p>
    <w:p w14:paraId="46F03619" w14:textId="77777777" w:rsidR="00546156" w:rsidRDefault="00546156" w:rsidP="49252194">
      <w:pPr>
        <w:spacing w:after="0" w:line="240" w:lineRule="auto"/>
        <w:ind w:left="-15" w:right="135" w:firstLine="0"/>
        <w:textAlignment w:val="baseline"/>
        <w:rPr>
          <w:rFonts w:eastAsia="Times New Roman"/>
          <w:b/>
          <w:bCs/>
          <w:color w:val="auto"/>
        </w:rPr>
      </w:pPr>
    </w:p>
    <w:p w14:paraId="712049DC" w14:textId="77777777" w:rsidR="00C140F4" w:rsidRPr="001660D4" w:rsidRDefault="3ADB8619" w:rsidP="00C140F4">
      <w:pPr>
        <w:rPr>
          <w:color w:val="auto"/>
        </w:rPr>
      </w:pPr>
      <w:r w:rsidRPr="49252194">
        <w:rPr>
          <w:color w:val="auto"/>
        </w:rPr>
        <w:t>Todas las entregas de bienes serán requeridas por el administrador del contrato abierto por escrito, mediante correo electrónico u oficio dirigido al proveedor.</w:t>
      </w:r>
    </w:p>
    <w:p w14:paraId="30178263" w14:textId="77777777" w:rsidR="00C140F4" w:rsidRPr="001660D4" w:rsidRDefault="00C140F4" w:rsidP="00C140F4">
      <w:pPr>
        <w:rPr>
          <w:color w:val="auto"/>
        </w:rPr>
      </w:pPr>
    </w:p>
    <w:p w14:paraId="7EBE7C99" w14:textId="35C46697" w:rsidR="00C140F4" w:rsidRDefault="3ADB8619" w:rsidP="49252194">
      <w:pPr>
        <w:rPr>
          <w:rFonts w:eastAsia="Times New Roman"/>
        </w:rPr>
      </w:pPr>
      <w:r w:rsidRPr="49252194">
        <w:rPr>
          <w:color w:val="auto"/>
        </w:rPr>
        <w:t>La primera entrega será solicitada dentro de los cinco días naturales siguientes a la emisión del fallo y se realizará d</w:t>
      </w:r>
      <w:r w:rsidRPr="49252194">
        <w:rPr>
          <w:rFonts w:eastAsia="Times New Roman"/>
          <w:color w:val="auto"/>
        </w:rPr>
        <w:t xml:space="preserve">entro de los 20 días naturales siguientes a dicha solicitud, en las cantidades </w:t>
      </w:r>
      <w:r w:rsidR="5D6A6553" w:rsidRPr="49252194">
        <w:rPr>
          <w:rFonts w:eastAsia="Times New Roman"/>
          <w:color w:val="auto"/>
        </w:rPr>
        <w:t xml:space="preserve">mínimas </w:t>
      </w:r>
      <w:r w:rsidRPr="49252194">
        <w:rPr>
          <w:rFonts w:eastAsia="Times New Roman"/>
          <w:color w:val="auto"/>
        </w:rPr>
        <w:t xml:space="preserve">y domicilios que se señalan en el apéndice 3 del presente anexo técnico. Esta primera entrega, por única </w:t>
      </w:r>
      <w:r w:rsidRPr="49252194">
        <w:rPr>
          <w:rFonts w:eastAsia="Times New Roman"/>
        </w:rPr>
        <w:t xml:space="preserve">ocasión, deberá hacerse </w:t>
      </w:r>
      <w:r w:rsidRPr="49252194">
        <w:rPr>
          <w:rFonts w:eastAsia="Times New Roman"/>
          <w:b/>
          <w:bCs/>
        </w:rPr>
        <w:t>en todas las localidades y en las cantidades señaladas en el citado apéndice 3</w:t>
      </w:r>
      <w:r w:rsidRPr="49252194">
        <w:rPr>
          <w:rFonts w:eastAsia="Times New Roman"/>
        </w:rPr>
        <w:t>.</w:t>
      </w:r>
    </w:p>
    <w:p w14:paraId="2B69D819" w14:textId="77777777" w:rsidR="00C140F4" w:rsidRPr="002B3F54" w:rsidRDefault="00C140F4" w:rsidP="49252194">
      <w:pPr>
        <w:rPr>
          <w:rFonts w:eastAsia="Times New Roman"/>
        </w:rPr>
      </w:pPr>
    </w:p>
    <w:p w14:paraId="4AD714CC" w14:textId="3A89E041" w:rsidR="00186A55" w:rsidRDefault="3ADB8619" w:rsidP="49252194">
      <w:pPr>
        <w:spacing w:after="0" w:line="240" w:lineRule="auto"/>
        <w:textAlignment w:val="baseline"/>
        <w:rPr>
          <w:rFonts w:eastAsia="Times New Roman"/>
        </w:rPr>
      </w:pPr>
      <w:r w:rsidRPr="49252194">
        <w:rPr>
          <w:rFonts w:eastAsia="Times New Roman"/>
        </w:rPr>
        <w:t xml:space="preserve">Para las </w:t>
      </w:r>
      <w:r w:rsidRPr="49252194">
        <w:rPr>
          <w:rFonts w:eastAsia="Times New Roman"/>
          <w:b/>
          <w:bCs/>
        </w:rPr>
        <w:t>entregas subsecuentes</w:t>
      </w:r>
      <w:r w:rsidRPr="49252194">
        <w:rPr>
          <w:rFonts w:eastAsia="Times New Roman"/>
        </w:rPr>
        <w:t>, la cantidad de bienes y lugares de entrega será determinada y requerida por el administrador del contrato abierto, tomando como referencia las localidades y cantidades señaladas en el apéndice 3 del presente documento, las entregas se realizarán dentro del lapso de 20 días naturales siguientes a la formulación del requerimiento por parte del administrador del contrato abierto.</w:t>
      </w:r>
    </w:p>
    <w:p w14:paraId="2B38E784" w14:textId="77777777" w:rsidR="0024432B" w:rsidRDefault="0024432B" w:rsidP="49252194">
      <w:pPr>
        <w:spacing w:after="0" w:line="240" w:lineRule="auto"/>
        <w:textAlignment w:val="baseline"/>
        <w:rPr>
          <w:rFonts w:eastAsia="Times New Roman"/>
        </w:rPr>
      </w:pPr>
    </w:p>
    <w:p w14:paraId="1D5950ED" w14:textId="3FF75908" w:rsidR="0024432B" w:rsidRPr="00507A34" w:rsidRDefault="71A61199" w:rsidP="0024432B">
      <w:r>
        <w:t>En caso de requerirse cantidades adicionales, sin exceder de las cantidades máximas del contrato abierto que llegue a formalizarse, el administrador del contrato abierto las formulará por escrito en el periodo señalado en el párrafo que antecede</w:t>
      </w:r>
    </w:p>
    <w:p w14:paraId="164CDA24" w14:textId="77777777" w:rsidR="0024432B" w:rsidRPr="002B3F54" w:rsidRDefault="0024432B" w:rsidP="49252194">
      <w:pPr>
        <w:spacing w:after="0" w:line="240" w:lineRule="auto"/>
        <w:textAlignment w:val="baseline"/>
        <w:rPr>
          <w:rFonts w:eastAsia="Times New Roman"/>
          <w:color w:val="auto"/>
        </w:rPr>
      </w:pPr>
    </w:p>
    <w:p w14:paraId="09F46800" w14:textId="5F2D091A" w:rsidR="00A074BF" w:rsidRPr="002B3F54" w:rsidRDefault="2C7AC05A" w:rsidP="49252194">
      <w:pPr>
        <w:spacing w:after="0" w:line="240" w:lineRule="auto"/>
        <w:ind w:left="0" w:right="0" w:firstLine="0"/>
        <w:textAlignment w:val="baseline"/>
        <w:rPr>
          <w:rFonts w:eastAsia="Times New Roman"/>
          <w:color w:val="auto"/>
        </w:rPr>
      </w:pPr>
      <w:r w:rsidRPr="49252194">
        <w:rPr>
          <w:rFonts w:eastAsia="Times New Roman"/>
          <w:color w:val="auto"/>
        </w:rPr>
        <w:t>L</w:t>
      </w:r>
      <w:r w:rsidR="7D77781E" w:rsidRPr="49252194">
        <w:rPr>
          <w:rFonts w:eastAsia="Times New Roman"/>
          <w:color w:val="auto"/>
        </w:rPr>
        <w:t>a última entrega</w:t>
      </w:r>
      <w:r w:rsidR="073EA936" w:rsidRPr="49252194">
        <w:rPr>
          <w:rFonts w:eastAsia="Times New Roman"/>
          <w:color w:val="auto"/>
        </w:rPr>
        <w:t xml:space="preserve"> no podrá rebasar </w:t>
      </w:r>
      <w:r w:rsidR="1D4DF4EE" w:rsidRPr="49252194">
        <w:rPr>
          <w:rFonts w:eastAsia="Times New Roman"/>
          <w:color w:val="auto"/>
        </w:rPr>
        <w:t xml:space="preserve">las cantidades máximas </w:t>
      </w:r>
      <w:r w:rsidR="5D6A6553" w:rsidRPr="49252194">
        <w:rPr>
          <w:rFonts w:eastAsia="Times New Roman"/>
          <w:color w:val="auto"/>
        </w:rPr>
        <w:t>requeridas en el presente Anexo Técnico</w:t>
      </w:r>
      <w:r w:rsidR="1D4DF4EE" w:rsidRPr="49252194">
        <w:rPr>
          <w:rFonts w:eastAsia="Times New Roman"/>
          <w:color w:val="auto"/>
        </w:rPr>
        <w:t>, además no podrá ser posterior</w:t>
      </w:r>
      <w:r w:rsidR="1C42F586" w:rsidRPr="49252194">
        <w:rPr>
          <w:rFonts w:eastAsia="Times New Roman"/>
          <w:color w:val="FFFFFF" w:themeColor="background1"/>
        </w:rPr>
        <w:t xml:space="preserve"> </w:t>
      </w:r>
      <w:r w:rsidR="5D6A6553" w:rsidRPr="49252194">
        <w:rPr>
          <w:rFonts w:eastAsia="Times New Roman"/>
          <w:color w:val="auto"/>
        </w:rPr>
        <w:t xml:space="preserve">al </w:t>
      </w:r>
      <w:r w:rsidR="660E2739" w:rsidRPr="49252194">
        <w:rPr>
          <w:rFonts w:eastAsia="Times New Roman"/>
          <w:color w:val="auto"/>
        </w:rPr>
        <w:t>10</w:t>
      </w:r>
      <w:r w:rsidR="5D6A6553" w:rsidRPr="49252194">
        <w:rPr>
          <w:rFonts w:eastAsia="Times New Roman"/>
          <w:color w:val="auto"/>
        </w:rPr>
        <w:t xml:space="preserve"> </w:t>
      </w:r>
      <w:r w:rsidR="1C42F586" w:rsidRPr="49252194">
        <w:rPr>
          <w:rFonts w:eastAsia="Times New Roman"/>
          <w:color w:val="auto"/>
        </w:rPr>
        <w:t xml:space="preserve">de </w:t>
      </w:r>
      <w:r w:rsidR="073EA936" w:rsidRPr="49252194">
        <w:rPr>
          <w:rFonts w:eastAsia="Times New Roman"/>
          <w:color w:val="auto"/>
        </w:rPr>
        <w:t>diciembre de 202</w:t>
      </w:r>
      <w:r w:rsidR="7EF1C9E8" w:rsidRPr="49252194">
        <w:rPr>
          <w:rFonts w:eastAsia="Times New Roman"/>
          <w:color w:val="auto"/>
        </w:rPr>
        <w:t>5</w:t>
      </w:r>
      <w:r w:rsidRPr="49252194">
        <w:rPr>
          <w:rFonts w:eastAsia="Times New Roman"/>
          <w:color w:val="auto"/>
        </w:rPr>
        <w:t>.</w:t>
      </w:r>
    </w:p>
    <w:p w14:paraId="2D9388C9" w14:textId="77777777" w:rsidR="00510121" w:rsidRPr="002B3F54" w:rsidRDefault="00510121" w:rsidP="49252194">
      <w:pPr>
        <w:spacing w:after="0" w:line="240" w:lineRule="auto"/>
        <w:ind w:left="708" w:right="0" w:hanging="708"/>
        <w:textAlignment w:val="baseline"/>
        <w:rPr>
          <w:rFonts w:eastAsia="Times New Roman"/>
          <w:color w:val="auto"/>
        </w:rPr>
      </w:pPr>
    </w:p>
    <w:p w14:paraId="2DC4AF57" w14:textId="77777777" w:rsidR="00226142" w:rsidRDefault="43A8F691" w:rsidP="49252194">
      <w:pPr>
        <w:spacing w:after="0" w:line="240" w:lineRule="auto"/>
        <w:ind w:left="0" w:right="0" w:firstLine="0"/>
        <w:textAlignment w:val="baseline"/>
        <w:rPr>
          <w:rFonts w:eastAsia="Times New Roman"/>
          <w:color w:val="auto"/>
        </w:rPr>
      </w:pPr>
      <w:r w:rsidRPr="49252194">
        <w:rPr>
          <w:rFonts w:eastAsia="Times New Roman"/>
          <w:color w:val="auto"/>
        </w:rPr>
        <w:t>Todas las entregas</w:t>
      </w:r>
      <w:r w:rsidR="6C072B20" w:rsidRPr="49252194">
        <w:rPr>
          <w:rFonts w:eastAsia="Times New Roman"/>
          <w:color w:val="auto"/>
        </w:rPr>
        <w:t xml:space="preserve"> se realizarán </w:t>
      </w:r>
      <w:r w:rsidR="6693AD13" w:rsidRPr="49252194">
        <w:rPr>
          <w:rFonts w:eastAsia="Times New Roman"/>
          <w:color w:val="auto"/>
        </w:rPr>
        <w:t xml:space="preserve">en los domicilios señalados en el </w:t>
      </w:r>
      <w:r w:rsidR="2AEAC910" w:rsidRPr="49252194">
        <w:rPr>
          <w:rFonts w:eastAsia="Times New Roman"/>
          <w:color w:val="auto"/>
        </w:rPr>
        <w:t>apéndice 3</w:t>
      </w:r>
      <w:r w:rsidR="6693AD13" w:rsidRPr="49252194">
        <w:rPr>
          <w:rFonts w:eastAsia="Times New Roman"/>
          <w:color w:val="auto"/>
        </w:rPr>
        <w:t xml:space="preserve">, </w:t>
      </w:r>
      <w:r w:rsidR="3E1B5F16" w:rsidRPr="49252194">
        <w:rPr>
          <w:rFonts w:eastAsia="Times New Roman"/>
          <w:color w:val="auto"/>
        </w:rPr>
        <w:t xml:space="preserve">de lunes a viernes </w:t>
      </w:r>
      <w:r w:rsidR="134500EB" w:rsidRPr="49252194">
        <w:rPr>
          <w:rFonts w:eastAsia="Times New Roman"/>
          <w:color w:val="auto"/>
        </w:rPr>
        <w:t>(</w:t>
      </w:r>
      <w:r w:rsidR="6693AD13" w:rsidRPr="49252194">
        <w:rPr>
          <w:rFonts w:eastAsia="Times New Roman"/>
          <w:color w:val="auto"/>
        </w:rPr>
        <w:t>días hábiles</w:t>
      </w:r>
      <w:r w:rsidR="134500EB" w:rsidRPr="49252194">
        <w:rPr>
          <w:rFonts w:eastAsia="Times New Roman"/>
          <w:color w:val="auto"/>
        </w:rPr>
        <w:t>)</w:t>
      </w:r>
      <w:r w:rsidR="6693AD13" w:rsidRPr="49252194">
        <w:rPr>
          <w:rFonts w:eastAsia="Times New Roman"/>
          <w:color w:val="auto"/>
        </w:rPr>
        <w:t xml:space="preserve">, en un horario </w:t>
      </w:r>
      <w:r w:rsidR="134500EB" w:rsidRPr="49252194">
        <w:rPr>
          <w:rFonts w:eastAsia="Times New Roman"/>
          <w:color w:val="auto"/>
        </w:rPr>
        <w:t>comprendido de</w:t>
      </w:r>
      <w:r w:rsidR="6693AD13" w:rsidRPr="49252194">
        <w:rPr>
          <w:rFonts w:eastAsia="Times New Roman"/>
          <w:color w:val="auto"/>
        </w:rPr>
        <w:t xml:space="preserve"> </w:t>
      </w:r>
      <w:r w:rsidR="134500EB" w:rsidRPr="49252194">
        <w:rPr>
          <w:rFonts w:eastAsia="Times New Roman"/>
          <w:color w:val="auto"/>
        </w:rPr>
        <w:t xml:space="preserve">10:00 a 14:00 y de 15:00 a </w:t>
      </w:r>
      <w:r w:rsidR="6693AD13" w:rsidRPr="49252194">
        <w:rPr>
          <w:rFonts w:eastAsia="Times New Roman"/>
          <w:color w:val="auto"/>
        </w:rPr>
        <w:t>1</w:t>
      </w:r>
      <w:r w:rsidR="134500EB" w:rsidRPr="49252194">
        <w:rPr>
          <w:rFonts w:eastAsia="Times New Roman"/>
          <w:color w:val="auto"/>
        </w:rPr>
        <w:t>7</w:t>
      </w:r>
      <w:r w:rsidR="6693AD13" w:rsidRPr="49252194">
        <w:rPr>
          <w:rFonts w:eastAsia="Times New Roman"/>
          <w:color w:val="auto"/>
        </w:rPr>
        <w:t>:00 horas</w:t>
      </w:r>
      <w:r w:rsidR="78C37601" w:rsidRPr="49252194">
        <w:rPr>
          <w:rFonts w:eastAsia="Times New Roman"/>
          <w:color w:val="auto"/>
        </w:rPr>
        <w:t xml:space="preserve">. </w:t>
      </w:r>
    </w:p>
    <w:p w14:paraId="1784205A" w14:textId="0E1E226A" w:rsidR="008A096B" w:rsidRPr="002B3F54" w:rsidRDefault="008A096B" w:rsidP="49252194">
      <w:pPr>
        <w:spacing w:after="0" w:line="240" w:lineRule="auto"/>
        <w:ind w:left="0" w:right="0" w:firstLine="0"/>
        <w:textAlignment w:val="baseline"/>
        <w:rPr>
          <w:rFonts w:eastAsia="Times New Roman"/>
          <w:color w:val="auto"/>
        </w:rPr>
      </w:pPr>
    </w:p>
    <w:p w14:paraId="4194551D" w14:textId="5EDFE44F" w:rsidR="007819B0" w:rsidRPr="002B3F54" w:rsidRDefault="22FB57C6" w:rsidP="49252194">
      <w:pPr>
        <w:spacing w:after="0" w:line="240" w:lineRule="auto"/>
        <w:ind w:left="0" w:right="120" w:firstLine="0"/>
        <w:jc w:val="left"/>
        <w:textAlignment w:val="baseline"/>
        <w:rPr>
          <w:rFonts w:eastAsia="Times New Roman"/>
          <w:color w:val="auto"/>
        </w:rPr>
      </w:pPr>
      <w:r w:rsidRPr="49252194">
        <w:rPr>
          <w:rFonts w:eastAsia="Times New Roman"/>
          <w:b/>
          <w:bCs/>
          <w:color w:val="auto"/>
        </w:rPr>
        <w:t>Condiciones:</w:t>
      </w:r>
    </w:p>
    <w:p w14:paraId="729208A8" w14:textId="4E469E9D" w:rsidR="007819B0" w:rsidRPr="002B3F54" w:rsidRDefault="007819B0" w:rsidP="49252194">
      <w:pPr>
        <w:spacing w:after="0" w:line="240" w:lineRule="auto"/>
        <w:ind w:left="0" w:right="120" w:firstLine="0"/>
        <w:jc w:val="left"/>
        <w:textAlignment w:val="baseline"/>
        <w:rPr>
          <w:rFonts w:eastAsia="Times New Roman"/>
          <w:color w:val="auto"/>
        </w:rPr>
      </w:pPr>
    </w:p>
    <w:p w14:paraId="67630E0A" w14:textId="06C240DF"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 xml:space="preserve">El </w:t>
      </w:r>
      <w:r w:rsidR="05978FD0" w:rsidRPr="49252194">
        <w:rPr>
          <w:rFonts w:eastAsia="Times New Roman"/>
          <w:color w:val="auto"/>
        </w:rPr>
        <w:t>proveedor</w:t>
      </w:r>
      <w:r w:rsidRPr="49252194">
        <w:rPr>
          <w:rFonts w:eastAsia="Times New Roman"/>
          <w:color w:val="auto"/>
        </w:rPr>
        <w:t xml:space="preserve"> deberá garantizar el empaque y manejo de los bienes, para no ser dañados durante su transportación y suministro</w:t>
      </w:r>
      <w:r w:rsidR="671062B1" w:rsidRPr="49252194">
        <w:rPr>
          <w:rFonts w:eastAsia="Times New Roman"/>
          <w:color w:val="auto"/>
        </w:rPr>
        <w:t xml:space="preserve"> y en caso de que presenten en condiciones diferentes a las solicitadas en el presente anexo, no se recibirán la o las cajas </w:t>
      </w:r>
      <w:r w:rsidR="14D96884" w:rsidRPr="49252194">
        <w:rPr>
          <w:rFonts w:eastAsia="Times New Roman"/>
          <w:color w:val="auto"/>
        </w:rPr>
        <w:t>que se encuentren en este supuesto</w:t>
      </w:r>
      <w:r w:rsidRPr="49252194">
        <w:rPr>
          <w:rFonts w:eastAsia="Times New Roman"/>
          <w:color w:val="auto"/>
        </w:rPr>
        <w:t>. </w:t>
      </w:r>
    </w:p>
    <w:p w14:paraId="5E1E7CF5" w14:textId="77777777"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 </w:t>
      </w:r>
    </w:p>
    <w:p w14:paraId="52ACAF59" w14:textId="4AF62849" w:rsidR="007819B0" w:rsidRPr="002B3F54" w:rsidRDefault="22FB57C6" w:rsidP="49252194">
      <w:pPr>
        <w:spacing w:after="0" w:line="240" w:lineRule="auto"/>
        <w:ind w:left="0" w:firstLine="0"/>
        <w:textAlignment w:val="baseline"/>
        <w:rPr>
          <w:rFonts w:eastAsia="Times New Roman"/>
          <w:color w:val="auto"/>
        </w:rPr>
      </w:pPr>
      <w:r w:rsidRPr="49252194">
        <w:rPr>
          <w:rFonts w:eastAsia="Times New Roman"/>
          <w:color w:val="auto"/>
        </w:rPr>
        <w:t xml:space="preserve">Los bienes que deban ser entregados, </w:t>
      </w:r>
      <w:r w:rsidR="1E482570" w:rsidRPr="49252194">
        <w:rPr>
          <w:rFonts w:eastAsia="Times New Roman"/>
          <w:color w:val="auto"/>
        </w:rPr>
        <w:t>estarán</w:t>
      </w:r>
      <w:r w:rsidRPr="49252194">
        <w:rPr>
          <w:rFonts w:eastAsia="Times New Roman"/>
          <w:color w:val="auto"/>
        </w:rPr>
        <w:t xml:space="preserve"> etiquetado</w:t>
      </w:r>
      <w:r w:rsidR="1E482570" w:rsidRPr="49252194">
        <w:rPr>
          <w:rFonts w:eastAsia="Times New Roman"/>
          <w:color w:val="auto"/>
        </w:rPr>
        <w:t>s</w:t>
      </w:r>
      <w:r w:rsidRPr="49252194">
        <w:rPr>
          <w:rFonts w:eastAsia="Times New Roman"/>
          <w:color w:val="auto"/>
        </w:rPr>
        <w:t xml:space="preserve"> conforme el </w:t>
      </w:r>
      <w:r w:rsidR="01308102" w:rsidRPr="49252194">
        <w:rPr>
          <w:rFonts w:eastAsia="Times New Roman"/>
          <w:b/>
          <w:bCs/>
          <w:color w:val="auto"/>
        </w:rPr>
        <w:t>“</w:t>
      </w:r>
      <w:r w:rsidRPr="49252194">
        <w:rPr>
          <w:rFonts w:eastAsia="Times New Roman"/>
          <w:b/>
          <w:bCs/>
          <w:color w:val="auto"/>
        </w:rPr>
        <w:t>Apéndice</w:t>
      </w:r>
      <w:r w:rsidR="1E482570" w:rsidRPr="49252194">
        <w:rPr>
          <w:rFonts w:eastAsia="Times New Roman"/>
          <w:b/>
          <w:bCs/>
          <w:color w:val="auto"/>
        </w:rPr>
        <w:t xml:space="preserve"> </w:t>
      </w:r>
      <w:r w:rsidR="670F4561" w:rsidRPr="49252194">
        <w:rPr>
          <w:rFonts w:eastAsia="Times New Roman"/>
          <w:b/>
          <w:bCs/>
          <w:color w:val="auto"/>
        </w:rPr>
        <w:t>1</w:t>
      </w:r>
      <w:r w:rsidR="01308102" w:rsidRPr="49252194">
        <w:rPr>
          <w:rFonts w:eastAsia="Times New Roman"/>
          <w:b/>
          <w:bCs/>
          <w:color w:val="auto"/>
        </w:rPr>
        <w:t>”</w:t>
      </w:r>
      <w:r w:rsidRPr="49252194">
        <w:rPr>
          <w:rFonts w:eastAsia="Times New Roman"/>
          <w:b/>
          <w:bCs/>
          <w:color w:val="auto"/>
        </w:rPr>
        <w:t xml:space="preserve"> Etiquetado de Productos con clave SAP</w:t>
      </w:r>
      <w:r w:rsidR="64CFD169" w:rsidRPr="49252194">
        <w:rPr>
          <w:rFonts w:eastAsia="Times New Roman"/>
          <w:color w:val="auto"/>
        </w:rPr>
        <w:t>.</w:t>
      </w:r>
    </w:p>
    <w:p w14:paraId="7B135F4E" w14:textId="77777777" w:rsidR="002C1CF4" w:rsidRPr="002B3F54" w:rsidRDefault="002C1CF4" w:rsidP="49252194">
      <w:pPr>
        <w:spacing w:after="0" w:line="240" w:lineRule="auto"/>
        <w:ind w:left="0" w:right="150" w:firstLine="0"/>
        <w:textAlignment w:val="baseline"/>
        <w:rPr>
          <w:rFonts w:eastAsia="Times New Roman"/>
          <w:color w:val="auto"/>
        </w:rPr>
      </w:pPr>
    </w:p>
    <w:p w14:paraId="6F13358C" w14:textId="351B0111" w:rsidR="002C1CF4" w:rsidRPr="002B3F54" w:rsidRDefault="68BFCCDF" w:rsidP="49252194">
      <w:pPr>
        <w:spacing w:after="0" w:line="240" w:lineRule="auto"/>
        <w:ind w:left="0" w:right="150" w:firstLine="0"/>
        <w:textAlignment w:val="baseline"/>
        <w:rPr>
          <w:rFonts w:eastAsia="Times New Roman"/>
          <w:color w:val="auto"/>
        </w:rPr>
      </w:pPr>
      <w:r w:rsidRPr="49252194">
        <w:rPr>
          <w:rFonts w:eastAsia="Times New Roman"/>
          <w:color w:val="auto"/>
        </w:rPr>
        <w:t xml:space="preserve">El proveedor </w:t>
      </w:r>
      <w:r w:rsidR="01544818" w:rsidRPr="49252194">
        <w:rPr>
          <w:rFonts w:eastAsia="Times New Roman"/>
          <w:color w:val="auto"/>
        </w:rPr>
        <w:t>podrá utilizar</w:t>
      </w:r>
      <w:r w:rsidRPr="49252194">
        <w:rPr>
          <w:rFonts w:eastAsia="Times New Roman"/>
          <w:color w:val="auto"/>
        </w:rPr>
        <w:t xml:space="preserve"> cualquier medio de entrega</w:t>
      </w:r>
      <w:r w:rsidR="34659731" w:rsidRPr="49252194">
        <w:rPr>
          <w:rFonts w:eastAsia="Times New Roman"/>
          <w:color w:val="auto"/>
        </w:rPr>
        <w:t>, por ejemplo,</w:t>
      </w:r>
      <w:r w:rsidR="01544818" w:rsidRPr="49252194">
        <w:rPr>
          <w:rFonts w:eastAsia="Times New Roman"/>
          <w:color w:val="auto"/>
        </w:rPr>
        <w:t xml:space="preserve"> el servicio de paquetería</w:t>
      </w:r>
      <w:r w:rsidR="3784FAEA" w:rsidRPr="49252194">
        <w:rPr>
          <w:rFonts w:eastAsia="Times New Roman"/>
          <w:color w:val="auto"/>
        </w:rPr>
        <w:t>. L</w:t>
      </w:r>
      <w:r w:rsidRPr="49252194">
        <w:rPr>
          <w:rFonts w:eastAsia="Times New Roman"/>
          <w:color w:val="auto"/>
        </w:rPr>
        <w:t xml:space="preserve">a recepción </w:t>
      </w:r>
      <w:r w:rsidR="15B80F22" w:rsidRPr="49252194">
        <w:rPr>
          <w:rFonts w:eastAsia="Times New Roman"/>
          <w:color w:val="auto"/>
        </w:rPr>
        <w:t xml:space="preserve">de los bienes </w:t>
      </w:r>
      <w:r w:rsidRPr="49252194">
        <w:rPr>
          <w:rFonts w:eastAsia="Times New Roman"/>
          <w:color w:val="auto"/>
        </w:rPr>
        <w:t>estará sujeta a la validación de</w:t>
      </w:r>
      <w:r w:rsidR="15B80F22" w:rsidRPr="49252194">
        <w:rPr>
          <w:rFonts w:eastAsia="Times New Roman"/>
          <w:color w:val="auto"/>
        </w:rPr>
        <w:t xml:space="preserve">l servidor público </w:t>
      </w:r>
      <w:r w:rsidRPr="49252194">
        <w:rPr>
          <w:rFonts w:eastAsia="Times New Roman"/>
          <w:color w:val="auto"/>
        </w:rPr>
        <w:t xml:space="preserve">en cada sitio de entrega, </w:t>
      </w:r>
      <w:r w:rsidR="34659731" w:rsidRPr="49252194">
        <w:rPr>
          <w:rFonts w:eastAsia="Times New Roman"/>
          <w:color w:val="auto"/>
        </w:rPr>
        <w:t xml:space="preserve">el servidor público que reciba los bienes </w:t>
      </w:r>
      <w:r w:rsidRPr="49252194">
        <w:rPr>
          <w:rFonts w:eastAsia="Times New Roman"/>
          <w:color w:val="auto"/>
        </w:rPr>
        <w:t>deberá verificar que las cajas estén en perfecto estado, sin muestra de apertura o rasgadura</w:t>
      </w:r>
      <w:r w:rsidR="34659731" w:rsidRPr="49252194">
        <w:rPr>
          <w:rFonts w:eastAsia="Times New Roman"/>
          <w:color w:val="auto"/>
        </w:rPr>
        <w:t xml:space="preserve">, ni huellas de humedad, para tal efecto se </w:t>
      </w:r>
      <w:r w:rsidR="7EBE68E8" w:rsidRPr="49252194">
        <w:rPr>
          <w:rFonts w:eastAsia="Times New Roman"/>
          <w:color w:val="auto"/>
        </w:rPr>
        <w:t xml:space="preserve">deberá </w:t>
      </w:r>
      <w:proofErr w:type="spellStart"/>
      <w:r w:rsidR="7EBE68E8" w:rsidRPr="49252194">
        <w:rPr>
          <w:rFonts w:eastAsia="Times New Roman"/>
          <w:color w:val="auto"/>
        </w:rPr>
        <w:t>requisitar</w:t>
      </w:r>
      <w:proofErr w:type="spellEnd"/>
      <w:r w:rsidR="7EBE68E8" w:rsidRPr="49252194">
        <w:rPr>
          <w:rFonts w:eastAsia="Times New Roman"/>
          <w:color w:val="auto"/>
        </w:rPr>
        <w:t xml:space="preserve"> la cédula de </w:t>
      </w:r>
      <w:r w:rsidR="1096CEC5" w:rsidRPr="49252194">
        <w:rPr>
          <w:rFonts w:eastAsia="Times New Roman"/>
          <w:color w:val="auto"/>
        </w:rPr>
        <w:t xml:space="preserve">aceptación </w:t>
      </w:r>
      <w:r w:rsidR="7EBE68E8" w:rsidRPr="49252194">
        <w:rPr>
          <w:rFonts w:eastAsia="Times New Roman"/>
          <w:color w:val="auto"/>
        </w:rPr>
        <w:t>de los bienes</w:t>
      </w:r>
      <w:r w:rsidR="5535BCC2" w:rsidRPr="49252194">
        <w:rPr>
          <w:rFonts w:eastAsia="Times New Roman"/>
          <w:color w:val="auto"/>
        </w:rPr>
        <w:t>; los bienes defectuosos quedarán a disposición del proveedor para su retiro y sustitución</w:t>
      </w:r>
      <w:r w:rsidR="5ED9C60A" w:rsidRPr="49252194">
        <w:rPr>
          <w:rFonts w:eastAsia="Times New Roman"/>
          <w:color w:val="auto"/>
        </w:rPr>
        <w:t xml:space="preserve">. Los bienes no se tendrán por recibidos </w:t>
      </w:r>
      <w:r w:rsidR="357369AF" w:rsidRPr="49252194">
        <w:rPr>
          <w:rFonts w:eastAsia="Times New Roman"/>
          <w:color w:val="auto"/>
        </w:rPr>
        <w:t xml:space="preserve">hasta que no se cuente con </w:t>
      </w:r>
      <w:r w:rsidR="375F2645" w:rsidRPr="49252194">
        <w:rPr>
          <w:rFonts w:eastAsia="Times New Roman"/>
          <w:color w:val="auto"/>
        </w:rPr>
        <w:t>la cédula firmada por el servidor público que haya recibido los bienes</w:t>
      </w:r>
      <w:r w:rsidR="6D8008C7" w:rsidRPr="49252194">
        <w:rPr>
          <w:rFonts w:eastAsia="Times New Roman"/>
          <w:color w:val="auto"/>
        </w:rPr>
        <w:t xml:space="preserve">, acompañada de la remisión correspondiente. </w:t>
      </w:r>
    </w:p>
    <w:p w14:paraId="73597556" w14:textId="77777777" w:rsidR="004B4116" w:rsidRPr="002B3F54" w:rsidRDefault="004B4116" w:rsidP="49252194">
      <w:pPr>
        <w:spacing w:after="0" w:line="240" w:lineRule="auto"/>
        <w:ind w:left="0" w:right="150" w:firstLine="0"/>
        <w:textAlignment w:val="baseline"/>
        <w:rPr>
          <w:rFonts w:eastAsia="Times New Roman"/>
          <w:color w:val="auto"/>
        </w:rPr>
      </w:pPr>
    </w:p>
    <w:p w14:paraId="30A79440" w14:textId="36EF426B" w:rsidR="004B4116" w:rsidRPr="002B3F54" w:rsidRDefault="6D8008C7" w:rsidP="49252194">
      <w:pPr>
        <w:spacing w:after="0" w:line="240" w:lineRule="auto"/>
        <w:ind w:left="0" w:right="150" w:firstLine="0"/>
        <w:textAlignment w:val="baseline"/>
        <w:rPr>
          <w:rFonts w:eastAsia="Times New Roman"/>
          <w:color w:val="auto"/>
        </w:rPr>
      </w:pPr>
      <w:r w:rsidRPr="49252194">
        <w:rPr>
          <w:rFonts w:eastAsia="Times New Roman"/>
          <w:color w:val="auto"/>
        </w:rPr>
        <w:t xml:space="preserve">Los trámites administrativos de recepción </w:t>
      </w:r>
      <w:r w:rsidR="7F17BD98" w:rsidRPr="49252194">
        <w:rPr>
          <w:rFonts w:eastAsia="Times New Roman"/>
          <w:color w:val="auto"/>
        </w:rPr>
        <w:t xml:space="preserve">de los bienes en las diferentes sedes </w:t>
      </w:r>
      <w:r w:rsidRPr="49252194">
        <w:rPr>
          <w:rFonts w:eastAsia="Times New Roman"/>
          <w:color w:val="auto"/>
        </w:rPr>
        <w:t xml:space="preserve">podrán realizarse por </w:t>
      </w:r>
      <w:r w:rsidR="29C58121" w:rsidRPr="49252194">
        <w:rPr>
          <w:rFonts w:eastAsia="Times New Roman"/>
          <w:color w:val="auto"/>
        </w:rPr>
        <w:t>medios electrónicos (correo electrónico)</w:t>
      </w:r>
      <w:r w:rsidR="7F17BD98" w:rsidRPr="49252194">
        <w:rPr>
          <w:rFonts w:eastAsia="Times New Roman"/>
          <w:color w:val="auto"/>
        </w:rPr>
        <w:t>, por ejemplo, el envío de los formatos de remisiones</w:t>
      </w:r>
      <w:r w:rsidR="29C58121" w:rsidRPr="49252194">
        <w:rPr>
          <w:rFonts w:eastAsia="Times New Roman"/>
          <w:color w:val="auto"/>
        </w:rPr>
        <w:t>.</w:t>
      </w:r>
    </w:p>
    <w:p w14:paraId="69ED18CD" w14:textId="77777777" w:rsidR="00740380" w:rsidRPr="002B3F54" w:rsidRDefault="00740380" w:rsidP="49252194">
      <w:pPr>
        <w:spacing w:after="0" w:line="240" w:lineRule="auto"/>
        <w:ind w:left="0" w:right="150" w:firstLine="0"/>
        <w:textAlignment w:val="baseline"/>
        <w:rPr>
          <w:rFonts w:eastAsia="Times New Roman"/>
          <w:color w:val="auto"/>
        </w:rPr>
      </w:pPr>
    </w:p>
    <w:p w14:paraId="12CE780C" w14:textId="6804CABB" w:rsidR="003B01BA" w:rsidRPr="002B3F54" w:rsidRDefault="10FAE783" w:rsidP="49252194">
      <w:pPr>
        <w:spacing w:after="0" w:line="240" w:lineRule="auto"/>
        <w:ind w:left="0" w:right="150" w:firstLine="0"/>
        <w:textAlignment w:val="baseline"/>
        <w:rPr>
          <w:rFonts w:eastAsia="Times New Roman"/>
          <w:color w:val="auto"/>
        </w:rPr>
      </w:pPr>
      <w:r w:rsidRPr="49252194">
        <w:rPr>
          <w:rFonts w:eastAsia="Times New Roman"/>
          <w:color w:val="auto"/>
        </w:rPr>
        <w:t xml:space="preserve">De no poderse acreditar </w:t>
      </w:r>
      <w:r w:rsidR="29C58121" w:rsidRPr="49252194">
        <w:rPr>
          <w:rFonts w:eastAsia="Times New Roman"/>
          <w:color w:val="auto"/>
        </w:rPr>
        <w:t xml:space="preserve">la entrega de los bienes, se aplicarán las penas convencionales </w:t>
      </w:r>
      <w:r w:rsidR="4EFBF6F0" w:rsidRPr="49252194">
        <w:rPr>
          <w:rFonts w:eastAsia="Times New Roman"/>
          <w:color w:val="auto"/>
        </w:rPr>
        <w:t>por falta de entrega</w:t>
      </w:r>
      <w:r w:rsidR="08989F95" w:rsidRPr="49252194">
        <w:rPr>
          <w:rFonts w:eastAsia="Times New Roman"/>
          <w:color w:val="auto"/>
        </w:rPr>
        <w:t>.</w:t>
      </w:r>
    </w:p>
    <w:p w14:paraId="1B9D5271" w14:textId="77777777" w:rsidR="002D5D55" w:rsidRPr="002B3F54" w:rsidRDefault="002D5D55" w:rsidP="49252194">
      <w:pPr>
        <w:spacing w:after="0" w:line="240" w:lineRule="auto"/>
        <w:ind w:left="0" w:right="150" w:firstLine="0"/>
        <w:textAlignment w:val="baseline"/>
        <w:rPr>
          <w:rFonts w:eastAsia="Times New Roman"/>
          <w:color w:val="auto"/>
        </w:rPr>
      </w:pPr>
    </w:p>
    <w:p w14:paraId="605BC20B" w14:textId="44FEED35" w:rsidR="002D5D55" w:rsidRDefault="76A8BAEA" w:rsidP="49252194">
      <w:pPr>
        <w:spacing w:after="0" w:line="240" w:lineRule="auto"/>
        <w:ind w:left="0" w:right="150" w:firstLine="0"/>
        <w:textAlignment w:val="baseline"/>
        <w:rPr>
          <w:rFonts w:eastAsia="Times New Roman"/>
          <w:color w:val="auto"/>
        </w:rPr>
      </w:pPr>
      <w:r w:rsidRPr="49252194">
        <w:rPr>
          <w:rFonts w:eastAsia="Times New Roman"/>
          <w:color w:val="auto"/>
        </w:rPr>
        <w:t>E</w:t>
      </w:r>
      <w:r w:rsidR="7F318C0E" w:rsidRPr="49252194">
        <w:rPr>
          <w:rFonts w:eastAsia="Times New Roman"/>
          <w:color w:val="auto"/>
        </w:rPr>
        <w:t xml:space="preserve">l proveedor deberá </w:t>
      </w:r>
      <w:r w:rsidR="48AD236B" w:rsidRPr="49252194">
        <w:rPr>
          <w:rFonts w:eastAsia="Times New Roman"/>
          <w:color w:val="auto"/>
        </w:rPr>
        <w:t>considerar las condiciones necesarias para las maniobras de entrega</w:t>
      </w:r>
      <w:r w:rsidRPr="49252194">
        <w:rPr>
          <w:rFonts w:eastAsia="Times New Roman"/>
          <w:color w:val="auto"/>
        </w:rPr>
        <w:t xml:space="preserve"> de los bienes, esto es</w:t>
      </w:r>
      <w:r w:rsidR="7BAE1BAA" w:rsidRPr="49252194">
        <w:rPr>
          <w:rFonts w:eastAsia="Times New Roman"/>
          <w:color w:val="auto"/>
        </w:rPr>
        <w:t xml:space="preserve">, </w:t>
      </w:r>
      <w:r w:rsidR="72C29724" w:rsidRPr="49252194">
        <w:rPr>
          <w:rFonts w:eastAsia="Times New Roman"/>
          <w:color w:val="auto"/>
        </w:rPr>
        <w:t xml:space="preserve">de manera enunciativa: </w:t>
      </w:r>
      <w:r w:rsidRPr="49252194">
        <w:rPr>
          <w:rFonts w:eastAsia="Times New Roman"/>
          <w:color w:val="auto"/>
        </w:rPr>
        <w:t xml:space="preserve">carga y descarga, </w:t>
      </w:r>
      <w:r w:rsidR="7BAE1BAA" w:rsidRPr="49252194">
        <w:rPr>
          <w:rFonts w:eastAsia="Times New Roman"/>
          <w:color w:val="auto"/>
        </w:rPr>
        <w:t>personal necesario para las maniobras, prendas de seguridad, equipos de carga y descarga</w:t>
      </w:r>
      <w:r w:rsidR="48AD236B" w:rsidRPr="49252194">
        <w:rPr>
          <w:rFonts w:eastAsia="Times New Roman"/>
          <w:color w:val="auto"/>
        </w:rPr>
        <w:t>.</w:t>
      </w:r>
      <w:r w:rsidR="7B12F9D8" w:rsidRPr="49252194">
        <w:rPr>
          <w:rFonts w:eastAsia="Times New Roman"/>
          <w:color w:val="auto"/>
        </w:rPr>
        <w:t xml:space="preserve"> Lo anterior con excepción para las entregas programadas en la Ciudad de México</w:t>
      </w:r>
      <w:r w:rsidR="7F17BD98" w:rsidRPr="49252194">
        <w:rPr>
          <w:rFonts w:eastAsia="Times New Roman"/>
          <w:color w:val="auto"/>
        </w:rPr>
        <w:t>, toda vez que las instalaciones del Almacén cuentan con anden de carga y descarga, así como con las condiciones y el espacio suficiente de maniobra</w:t>
      </w:r>
      <w:r w:rsidR="7B12F9D8" w:rsidRPr="49252194">
        <w:rPr>
          <w:rFonts w:eastAsia="Times New Roman"/>
          <w:color w:val="auto"/>
        </w:rPr>
        <w:t>.</w:t>
      </w:r>
    </w:p>
    <w:p w14:paraId="7B89C939" w14:textId="77777777" w:rsidR="00CF4F0C" w:rsidRDefault="00CF4F0C" w:rsidP="49252194">
      <w:pPr>
        <w:spacing w:after="0" w:line="240" w:lineRule="auto"/>
        <w:ind w:left="0" w:right="150" w:firstLine="0"/>
        <w:textAlignment w:val="baseline"/>
        <w:rPr>
          <w:rFonts w:eastAsia="Times New Roman"/>
          <w:color w:val="auto"/>
        </w:rPr>
      </w:pPr>
    </w:p>
    <w:p w14:paraId="52744181" w14:textId="717DD406" w:rsidR="006B75CE" w:rsidRPr="002B3F54" w:rsidRDefault="03BF4EBA" w:rsidP="49252194">
      <w:pPr>
        <w:spacing w:after="0" w:line="240" w:lineRule="auto"/>
        <w:ind w:left="0" w:right="150" w:firstLine="0"/>
        <w:textAlignment w:val="baseline"/>
        <w:rPr>
          <w:rFonts w:eastAsia="Times New Roman"/>
          <w:color w:val="auto"/>
        </w:rPr>
      </w:pPr>
      <w:r w:rsidRPr="49252194">
        <w:rPr>
          <w:rFonts w:eastAsia="Times New Roman"/>
          <w:color w:val="auto"/>
        </w:rPr>
        <w:t>Todos los costos relacionados con la transportación, carga, descarga y, en su caso, introducción al país, de los bienes requeridos, cuando así corresponda, serán por cuenta del proveedor.</w:t>
      </w:r>
    </w:p>
    <w:p w14:paraId="064B48D9" w14:textId="77777777" w:rsidR="00CF4F0C" w:rsidRDefault="00CF4F0C" w:rsidP="49252194">
      <w:pPr>
        <w:spacing w:after="0" w:line="240" w:lineRule="auto"/>
        <w:ind w:left="-15" w:right="135" w:firstLine="0"/>
        <w:textAlignment w:val="baseline"/>
        <w:rPr>
          <w:rFonts w:eastAsia="Times New Roman"/>
          <w:color w:val="auto"/>
        </w:rPr>
      </w:pPr>
    </w:p>
    <w:p w14:paraId="32F4763E" w14:textId="77777777" w:rsidR="00661F8D" w:rsidRDefault="00661F8D" w:rsidP="49252194">
      <w:pPr>
        <w:spacing w:after="0" w:line="240" w:lineRule="auto"/>
        <w:ind w:left="-15" w:right="135" w:firstLine="0"/>
        <w:textAlignment w:val="baseline"/>
        <w:rPr>
          <w:rFonts w:eastAsia="Times New Roman"/>
          <w:color w:val="auto"/>
        </w:rPr>
      </w:pPr>
    </w:p>
    <w:p w14:paraId="41A3A5EF" w14:textId="77777777" w:rsidR="00661F8D" w:rsidRPr="002B3F54" w:rsidRDefault="00661F8D" w:rsidP="49252194">
      <w:pPr>
        <w:spacing w:after="0" w:line="240" w:lineRule="auto"/>
        <w:ind w:left="-15" w:right="135" w:firstLine="0"/>
        <w:textAlignment w:val="baseline"/>
        <w:rPr>
          <w:rFonts w:eastAsia="Times New Roman"/>
          <w:color w:val="auto"/>
        </w:rPr>
      </w:pPr>
    </w:p>
    <w:p w14:paraId="5B5B3F7D" w14:textId="77777777" w:rsidR="007819B0" w:rsidRPr="002B3F54" w:rsidRDefault="22FB57C6" w:rsidP="49252194">
      <w:pPr>
        <w:numPr>
          <w:ilvl w:val="0"/>
          <w:numId w:val="9"/>
        </w:numPr>
        <w:spacing w:after="0" w:line="240" w:lineRule="auto"/>
        <w:ind w:left="990" w:right="0" w:firstLine="0"/>
        <w:jc w:val="left"/>
        <w:textAlignment w:val="baseline"/>
        <w:rPr>
          <w:rFonts w:eastAsia="Times New Roman"/>
          <w:color w:val="auto"/>
        </w:rPr>
      </w:pPr>
      <w:r w:rsidRPr="49252194">
        <w:rPr>
          <w:rFonts w:eastAsia="Times New Roman"/>
          <w:b/>
          <w:bCs/>
          <w:color w:val="auto"/>
        </w:rPr>
        <w:t>TIPO DE CONTRATACIÓN </w:t>
      </w:r>
      <w:r w:rsidRPr="49252194">
        <w:rPr>
          <w:rFonts w:eastAsia="Times New Roman"/>
          <w:color w:val="auto"/>
        </w:rPr>
        <w:t> </w:t>
      </w:r>
    </w:p>
    <w:p w14:paraId="569F8B21" w14:textId="41EF0255" w:rsidR="007819B0" w:rsidRPr="002B3F54" w:rsidRDefault="007819B0" w:rsidP="49252194">
      <w:pPr>
        <w:spacing w:after="0" w:line="240" w:lineRule="auto"/>
        <w:ind w:left="0" w:right="150" w:firstLine="0"/>
        <w:textAlignment w:val="baseline"/>
        <w:rPr>
          <w:rFonts w:eastAsia="Times New Roman"/>
          <w:color w:val="auto"/>
        </w:rPr>
      </w:pPr>
    </w:p>
    <w:p w14:paraId="41A96055" w14:textId="546E998C"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 xml:space="preserve">Las cantidades solicitadas en el presente </w:t>
      </w:r>
      <w:r w:rsidR="3599EAA9" w:rsidRPr="49252194">
        <w:rPr>
          <w:rFonts w:eastAsia="Times New Roman"/>
          <w:color w:val="auto"/>
        </w:rPr>
        <w:t>a</w:t>
      </w:r>
      <w:r w:rsidRPr="49252194">
        <w:rPr>
          <w:rFonts w:eastAsia="Times New Roman"/>
          <w:color w:val="auto"/>
        </w:rPr>
        <w:t xml:space="preserve">nexo </w:t>
      </w:r>
      <w:r w:rsidR="3599EAA9" w:rsidRPr="49252194">
        <w:rPr>
          <w:rFonts w:eastAsia="Times New Roman"/>
          <w:color w:val="auto"/>
        </w:rPr>
        <w:t>t</w:t>
      </w:r>
      <w:r w:rsidRPr="49252194">
        <w:rPr>
          <w:rFonts w:eastAsia="Times New Roman"/>
          <w:color w:val="auto"/>
        </w:rPr>
        <w:t>écnico contemplan cantidades mínimas y máxima</w:t>
      </w:r>
      <w:r w:rsidR="77C58250" w:rsidRPr="49252194">
        <w:rPr>
          <w:rFonts w:eastAsia="Times New Roman"/>
          <w:color w:val="auto"/>
        </w:rPr>
        <w:t>s</w:t>
      </w:r>
      <w:r w:rsidR="3599EAA9" w:rsidRPr="49252194">
        <w:rPr>
          <w:rFonts w:eastAsia="Times New Roman"/>
          <w:color w:val="auto"/>
        </w:rPr>
        <w:t xml:space="preserve">, toda vez que no es posible determinar de manera exacta la cantidad de bienes </w:t>
      </w:r>
      <w:r w:rsidR="723D8DB1" w:rsidRPr="49252194">
        <w:rPr>
          <w:rFonts w:eastAsia="Times New Roman"/>
          <w:color w:val="auto"/>
        </w:rPr>
        <w:t>requeridos</w:t>
      </w:r>
      <w:r w:rsidR="3599EAA9" w:rsidRPr="49252194">
        <w:rPr>
          <w:rFonts w:eastAsia="Times New Roman"/>
          <w:color w:val="auto"/>
        </w:rPr>
        <w:t>,</w:t>
      </w:r>
      <w:r w:rsidRPr="49252194">
        <w:rPr>
          <w:rFonts w:eastAsia="Times New Roman"/>
          <w:color w:val="auto"/>
        </w:rPr>
        <w:t xml:space="preserve"> por lo que el presente contrato será abierto.</w:t>
      </w:r>
    </w:p>
    <w:p w14:paraId="230B8021" w14:textId="579E64D1" w:rsidR="00D15116" w:rsidRPr="002B3F54" w:rsidRDefault="00D15116" w:rsidP="49252194">
      <w:pPr>
        <w:spacing w:after="0" w:line="240" w:lineRule="auto"/>
        <w:ind w:left="0" w:right="150" w:firstLine="0"/>
        <w:textAlignment w:val="baseline"/>
        <w:rPr>
          <w:rFonts w:eastAsia="Times New Roman"/>
          <w:color w:val="auto"/>
        </w:rPr>
      </w:pPr>
    </w:p>
    <w:p w14:paraId="54C9CD4A" w14:textId="77777777" w:rsidR="007819B0" w:rsidRPr="002B3F54" w:rsidRDefault="22FB57C6" w:rsidP="49252194">
      <w:pPr>
        <w:numPr>
          <w:ilvl w:val="0"/>
          <w:numId w:val="10"/>
        </w:numPr>
        <w:spacing w:after="0" w:line="240" w:lineRule="auto"/>
        <w:ind w:left="990" w:right="0" w:firstLine="0"/>
        <w:textAlignment w:val="baseline"/>
        <w:rPr>
          <w:rFonts w:eastAsia="Times New Roman"/>
          <w:color w:val="auto"/>
        </w:rPr>
      </w:pPr>
      <w:r w:rsidRPr="49252194">
        <w:rPr>
          <w:rFonts w:eastAsia="Times New Roman"/>
          <w:b/>
          <w:bCs/>
          <w:color w:val="auto"/>
        </w:rPr>
        <w:t>FORMA DE PAGO </w:t>
      </w:r>
      <w:r w:rsidRPr="49252194">
        <w:rPr>
          <w:rFonts w:eastAsia="Times New Roman"/>
          <w:color w:val="auto"/>
        </w:rPr>
        <w:t> </w:t>
      </w:r>
    </w:p>
    <w:p w14:paraId="73ACFEE0" w14:textId="623537F0" w:rsidR="007819B0" w:rsidRPr="002B3F54" w:rsidRDefault="007819B0" w:rsidP="49252194">
      <w:pPr>
        <w:spacing w:after="0" w:line="240" w:lineRule="auto"/>
        <w:ind w:left="0" w:right="0" w:firstLine="0"/>
        <w:jc w:val="left"/>
        <w:textAlignment w:val="baseline"/>
        <w:rPr>
          <w:rFonts w:eastAsia="Times New Roman"/>
          <w:color w:val="auto"/>
        </w:rPr>
      </w:pPr>
    </w:p>
    <w:p w14:paraId="4EBADDF3" w14:textId="2C79187A" w:rsidR="007819B0" w:rsidRPr="002B3F54" w:rsidRDefault="22FB57C6" w:rsidP="49252194">
      <w:pPr>
        <w:spacing w:after="0" w:line="240" w:lineRule="auto"/>
        <w:ind w:left="0" w:right="0" w:firstLine="0"/>
        <w:rPr>
          <w:rFonts w:eastAsia="Times New Roman"/>
          <w:color w:val="auto"/>
        </w:rPr>
      </w:pPr>
      <w:r w:rsidRPr="49252194">
        <w:rPr>
          <w:rFonts w:eastAsia="Times New Roman"/>
          <w:color w:val="auto"/>
        </w:rPr>
        <w:t>El Consejo</w:t>
      </w:r>
      <w:r w:rsidR="022D8C5D" w:rsidRPr="49252194">
        <w:rPr>
          <w:rFonts w:eastAsia="Times New Roman"/>
          <w:color w:val="auto"/>
        </w:rPr>
        <w:t xml:space="preserve"> </w:t>
      </w:r>
      <w:r w:rsidRPr="49252194">
        <w:rPr>
          <w:rFonts w:eastAsia="Times New Roman"/>
          <w:color w:val="auto"/>
        </w:rPr>
        <w:t xml:space="preserve">pagará el importe convenido en el domicilio ubicado en Carretera Picacho Ajusco No. 170, </w:t>
      </w:r>
      <w:r w:rsidR="50BD89AB" w:rsidRPr="49252194">
        <w:rPr>
          <w:rFonts w:eastAsia="Times New Roman"/>
          <w:color w:val="auto"/>
        </w:rPr>
        <w:t>P</w:t>
      </w:r>
      <w:r w:rsidRPr="49252194">
        <w:rPr>
          <w:rFonts w:eastAsia="Times New Roman"/>
          <w:color w:val="auto"/>
        </w:rPr>
        <w:t>iso</w:t>
      </w:r>
      <w:r w:rsidR="50BD89AB" w:rsidRPr="49252194">
        <w:rPr>
          <w:rFonts w:eastAsia="Times New Roman"/>
          <w:color w:val="auto"/>
        </w:rPr>
        <w:t xml:space="preserve"> 4</w:t>
      </w:r>
      <w:r w:rsidRPr="49252194">
        <w:rPr>
          <w:rFonts w:eastAsia="Times New Roman"/>
          <w:color w:val="auto"/>
        </w:rPr>
        <w:t xml:space="preserve">, Ala “B”, Colonia Jardines en la Montaña, Demarcación Territorial Tlalpan, </w:t>
      </w:r>
      <w:r w:rsidR="50BD89AB" w:rsidRPr="49252194">
        <w:rPr>
          <w:rFonts w:eastAsia="Times New Roman"/>
          <w:color w:val="auto"/>
        </w:rPr>
        <w:t xml:space="preserve">Código Postal 14210, </w:t>
      </w:r>
      <w:r w:rsidRPr="49252194">
        <w:rPr>
          <w:rFonts w:eastAsia="Times New Roman"/>
          <w:color w:val="auto"/>
        </w:rPr>
        <w:t xml:space="preserve">Ciudad de México, una vez </w:t>
      </w:r>
      <w:r w:rsidR="4C7DA9EA" w:rsidRPr="49252194">
        <w:rPr>
          <w:rFonts w:eastAsia="Times New Roman"/>
          <w:color w:val="auto"/>
        </w:rPr>
        <w:t xml:space="preserve">entregados los Bienes correspondientes a cada requerimiento, a los 20 días hábiles siguientes de la presentación impresa del </w:t>
      </w:r>
      <w:r w:rsidR="6552F919" w:rsidRPr="49252194">
        <w:rPr>
          <w:rFonts w:eastAsia="Times New Roman"/>
          <w:color w:val="auto"/>
        </w:rPr>
        <w:t>C</w:t>
      </w:r>
      <w:r w:rsidR="4C7DA9EA" w:rsidRPr="49252194">
        <w:rPr>
          <w:rFonts w:eastAsia="Times New Roman"/>
          <w:color w:val="auto"/>
        </w:rPr>
        <w:t xml:space="preserve">omprobante </w:t>
      </w:r>
      <w:r w:rsidR="52267468" w:rsidRPr="49252194">
        <w:rPr>
          <w:rFonts w:eastAsia="Times New Roman"/>
          <w:color w:val="auto"/>
        </w:rPr>
        <w:t>F</w:t>
      </w:r>
      <w:r w:rsidR="4C7DA9EA" w:rsidRPr="49252194">
        <w:rPr>
          <w:rFonts w:eastAsia="Times New Roman"/>
          <w:color w:val="auto"/>
        </w:rPr>
        <w:t xml:space="preserve">iscal </w:t>
      </w:r>
      <w:r w:rsidR="628C4F59" w:rsidRPr="49252194">
        <w:rPr>
          <w:rFonts w:eastAsia="Times New Roman"/>
          <w:color w:val="auto"/>
        </w:rPr>
        <w:t>D</w:t>
      </w:r>
      <w:r w:rsidR="4C7DA9EA" w:rsidRPr="49252194">
        <w:rPr>
          <w:rFonts w:eastAsia="Times New Roman"/>
          <w:color w:val="auto"/>
        </w:rPr>
        <w:t xml:space="preserve">igital por </w:t>
      </w:r>
      <w:r w:rsidR="0DF744CA" w:rsidRPr="49252194">
        <w:rPr>
          <w:rFonts w:eastAsia="Times New Roman"/>
          <w:color w:val="auto"/>
        </w:rPr>
        <w:t>I</w:t>
      </w:r>
      <w:r w:rsidR="4C7DA9EA" w:rsidRPr="49252194">
        <w:rPr>
          <w:rFonts w:eastAsia="Times New Roman"/>
          <w:color w:val="auto"/>
        </w:rPr>
        <w:t>nternet</w:t>
      </w:r>
      <w:r w:rsidR="24A63F51" w:rsidRPr="49252194">
        <w:rPr>
          <w:rFonts w:eastAsia="Times New Roman"/>
          <w:color w:val="auto"/>
        </w:rPr>
        <w:t xml:space="preserve"> (CFDI)</w:t>
      </w:r>
      <w:r w:rsidR="4C7DA9EA" w:rsidRPr="49252194">
        <w:rPr>
          <w:rFonts w:eastAsia="Times New Roman"/>
          <w:color w:val="auto"/>
        </w:rPr>
        <w:t>, de manera completa y correcta</w:t>
      </w:r>
      <w:r w:rsidRPr="49252194">
        <w:rPr>
          <w:rFonts w:eastAsia="Times New Roman"/>
          <w:color w:val="auto"/>
        </w:rPr>
        <w:t>, en la Dirección de Normatividad, Información y Pagos, ubicada en: Carretera Picacho Ajusco No. 170, Piso 7, Ala “A”, Col. Jardines en la Montaña, Demarcación Territorial Tlalpan, C.P. 14210, Ciudad de México</w:t>
      </w:r>
      <w:r w:rsidRPr="49252194">
        <w:rPr>
          <w:rFonts w:eastAsia="Times New Roman"/>
          <w:b/>
          <w:bCs/>
          <w:color w:val="auto"/>
        </w:rPr>
        <w:t xml:space="preserve"> </w:t>
      </w:r>
      <w:r w:rsidRPr="49252194">
        <w:rPr>
          <w:rFonts w:eastAsia="Times New Roman"/>
          <w:color w:val="auto"/>
        </w:rPr>
        <w:t>de la siguiente documentación en original y copia: </w:t>
      </w:r>
    </w:p>
    <w:p w14:paraId="71E18685" w14:textId="77777777"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 </w:t>
      </w:r>
    </w:p>
    <w:p w14:paraId="73F294F3" w14:textId="3B86416E" w:rsidR="007819B0" w:rsidRPr="002B3F54" w:rsidRDefault="22FB57C6" w:rsidP="49252194">
      <w:pPr>
        <w:numPr>
          <w:ilvl w:val="0"/>
          <w:numId w:val="11"/>
        </w:numPr>
        <w:spacing w:after="0" w:line="240" w:lineRule="auto"/>
        <w:ind w:left="855" w:right="0" w:firstLine="0"/>
        <w:textAlignment w:val="baseline"/>
        <w:rPr>
          <w:rFonts w:eastAsia="Times New Roman"/>
          <w:color w:val="auto"/>
        </w:rPr>
      </w:pPr>
      <w:r w:rsidRPr="49252194">
        <w:rPr>
          <w:rFonts w:eastAsia="Times New Roman"/>
          <w:color w:val="auto"/>
        </w:rPr>
        <w:t xml:space="preserve">Comprobante Fiscal Digital por Internet </w:t>
      </w:r>
      <w:r w:rsidR="25FF44A1" w:rsidRPr="49252194">
        <w:rPr>
          <w:rFonts w:eastAsia="Times New Roman"/>
          <w:color w:val="auto"/>
        </w:rPr>
        <w:t>(</w:t>
      </w:r>
      <w:r w:rsidRPr="49252194">
        <w:rPr>
          <w:rFonts w:eastAsia="Times New Roman"/>
          <w:color w:val="auto"/>
        </w:rPr>
        <w:t>CFDI</w:t>
      </w:r>
      <w:r w:rsidR="25FF44A1" w:rsidRPr="49252194">
        <w:rPr>
          <w:rFonts w:eastAsia="Times New Roman"/>
          <w:color w:val="auto"/>
        </w:rPr>
        <w:t>)</w:t>
      </w:r>
      <w:r w:rsidRPr="49252194">
        <w:rPr>
          <w:rFonts w:eastAsia="Times New Roman"/>
          <w:color w:val="auto"/>
        </w:rPr>
        <w:t xml:space="preserve">, formato PDF y XML a nombre del </w:t>
      </w:r>
      <w:r w:rsidRPr="49252194">
        <w:rPr>
          <w:rFonts w:eastAsia="Times New Roman"/>
          <w:b/>
          <w:bCs/>
          <w:color w:val="auto"/>
        </w:rPr>
        <w:t>“CONSEJO DE LA JUDICATURA FEDERAL”</w:t>
      </w:r>
      <w:r w:rsidRPr="49252194">
        <w:rPr>
          <w:rFonts w:eastAsia="Times New Roman"/>
          <w:color w:val="auto"/>
        </w:rPr>
        <w:t xml:space="preserve"> con el “R.F.C.” CJF950204TL0 y domicilio fiscal en Avenida Insurgentes Sur No. 2417, Colonia San Ángel, Demarcación Territorial Álvaro Obregón, C.P. 01000, Ciudad de México, debidamente sellada y firmada de recibido, debiendo incluir la descripción completa de los bienes indicados en el presente </w:t>
      </w:r>
      <w:r w:rsidR="022D8C5D" w:rsidRPr="49252194">
        <w:rPr>
          <w:rFonts w:eastAsia="Times New Roman"/>
          <w:color w:val="auto"/>
        </w:rPr>
        <w:t>A</w:t>
      </w:r>
      <w:r w:rsidRPr="49252194">
        <w:rPr>
          <w:rFonts w:eastAsia="Times New Roman"/>
          <w:color w:val="auto"/>
        </w:rPr>
        <w:t xml:space="preserve">nexo </w:t>
      </w:r>
      <w:r w:rsidR="022D8C5D" w:rsidRPr="49252194">
        <w:rPr>
          <w:rFonts w:eastAsia="Times New Roman"/>
          <w:color w:val="auto"/>
        </w:rPr>
        <w:t>T</w:t>
      </w:r>
      <w:r w:rsidRPr="49252194">
        <w:rPr>
          <w:rFonts w:eastAsia="Times New Roman"/>
          <w:color w:val="auto"/>
        </w:rPr>
        <w:t>écnico</w:t>
      </w:r>
      <w:r w:rsidR="605D1C13" w:rsidRPr="49252194">
        <w:rPr>
          <w:rFonts w:eastAsia="Times New Roman"/>
          <w:color w:val="auto"/>
        </w:rPr>
        <w:t xml:space="preserve"> y el número de contrato</w:t>
      </w:r>
      <w:r w:rsidRPr="49252194">
        <w:rPr>
          <w:rFonts w:eastAsia="Times New Roman"/>
          <w:color w:val="auto"/>
        </w:rPr>
        <w:t>. Dicho documento comprobatorio deberá cumplir con los requisitos fiscales establecidos por la legislación de la materia y con impuestos desglosados. </w:t>
      </w:r>
    </w:p>
    <w:p w14:paraId="3C491933" w14:textId="2EAFEA4D" w:rsidR="007819B0" w:rsidRPr="002B3F54" w:rsidRDefault="007819B0" w:rsidP="49252194">
      <w:pPr>
        <w:spacing w:after="0" w:line="240" w:lineRule="auto"/>
        <w:ind w:left="555" w:right="150" w:hanging="420"/>
        <w:textAlignment w:val="baseline"/>
        <w:rPr>
          <w:rFonts w:eastAsia="Times New Roman"/>
          <w:color w:val="auto"/>
        </w:rPr>
      </w:pPr>
    </w:p>
    <w:p w14:paraId="5B589B28" w14:textId="53538A2F" w:rsidR="007819B0" w:rsidRPr="002B3F54" w:rsidRDefault="22FB57C6" w:rsidP="49252194">
      <w:pPr>
        <w:numPr>
          <w:ilvl w:val="0"/>
          <w:numId w:val="12"/>
        </w:numPr>
        <w:spacing w:after="0" w:line="240" w:lineRule="auto"/>
        <w:ind w:left="855" w:right="0" w:firstLine="0"/>
        <w:textAlignment w:val="baseline"/>
        <w:rPr>
          <w:rFonts w:eastAsia="Times New Roman"/>
          <w:color w:val="auto"/>
        </w:rPr>
      </w:pPr>
      <w:r w:rsidRPr="49252194">
        <w:rPr>
          <w:rFonts w:eastAsia="Times New Roman"/>
          <w:color w:val="auto"/>
        </w:rPr>
        <w:t>Copia del Contrato</w:t>
      </w:r>
      <w:r w:rsidR="60A17609" w:rsidRPr="49252194">
        <w:rPr>
          <w:rFonts w:eastAsia="Times New Roman"/>
          <w:color w:val="auto"/>
        </w:rPr>
        <w:t xml:space="preserve"> Abierto</w:t>
      </w:r>
      <w:r w:rsidR="0B150CC0" w:rsidRPr="49252194">
        <w:rPr>
          <w:rFonts w:eastAsia="Times New Roman"/>
          <w:color w:val="auto"/>
        </w:rPr>
        <w:t>.</w:t>
      </w:r>
    </w:p>
    <w:p w14:paraId="7145415E" w14:textId="2DBC45F8" w:rsidR="007819B0" w:rsidRPr="002B3F54" w:rsidRDefault="007819B0" w:rsidP="49252194">
      <w:pPr>
        <w:spacing w:after="0" w:line="240" w:lineRule="auto"/>
        <w:ind w:left="555" w:right="150" w:hanging="420"/>
        <w:textAlignment w:val="baseline"/>
        <w:rPr>
          <w:rFonts w:eastAsia="Times New Roman"/>
          <w:color w:val="auto"/>
        </w:rPr>
      </w:pPr>
    </w:p>
    <w:p w14:paraId="08E9AC50" w14:textId="101C8342" w:rsidR="007819B0" w:rsidRPr="002B3F54" w:rsidRDefault="22FB57C6" w:rsidP="49252194">
      <w:pPr>
        <w:numPr>
          <w:ilvl w:val="0"/>
          <w:numId w:val="13"/>
        </w:numPr>
        <w:spacing w:after="0" w:line="240" w:lineRule="auto"/>
        <w:ind w:left="855" w:right="0" w:firstLine="0"/>
        <w:textAlignment w:val="baseline"/>
        <w:rPr>
          <w:rFonts w:eastAsia="Times New Roman"/>
          <w:color w:val="auto"/>
        </w:rPr>
      </w:pPr>
      <w:r w:rsidRPr="49252194">
        <w:rPr>
          <w:rFonts w:eastAsia="Times New Roman"/>
          <w:color w:val="auto"/>
        </w:rPr>
        <w:t xml:space="preserve">Copia de la identificación oficial vigente de la persona física o representante legal del </w:t>
      </w:r>
      <w:r w:rsidR="7CEBC8C4" w:rsidRPr="49252194">
        <w:rPr>
          <w:rFonts w:eastAsia="Times New Roman"/>
          <w:color w:val="auto"/>
        </w:rPr>
        <w:t>proveedor</w:t>
      </w:r>
      <w:r w:rsidRPr="49252194">
        <w:rPr>
          <w:rFonts w:eastAsia="Times New Roman"/>
          <w:color w:val="auto"/>
        </w:rPr>
        <w:t>. </w:t>
      </w:r>
    </w:p>
    <w:p w14:paraId="0784219A" w14:textId="2AD50533" w:rsidR="007819B0" w:rsidRPr="002B3F54" w:rsidRDefault="007819B0" w:rsidP="49252194">
      <w:pPr>
        <w:spacing w:after="0" w:line="240" w:lineRule="auto"/>
        <w:ind w:left="555" w:right="150" w:hanging="420"/>
        <w:textAlignment w:val="baseline"/>
        <w:rPr>
          <w:rFonts w:eastAsia="Times New Roman"/>
          <w:color w:val="auto"/>
        </w:rPr>
      </w:pPr>
    </w:p>
    <w:p w14:paraId="7309CEAF" w14:textId="1546349E" w:rsidR="007819B0" w:rsidRPr="002B3F54" w:rsidRDefault="22FB57C6" w:rsidP="49252194">
      <w:pPr>
        <w:numPr>
          <w:ilvl w:val="0"/>
          <w:numId w:val="14"/>
        </w:numPr>
        <w:spacing w:after="0" w:line="240" w:lineRule="auto"/>
        <w:ind w:left="855" w:right="0" w:firstLine="0"/>
        <w:textAlignment w:val="baseline"/>
        <w:rPr>
          <w:rFonts w:eastAsia="Times New Roman"/>
          <w:color w:val="auto"/>
        </w:rPr>
      </w:pPr>
      <w:r w:rsidRPr="49252194">
        <w:rPr>
          <w:rFonts w:eastAsia="Times New Roman"/>
          <w:color w:val="auto"/>
        </w:rPr>
        <w:t xml:space="preserve">Remisión(es) </w:t>
      </w:r>
      <w:r w:rsidR="3667DDB7" w:rsidRPr="49252194">
        <w:rPr>
          <w:rFonts w:eastAsia="Times New Roman"/>
          <w:color w:val="auto"/>
        </w:rPr>
        <w:t xml:space="preserve">requisitadas </w:t>
      </w:r>
      <w:r w:rsidR="25ED5C8D" w:rsidRPr="49252194">
        <w:rPr>
          <w:rFonts w:eastAsia="Times New Roman"/>
          <w:color w:val="auto"/>
        </w:rPr>
        <w:t xml:space="preserve">de conformidad con el formato </w:t>
      </w:r>
      <w:r w:rsidR="63BD7552" w:rsidRPr="49252194">
        <w:rPr>
          <w:rFonts w:eastAsia="Times New Roman"/>
          <w:color w:val="auto"/>
        </w:rPr>
        <w:t xml:space="preserve">adjunto como apéndice </w:t>
      </w:r>
      <w:r w:rsidR="1DE010C7" w:rsidRPr="49252194">
        <w:rPr>
          <w:rFonts w:eastAsia="Times New Roman"/>
          <w:color w:val="auto"/>
        </w:rPr>
        <w:t xml:space="preserve">5 </w:t>
      </w:r>
      <w:r w:rsidR="63BD7552" w:rsidRPr="49252194">
        <w:rPr>
          <w:rFonts w:eastAsia="Times New Roman"/>
          <w:color w:val="auto"/>
        </w:rPr>
        <w:t xml:space="preserve">del presente anexo técnico, </w:t>
      </w:r>
      <w:r w:rsidRPr="49252194">
        <w:rPr>
          <w:rFonts w:eastAsia="Times New Roman"/>
          <w:color w:val="auto"/>
        </w:rPr>
        <w:t>debidamente sellados y con visto bueno de</w:t>
      </w:r>
      <w:r w:rsidR="5F9A9931" w:rsidRPr="49252194">
        <w:rPr>
          <w:rFonts w:eastAsia="Times New Roman"/>
          <w:color w:val="auto"/>
        </w:rPr>
        <w:t xml:space="preserve"> la</w:t>
      </w:r>
      <w:r w:rsidR="1DE010C7" w:rsidRPr="49252194">
        <w:rPr>
          <w:rFonts w:eastAsia="Times New Roman"/>
          <w:color w:val="auto"/>
        </w:rPr>
        <w:t xml:space="preserve"> </w:t>
      </w:r>
      <w:r w:rsidR="1DE010C7" w:rsidRPr="49252194">
        <w:rPr>
          <w:b/>
          <w:bCs/>
          <w:color w:val="auto"/>
        </w:rPr>
        <w:t>DALM</w:t>
      </w:r>
      <w:r w:rsidR="1DE010C7" w:rsidRPr="49252194">
        <w:rPr>
          <w:color w:val="auto"/>
        </w:rPr>
        <w:t xml:space="preserve"> de la </w:t>
      </w:r>
      <w:r w:rsidR="1DE010C7" w:rsidRPr="49252194">
        <w:rPr>
          <w:b/>
          <w:bCs/>
          <w:color w:val="auto"/>
        </w:rPr>
        <w:t>DGRM</w:t>
      </w:r>
      <w:r w:rsidR="1DE010C7" w:rsidRPr="49252194">
        <w:rPr>
          <w:color w:val="auto"/>
        </w:rPr>
        <w:t xml:space="preserve"> y, en su caso, de las</w:t>
      </w:r>
      <w:r w:rsidR="4A24B507" w:rsidRPr="49252194">
        <w:rPr>
          <w:rFonts w:eastAsia="Times New Roman"/>
          <w:color w:val="auto"/>
        </w:rPr>
        <w:t xml:space="preserve"> Administraciones regionales de la</w:t>
      </w:r>
      <w:r w:rsidR="3FEBACDA" w:rsidRPr="49252194">
        <w:rPr>
          <w:rFonts w:eastAsia="Times New Roman"/>
          <w:color w:val="auto"/>
        </w:rPr>
        <w:t xml:space="preserve"> </w:t>
      </w:r>
      <w:r w:rsidR="4530C34C" w:rsidRPr="49252194">
        <w:rPr>
          <w:b/>
          <w:bCs/>
          <w:color w:val="auto"/>
        </w:rPr>
        <w:t>CAR</w:t>
      </w:r>
      <w:r w:rsidR="1DE010C7" w:rsidRPr="49252194">
        <w:rPr>
          <w:rStyle w:val="Refdecomentario"/>
        </w:rPr>
        <w:t xml:space="preserve">, </w:t>
      </w:r>
      <w:r w:rsidR="1DE010C7" w:rsidRPr="49252194">
        <w:rPr>
          <w:color w:val="auto"/>
        </w:rPr>
        <w:t xml:space="preserve">según </w:t>
      </w:r>
      <w:r w:rsidR="331BD401" w:rsidRPr="49252194">
        <w:rPr>
          <w:color w:val="auto"/>
        </w:rPr>
        <w:t>corresponda.</w:t>
      </w:r>
    </w:p>
    <w:p w14:paraId="5A4B0330" w14:textId="493541A7" w:rsidR="007819B0" w:rsidRPr="002B3F54" w:rsidRDefault="007819B0" w:rsidP="49252194">
      <w:pPr>
        <w:spacing w:after="0" w:line="240" w:lineRule="auto"/>
        <w:ind w:left="0" w:right="150" w:firstLine="0"/>
        <w:textAlignment w:val="baseline"/>
        <w:rPr>
          <w:rFonts w:eastAsia="Times New Roman"/>
          <w:color w:val="auto"/>
        </w:rPr>
      </w:pPr>
    </w:p>
    <w:p w14:paraId="0AC62CC5" w14:textId="31DA7A8A"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Lo anterior, previa validación y aceptación</w:t>
      </w:r>
      <w:r w:rsidRPr="49252194">
        <w:rPr>
          <w:rFonts w:eastAsia="Times New Roman"/>
          <w:b/>
          <w:bCs/>
          <w:color w:val="auto"/>
        </w:rPr>
        <w:t xml:space="preserve"> </w:t>
      </w:r>
      <w:r w:rsidRPr="49252194">
        <w:rPr>
          <w:rFonts w:eastAsia="Times New Roman"/>
          <w:color w:val="auto"/>
        </w:rPr>
        <w:t>de las características de los bienes, indicados en el Anexo Técnico y propuesta técnica del</w:t>
      </w:r>
      <w:r w:rsidR="53935397" w:rsidRPr="49252194">
        <w:rPr>
          <w:rFonts w:eastAsia="Times New Roman"/>
          <w:color w:val="auto"/>
        </w:rPr>
        <w:t xml:space="preserve"> proveedor</w:t>
      </w:r>
      <w:r w:rsidR="1095F088" w:rsidRPr="49252194">
        <w:rPr>
          <w:rFonts w:eastAsia="Times New Roman"/>
          <w:color w:val="auto"/>
        </w:rPr>
        <w:t>,</w:t>
      </w:r>
      <w:r w:rsidRPr="49252194">
        <w:rPr>
          <w:rFonts w:eastAsia="Times New Roman"/>
          <w:color w:val="auto"/>
        </w:rPr>
        <w:t xml:space="preserve"> por</w:t>
      </w:r>
      <w:r w:rsidR="0062A0F0" w:rsidRPr="49252194">
        <w:rPr>
          <w:rFonts w:eastAsia="Times New Roman"/>
          <w:color w:val="auto"/>
        </w:rPr>
        <w:t xml:space="preserve"> </w:t>
      </w:r>
      <w:r w:rsidR="153FDB2F" w:rsidRPr="49252194">
        <w:rPr>
          <w:rFonts w:eastAsia="Times New Roman"/>
          <w:color w:val="auto"/>
        </w:rPr>
        <w:t xml:space="preserve">cada una </w:t>
      </w:r>
      <w:r w:rsidR="67BB4593" w:rsidRPr="49252194">
        <w:rPr>
          <w:rFonts w:eastAsia="Times New Roman"/>
          <w:color w:val="auto"/>
        </w:rPr>
        <w:t>de las Administraciones Regionale</w:t>
      </w:r>
      <w:r w:rsidR="79F54B9B" w:rsidRPr="49252194">
        <w:rPr>
          <w:rFonts w:eastAsia="Times New Roman"/>
          <w:color w:val="auto"/>
        </w:rPr>
        <w:t>s</w:t>
      </w:r>
      <w:r w:rsidR="1BC8EADA" w:rsidRPr="49252194">
        <w:rPr>
          <w:rFonts w:eastAsia="Times New Roman"/>
          <w:color w:val="auto"/>
        </w:rPr>
        <w:t xml:space="preserve"> que corresponda al domicilio de entrega</w:t>
      </w:r>
      <w:r w:rsidR="26A510E9" w:rsidRPr="49252194">
        <w:rPr>
          <w:rFonts w:eastAsia="Times New Roman"/>
          <w:color w:val="auto"/>
        </w:rPr>
        <w:t xml:space="preserve"> </w:t>
      </w:r>
      <w:r w:rsidR="37FE02DF" w:rsidRPr="49252194">
        <w:rPr>
          <w:rFonts w:eastAsia="Times New Roman"/>
          <w:color w:val="auto"/>
        </w:rPr>
        <w:t>indicado en el “Apéndice 3”</w:t>
      </w:r>
      <w:r w:rsidRPr="49252194">
        <w:rPr>
          <w:rFonts w:eastAsia="Times New Roman"/>
          <w:color w:val="auto"/>
        </w:rPr>
        <w:t xml:space="preserve">, </w:t>
      </w:r>
      <w:r w:rsidR="1E575DEF" w:rsidRPr="49252194">
        <w:rPr>
          <w:rFonts w:eastAsia="Times New Roman"/>
          <w:color w:val="auto"/>
        </w:rPr>
        <w:t>para la C</w:t>
      </w:r>
      <w:r w:rsidR="2077113E" w:rsidRPr="49252194">
        <w:rPr>
          <w:rFonts w:eastAsia="Times New Roman"/>
          <w:color w:val="auto"/>
        </w:rPr>
        <w:t>iudad de México y Zona Metropolitana (C</w:t>
      </w:r>
      <w:r w:rsidR="1E575DEF" w:rsidRPr="49252194">
        <w:rPr>
          <w:rFonts w:eastAsia="Times New Roman"/>
          <w:color w:val="auto"/>
        </w:rPr>
        <w:t>DMX y ZM</w:t>
      </w:r>
      <w:r w:rsidR="2077113E" w:rsidRPr="49252194">
        <w:rPr>
          <w:rFonts w:eastAsia="Times New Roman"/>
          <w:color w:val="auto"/>
        </w:rPr>
        <w:t>)</w:t>
      </w:r>
      <w:r w:rsidR="1E575DEF" w:rsidRPr="49252194">
        <w:rPr>
          <w:rFonts w:eastAsia="Times New Roman"/>
          <w:color w:val="auto"/>
        </w:rPr>
        <w:t xml:space="preserve"> la Dirección de Almacenes de la DGRM, </w:t>
      </w:r>
      <w:r w:rsidRPr="49252194">
        <w:rPr>
          <w:rFonts w:eastAsia="Times New Roman"/>
          <w:color w:val="auto"/>
        </w:rPr>
        <w:t xml:space="preserve">cuyo resultado quedará asentado en la </w:t>
      </w:r>
      <w:r w:rsidR="1096CEC5" w:rsidRPr="49252194">
        <w:rPr>
          <w:rFonts w:eastAsia="Times New Roman"/>
          <w:color w:val="auto"/>
        </w:rPr>
        <w:t>“C</w:t>
      </w:r>
      <w:r w:rsidRPr="49252194">
        <w:rPr>
          <w:rFonts w:eastAsia="Times New Roman"/>
          <w:color w:val="auto"/>
        </w:rPr>
        <w:t xml:space="preserve">édula </w:t>
      </w:r>
      <w:r w:rsidR="1096CEC5" w:rsidRPr="49252194">
        <w:rPr>
          <w:rFonts w:eastAsia="Times New Roman"/>
          <w:color w:val="auto"/>
        </w:rPr>
        <w:t xml:space="preserve">de </w:t>
      </w:r>
      <w:r w:rsidRPr="49252194">
        <w:rPr>
          <w:rFonts w:eastAsia="Times New Roman"/>
          <w:color w:val="auto"/>
        </w:rPr>
        <w:t>Aceptación de Bienes”, detallando que las mismas cumplen a entera satisfacción con los requisitos y especificaciones solicitados y propuestas.</w:t>
      </w:r>
    </w:p>
    <w:p w14:paraId="6FB03D5B" w14:textId="1B24927D" w:rsidR="007819B0" w:rsidRPr="002B3F54" w:rsidRDefault="007819B0" w:rsidP="49252194">
      <w:pPr>
        <w:spacing w:after="0" w:line="240" w:lineRule="auto"/>
        <w:ind w:left="0" w:right="150" w:firstLine="0"/>
        <w:textAlignment w:val="baseline"/>
        <w:rPr>
          <w:rFonts w:eastAsia="Times New Roman"/>
          <w:color w:val="auto"/>
        </w:rPr>
      </w:pPr>
    </w:p>
    <w:p w14:paraId="572ECA50" w14:textId="3E59AC7E"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 xml:space="preserve">La documentación relacionada deberá presentarse al concluir la entrega de los bienes objeto del contrato </w:t>
      </w:r>
      <w:r w:rsidR="2913FE2B" w:rsidRPr="49252194">
        <w:rPr>
          <w:rFonts w:eastAsia="Times New Roman"/>
          <w:color w:val="auto"/>
        </w:rPr>
        <w:t>abierto</w:t>
      </w:r>
      <w:r w:rsidR="14ECA615" w:rsidRPr="49252194">
        <w:rPr>
          <w:rFonts w:eastAsia="Times New Roman"/>
          <w:color w:val="auto"/>
        </w:rPr>
        <w:t>,</w:t>
      </w:r>
      <w:r w:rsidR="2913FE2B" w:rsidRPr="49252194">
        <w:rPr>
          <w:rFonts w:eastAsia="Times New Roman"/>
          <w:color w:val="auto"/>
        </w:rPr>
        <w:t xml:space="preserve"> </w:t>
      </w:r>
      <w:r w:rsidRPr="49252194">
        <w:rPr>
          <w:rFonts w:eastAsia="Times New Roman"/>
          <w:color w:val="auto"/>
        </w:rPr>
        <w:t>quedando establecido que, de no hacerlo, el Consejo</w:t>
      </w:r>
      <w:r w:rsidR="022D8C5D" w:rsidRPr="49252194">
        <w:rPr>
          <w:rFonts w:eastAsia="Times New Roman"/>
          <w:color w:val="auto"/>
        </w:rPr>
        <w:t xml:space="preserve"> de la Judicatura Federal</w:t>
      </w:r>
      <w:r w:rsidRPr="49252194">
        <w:rPr>
          <w:rFonts w:eastAsia="Times New Roman"/>
          <w:color w:val="auto"/>
        </w:rPr>
        <w:t xml:space="preserve"> no será responsable de los atrasos </w:t>
      </w:r>
      <w:r w:rsidR="0DBCAC1E" w:rsidRPr="49252194">
        <w:rPr>
          <w:rFonts w:eastAsia="Times New Roman"/>
          <w:color w:val="auto"/>
        </w:rPr>
        <w:t>en los pagos</w:t>
      </w:r>
      <w:r w:rsidRPr="49252194">
        <w:rPr>
          <w:rFonts w:eastAsia="Times New Roman"/>
          <w:color w:val="auto"/>
        </w:rPr>
        <w:t>. </w:t>
      </w:r>
    </w:p>
    <w:p w14:paraId="39143B73" w14:textId="651491AF" w:rsidR="007819B0" w:rsidRPr="002B3F54" w:rsidRDefault="007819B0" w:rsidP="49252194">
      <w:pPr>
        <w:spacing w:after="0" w:line="240" w:lineRule="auto"/>
        <w:ind w:left="0" w:right="150" w:firstLine="0"/>
        <w:textAlignment w:val="baseline"/>
        <w:rPr>
          <w:rFonts w:eastAsia="Times New Roman"/>
          <w:color w:val="auto"/>
        </w:rPr>
      </w:pPr>
    </w:p>
    <w:p w14:paraId="58398331" w14:textId="0CD71BD8"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 xml:space="preserve">No se realizará el pago de CFDI en tanto no se hayan </w:t>
      </w:r>
      <w:r w:rsidR="579FCC73" w:rsidRPr="49252194">
        <w:rPr>
          <w:rFonts w:eastAsia="Times New Roman"/>
          <w:color w:val="auto"/>
        </w:rPr>
        <w:t>recibido</w:t>
      </w:r>
      <w:r w:rsidRPr="49252194">
        <w:rPr>
          <w:rFonts w:eastAsia="Times New Roman"/>
          <w:color w:val="auto"/>
        </w:rPr>
        <w:t xml:space="preserve"> los bienes</w:t>
      </w:r>
      <w:r w:rsidR="579FCC73" w:rsidRPr="49252194">
        <w:rPr>
          <w:rFonts w:eastAsia="Times New Roman"/>
          <w:color w:val="auto"/>
        </w:rPr>
        <w:t>.</w:t>
      </w:r>
    </w:p>
    <w:p w14:paraId="316AD587" w14:textId="2DC7F8FF" w:rsidR="007819B0" w:rsidRPr="002B3F54" w:rsidRDefault="007819B0" w:rsidP="49252194">
      <w:pPr>
        <w:spacing w:after="0" w:line="240" w:lineRule="auto"/>
        <w:ind w:left="0" w:right="150" w:firstLine="0"/>
        <w:textAlignment w:val="baseline"/>
        <w:rPr>
          <w:rFonts w:eastAsia="Times New Roman"/>
          <w:color w:val="auto"/>
        </w:rPr>
      </w:pPr>
    </w:p>
    <w:p w14:paraId="6A8E7701" w14:textId="3A904A52"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 xml:space="preserve">El pago se podrá realizar mediante transferencia electrónica a la cuenta bancaria que el </w:t>
      </w:r>
      <w:r w:rsidR="07F1F42B" w:rsidRPr="49252194">
        <w:rPr>
          <w:rFonts w:eastAsia="Times New Roman"/>
          <w:color w:val="auto"/>
        </w:rPr>
        <w:t>proveedor</w:t>
      </w:r>
      <w:r w:rsidRPr="49252194">
        <w:rPr>
          <w:rFonts w:eastAsia="Times New Roman"/>
          <w:color w:val="auto"/>
        </w:rPr>
        <w:t xml:space="preserve"> proporcione al Consejo</w:t>
      </w:r>
      <w:r w:rsidR="022D8C5D" w:rsidRPr="49252194">
        <w:rPr>
          <w:rFonts w:eastAsia="Times New Roman"/>
          <w:color w:val="auto"/>
        </w:rPr>
        <w:t xml:space="preserve"> de la Judicatura Federal</w:t>
      </w:r>
      <w:r w:rsidRPr="49252194">
        <w:rPr>
          <w:rFonts w:eastAsia="Times New Roman"/>
          <w:color w:val="auto"/>
        </w:rPr>
        <w:t xml:space="preserve"> dentro del formato diseñado para tal efecto, el cual deberá solicitarlo en la</w:t>
      </w:r>
      <w:r w:rsidRPr="49252194">
        <w:rPr>
          <w:rFonts w:eastAsia="Times New Roman"/>
          <w:b/>
          <w:bCs/>
          <w:color w:val="auto"/>
        </w:rPr>
        <w:t xml:space="preserve"> Dirección General de Programación, Presupuesto y Tesorería. </w:t>
      </w:r>
      <w:r w:rsidRPr="49252194">
        <w:rPr>
          <w:rFonts w:eastAsia="Times New Roman"/>
          <w:color w:val="auto"/>
        </w:rPr>
        <w:t xml:space="preserve">Una vez requisitado ya sea en computadora, máquina de escribir o, en su defecto, en tinta negra y con letra de molde legible, se deberá entregar en la </w:t>
      </w:r>
      <w:r w:rsidRPr="49252194">
        <w:rPr>
          <w:rFonts w:eastAsia="Times New Roman"/>
          <w:b/>
          <w:bCs/>
          <w:color w:val="auto"/>
        </w:rPr>
        <w:t>Dirección de Programación de Pagos de la Dirección General de Programación, Presupuesto y Tesorería</w:t>
      </w:r>
      <w:r w:rsidRPr="49252194">
        <w:rPr>
          <w:rFonts w:eastAsia="Times New Roman"/>
          <w:color w:val="auto"/>
        </w:rPr>
        <w:t>.</w:t>
      </w:r>
    </w:p>
    <w:p w14:paraId="7F382219" w14:textId="77777777" w:rsidR="00CF4F0C" w:rsidRPr="002B3F54" w:rsidRDefault="00CF4F0C" w:rsidP="49252194">
      <w:pPr>
        <w:spacing w:after="0" w:line="240" w:lineRule="auto"/>
        <w:ind w:left="0" w:right="150" w:firstLine="0"/>
        <w:textAlignment w:val="baseline"/>
        <w:rPr>
          <w:rFonts w:eastAsia="Times New Roman"/>
          <w:color w:val="auto"/>
        </w:rPr>
      </w:pPr>
    </w:p>
    <w:p w14:paraId="02F81F76" w14:textId="17F717FB" w:rsidR="00D3100F"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 xml:space="preserve">Los CFDI que amparan el importe de </w:t>
      </w:r>
      <w:r w:rsidR="07C996AF" w:rsidRPr="49252194">
        <w:rPr>
          <w:rFonts w:eastAsia="Times New Roman"/>
          <w:color w:val="auto"/>
        </w:rPr>
        <w:t>los bienes</w:t>
      </w:r>
      <w:r w:rsidR="228EE92B" w:rsidRPr="49252194">
        <w:rPr>
          <w:rFonts w:eastAsia="Times New Roman"/>
          <w:color w:val="auto"/>
        </w:rPr>
        <w:t xml:space="preserve"> entregados</w:t>
      </w:r>
      <w:r w:rsidRPr="49252194">
        <w:rPr>
          <w:rFonts w:eastAsia="Times New Roman"/>
          <w:color w:val="auto"/>
        </w:rPr>
        <w:t xml:space="preserve"> deberán incluir la descripción completa de los bienes indicados en el presente </w:t>
      </w:r>
      <w:r w:rsidR="6FD90C1F" w:rsidRPr="49252194">
        <w:rPr>
          <w:rFonts w:eastAsia="Times New Roman"/>
          <w:color w:val="auto"/>
        </w:rPr>
        <w:t>a</w:t>
      </w:r>
      <w:r w:rsidRPr="49252194">
        <w:rPr>
          <w:rFonts w:eastAsia="Times New Roman"/>
          <w:color w:val="auto"/>
        </w:rPr>
        <w:t xml:space="preserve">nexo </w:t>
      </w:r>
      <w:r w:rsidR="6FD90C1F" w:rsidRPr="49252194">
        <w:rPr>
          <w:rFonts w:eastAsia="Times New Roman"/>
          <w:color w:val="auto"/>
        </w:rPr>
        <w:t>t</w:t>
      </w:r>
      <w:r w:rsidRPr="49252194">
        <w:rPr>
          <w:rFonts w:eastAsia="Times New Roman"/>
          <w:color w:val="auto"/>
        </w:rPr>
        <w:t xml:space="preserve">écnico, así como la marca, costo unitario y el monto total del mismo, con desglose </w:t>
      </w:r>
      <w:r w:rsidRPr="49252194">
        <w:rPr>
          <w:rFonts w:eastAsia="Times New Roman"/>
          <w:color w:val="auto"/>
        </w:rPr>
        <w:lastRenderedPageBreak/>
        <w:t xml:space="preserve">del </w:t>
      </w:r>
      <w:r w:rsidR="459C0B75" w:rsidRPr="49252194">
        <w:rPr>
          <w:rFonts w:eastAsia="Times New Roman"/>
          <w:color w:val="auto"/>
        </w:rPr>
        <w:t xml:space="preserve">Impuesto </w:t>
      </w:r>
      <w:r w:rsidRPr="49252194">
        <w:rPr>
          <w:rFonts w:eastAsia="Times New Roman"/>
          <w:color w:val="auto"/>
        </w:rPr>
        <w:t xml:space="preserve">al </w:t>
      </w:r>
      <w:r w:rsidR="459C0B75" w:rsidRPr="49252194">
        <w:rPr>
          <w:rFonts w:eastAsia="Times New Roman"/>
          <w:color w:val="auto"/>
        </w:rPr>
        <w:t>Valor Agregado</w:t>
      </w:r>
      <w:r w:rsidRPr="49252194">
        <w:rPr>
          <w:rFonts w:eastAsia="Times New Roman"/>
          <w:color w:val="auto"/>
        </w:rPr>
        <w:t xml:space="preserve">, los datos del </w:t>
      </w:r>
      <w:r w:rsidR="07F1F42B" w:rsidRPr="49252194">
        <w:rPr>
          <w:rFonts w:eastAsia="Times New Roman"/>
          <w:color w:val="auto"/>
        </w:rPr>
        <w:t>proveedor</w:t>
      </w:r>
      <w:r w:rsidRPr="49252194">
        <w:rPr>
          <w:rFonts w:eastAsia="Times New Roman"/>
          <w:color w:val="auto"/>
        </w:rPr>
        <w:t xml:space="preserve"> (Nombre completo, R.F.C. y Domicilio Fiscal)</w:t>
      </w:r>
      <w:r w:rsidR="6FD90C1F" w:rsidRPr="49252194">
        <w:rPr>
          <w:rFonts w:eastAsia="Times New Roman"/>
          <w:color w:val="auto"/>
        </w:rPr>
        <w:t xml:space="preserve"> y número de contrato</w:t>
      </w:r>
      <w:r w:rsidRPr="49252194">
        <w:rPr>
          <w:rFonts w:eastAsia="Times New Roman"/>
          <w:color w:val="auto"/>
        </w:rPr>
        <w:t>.</w:t>
      </w:r>
    </w:p>
    <w:p w14:paraId="1C7431DF" w14:textId="77777777" w:rsidR="00D3100F" w:rsidRPr="002B3F54" w:rsidRDefault="00D3100F" w:rsidP="49252194">
      <w:pPr>
        <w:spacing w:after="0" w:line="240" w:lineRule="auto"/>
        <w:ind w:left="0" w:right="150" w:firstLine="0"/>
        <w:textAlignment w:val="baseline"/>
        <w:rPr>
          <w:rFonts w:eastAsia="Times New Roman"/>
          <w:color w:val="auto"/>
        </w:rPr>
      </w:pPr>
    </w:p>
    <w:p w14:paraId="29CCCC0F" w14:textId="7CF037F7"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 xml:space="preserve">En el caso de que alguno de los CFDI entregados por el </w:t>
      </w:r>
      <w:r w:rsidR="3967009C" w:rsidRPr="49252194">
        <w:rPr>
          <w:rFonts w:eastAsia="Times New Roman"/>
          <w:color w:val="auto"/>
        </w:rPr>
        <w:t>proveedor</w:t>
      </w:r>
      <w:r w:rsidRPr="49252194">
        <w:rPr>
          <w:rFonts w:eastAsia="Times New Roman"/>
          <w:color w:val="auto"/>
        </w:rPr>
        <w:t xml:space="preserve"> para su trámite de pago, no coincida con los conceptos, o con las especificaciones de los bienes entregados, presenten errores o deficiencias, se indicará por escrito al </w:t>
      </w:r>
      <w:r w:rsidR="3967009C" w:rsidRPr="49252194">
        <w:rPr>
          <w:rFonts w:eastAsia="Times New Roman"/>
          <w:color w:val="auto"/>
        </w:rPr>
        <w:t>proveedor</w:t>
      </w:r>
      <w:r w:rsidRPr="49252194">
        <w:rPr>
          <w:rFonts w:eastAsia="Times New Roman"/>
          <w:color w:val="auto"/>
        </w:rPr>
        <w:t xml:space="preserve">, dentro de los </w:t>
      </w:r>
      <w:r w:rsidR="405C7DCA" w:rsidRPr="49252194">
        <w:rPr>
          <w:rFonts w:eastAsia="Times New Roman"/>
          <w:b/>
          <w:bCs/>
          <w:color w:val="auto"/>
        </w:rPr>
        <w:t>3</w:t>
      </w:r>
      <w:r w:rsidRPr="49252194">
        <w:rPr>
          <w:rFonts w:eastAsia="Times New Roman"/>
          <w:color w:val="auto"/>
        </w:rPr>
        <w:t xml:space="preserve"> días hábiles siguientes a la fecha de su recepción, las deficiencias que deberá corregir. </w:t>
      </w:r>
    </w:p>
    <w:p w14:paraId="30BD18BE" w14:textId="77777777"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 </w:t>
      </w:r>
    </w:p>
    <w:p w14:paraId="616B0654" w14:textId="0934752E"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 xml:space="preserve">En el supuesto de omisiones e irregularidades en la presentación de los documentos a que se refiere la presente cláusula, las mismas serán enteramente imputables al </w:t>
      </w:r>
      <w:r w:rsidR="4B28E4C3" w:rsidRPr="49252194">
        <w:rPr>
          <w:rFonts w:eastAsia="Times New Roman"/>
          <w:color w:val="auto"/>
        </w:rPr>
        <w:t>proveedor</w:t>
      </w:r>
      <w:r w:rsidRPr="49252194">
        <w:rPr>
          <w:rFonts w:eastAsia="Times New Roman"/>
          <w:color w:val="auto"/>
        </w:rPr>
        <w:t>, por lo que el Consejo</w:t>
      </w:r>
      <w:r w:rsidR="022D8C5D" w:rsidRPr="49252194">
        <w:rPr>
          <w:rFonts w:eastAsia="Times New Roman"/>
          <w:color w:val="auto"/>
        </w:rPr>
        <w:t xml:space="preserve"> de la Judicatura Federal</w:t>
      </w:r>
      <w:r w:rsidRPr="49252194">
        <w:rPr>
          <w:rFonts w:eastAsia="Times New Roman"/>
          <w:color w:val="auto"/>
        </w:rPr>
        <w:t xml:space="preserve"> no tendrá responsabilidad alguna al respecto. </w:t>
      </w:r>
    </w:p>
    <w:p w14:paraId="61DEA9C8" w14:textId="77777777"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 </w:t>
      </w:r>
    </w:p>
    <w:p w14:paraId="362436F9" w14:textId="68158EF0"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Queda expresamente convenido que el Consejo</w:t>
      </w:r>
      <w:r w:rsidR="022D8C5D" w:rsidRPr="49252194">
        <w:rPr>
          <w:rFonts w:eastAsia="Times New Roman"/>
          <w:color w:val="auto"/>
        </w:rPr>
        <w:t xml:space="preserve"> de la Judicatura Federal</w:t>
      </w:r>
      <w:r w:rsidRPr="49252194">
        <w:rPr>
          <w:rFonts w:eastAsia="Times New Roman"/>
          <w:color w:val="auto"/>
        </w:rPr>
        <w:t xml:space="preserve"> descontará del pago correspondiente al p</w:t>
      </w:r>
      <w:r w:rsidR="4B28E4C3" w:rsidRPr="49252194">
        <w:rPr>
          <w:rFonts w:eastAsia="Times New Roman"/>
          <w:color w:val="auto"/>
        </w:rPr>
        <w:t>roveedor</w:t>
      </w:r>
      <w:r w:rsidRPr="49252194">
        <w:rPr>
          <w:rFonts w:eastAsia="Times New Roman"/>
          <w:color w:val="auto"/>
        </w:rPr>
        <w:t>, las cantidades que correspondan por concepto de penalización por el incumplimiento de las obligaciones a su cargo, así como los pagos que, en exceso, se le hayan realizado. </w:t>
      </w:r>
    </w:p>
    <w:p w14:paraId="265DB5B7" w14:textId="77777777"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 </w:t>
      </w:r>
    </w:p>
    <w:p w14:paraId="7410FD5A" w14:textId="77777777"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b/>
          <w:bCs/>
          <w:color w:val="auto"/>
        </w:rPr>
        <w:t>El Consejo de la Judicatura Federal no otorgará ningún tipo de anticipo.</w:t>
      </w:r>
      <w:r w:rsidRPr="49252194">
        <w:rPr>
          <w:rFonts w:eastAsia="Times New Roman"/>
          <w:color w:val="auto"/>
        </w:rPr>
        <w:t> </w:t>
      </w:r>
    </w:p>
    <w:p w14:paraId="4AD457A9" w14:textId="77777777" w:rsidR="007819B0" w:rsidRPr="002B3F54" w:rsidRDefault="22FB57C6" w:rsidP="49252194">
      <w:pPr>
        <w:spacing w:after="0" w:line="240" w:lineRule="auto"/>
        <w:ind w:left="0" w:right="0" w:firstLine="0"/>
        <w:jc w:val="left"/>
        <w:textAlignment w:val="baseline"/>
        <w:rPr>
          <w:rFonts w:eastAsia="Times New Roman"/>
          <w:color w:val="auto"/>
        </w:rPr>
      </w:pPr>
      <w:r w:rsidRPr="49252194">
        <w:rPr>
          <w:rFonts w:eastAsia="Times New Roman"/>
          <w:color w:val="auto"/>
        </w:rPr>
        <w:t> </w:t>
      </w:r>
    </w:p>
    <w:p w14:paraId="4F33D2DF" w14:textId="77777777" w:rsidR="007819B0" w:rsidRPr="002B3F54" w:rsidRDefault="22FB57C6" w:rsidP="49252194">
      <w:pPr>
        <w:numPr>
          <w:ilvl w:val="0"/>
          <w:numId w:val="15"/>
        </w:numPr>
        <w:spacing w:after="0" w:line="240" w:lineRule="auto"/>
        <w:ind w:left="990" w:right="0" w:firstLine="0"/>
        <w:jc w:val="left"/>
        <w:textAlignment w:val="baseline"/>
        <w:rPr>
          <w:rFonts w:eastAsia="Times New Roman"/>
          <w:color w:val="auto"/>
        </w:rPr>
      </w:pPr>
      <w:r w:rsidRPr="49252194">
        <w:rPr>
          <w:rFonts w:eastAsia="Times New Roman"/>
          <w:b/>
          <w:bCs/>
          <w:color w:val="auto"/>
        </w:rPr>
        <w:t>GARANTÍA DE LOS BIENES </w:t>
      </w:r>
      <w:r w:rsidRPr="49252194">
        <w:rPr>
          <w:rFonts w:eastAsia="Times New Roman"/>
          <w:color w:val="auto"/>
        </w:rPr>
        <w:t> </w:t>
      </w:r>
    </w:p>
    <w:p w14:paraId="412C154A" w14:textId="77777777" w:rsidR="0055700D" w:rsidRPr="002B3F54" w:rsidRDefault="0055700D" w:rsidP="49252194">
      <w:pPr>
        <w:spacing w:after="0" w:line="240" w:lineRule="auto"/>
        <w:ind w:left="720" w:right="120" w:firstLine="0"/>
        <w:jc w:val="left"/>
        <w:textAlignment w:val="baseline"/>
        <w:rPr>
          <w:rFonts w:eastAsia="Times New Roman"/>
          <w:color w:val="auto"/>
        </w:rPr>
      </w:pPr>
    </w:p>
    <w:p w14:paraId="175D05B0" w14:textId="3CE4089D" w:rsidR="0055700D" w:rsidRPr="002B3F54" w:rsidRDefault="4FFF5606" w:rsidP="49252194">
      <w:pPr>
        <w:spacing w:after="0" w:line="240" w:lineRule="auto"/>
        <w:ind w:left="0" w:right="240" w:firstLine="0"/>
        <w:textAlignment w:val="baseline"/>
        <w:rPr>
          <w:rFonts w:eastAsia="Times New Roman"/>
          <w:color w:val="auto"/>
        </w:rPr>
      </w:pPr>
      <w:r w:rsidRPr="49252194">
        <w:rPr>
          <w:rFonts w:eastAsia="Times New Roman"/>
          <w:color w:val="auto"/>
        </w:rPr>
        <w:t xml:space="preserve">Los </w:t>
      </w:r>
      <w:r w:rsidR="3813C2A8" w:rsidRPr="49252194">
        <w:rPr>
          <w:rFonts w:eastAsia="Times New Roman"/>
          <w:color w:val="auto"/>
        </w:rPr>
        <w:t xml:space="preserve">proveedores </w:t>
      </w:r>
      <w:r w:rsidRPr="49252194">
        <w:rPr>
          <w:rFonts w:eastAsia="Times New Roman"/>
          <w:color w:val="auto"/>
        </w:rPr>
        <w:t xml:space="preserve">deberán garantizar los bienes ofertados contra cualquier defecto de fabricación por un plazo no menor a un año que se contará a partir de la </w:t>
      </w:r>
      <w:r w:rsidR="53CCA7AD" w:rsidRPr="49252194">
        <w:rPr>
          <w:rFonts w:eastAsia="Times New Roman"/>
          <w:color w:val="auto"/>
        </w:rPr>
        <w:t xml:space="preserve">conclusión de la </w:t>
      </w:r>
      <w:r w:rsidRPr="49252194">
        <w:rPr>
          <w:rFonts w:eastAsia="Times New Roman"/>
          <w:color w:val="auto"/>
        </w:rPr>
        <w:t>entrega de los bienes, o bien un plazo mayor si lo establecen las especificaciones técnicas del fabricante.</w:t>
      </w:r>
    </w:p>
    <w:p w14:paraId="66AFE8D5" w14:textId="4C56F11B" w:rsidR="0055700D" w:rsidRPr="002B3F54" w:rsidRDefault="0055700D" w:rsidP="49252194">
      <w:pPr>
        <w:spacing w:after="0" w:line="240" w:lineRule="auto"/>
        <w:ind w:left="0" w:right="240" w:firstLine="0"/>
        <w:jc w:val="center"/>
        <w:textAlignment w:val="baseline"/>
        <w:rPr>
          <w:rFonts w:eastAsia="Times New Roman"/>
          <w:color w:val="auto"/>
        </w:rPr>
      </w:pPr>
    </w:p>
    <w:p w14:paraId="3E6C6742" w14:textId="319C3C11" w:rsidR="00941FB7" w:rsidRPr="002B3F54" w:rsidRDefault="31C3F9B5" w:rsidP="49252194">
      <w:pPr>
        <w:spacing w:after="0" w:line="240" w:lineRule="auto"/>
        <w:ind w:left="0" w:right="240" w:firstLine="0"/>
        <w:textAlignment w:val="baseline"/>
        <w:rPr>
          <w:rFonts w:eastAsia="Times New Roman"/>
          <w:color w:val="auto"/>
        </w:rPr>
      </w:pPr>
      <w:r w:rsidRPr="49252194">
        <w:rPr>
          <w:rFonts w:eastAsia="Times New Roman"/>
          <w:color w:val="auto"/>
        </w:rPr>
        <w:t xml:space="preserve">Asimismo, la </w:t>
      </w:r>
      <w:r w:rsidRPr="49252194">
        <w:rPr>
          <w:rFonts w:eastAsia="Times New Roman"/>
          <w:b/>
          <w:bCs/>
          <w:color w:val="auto"/>
        </w:rPr>
        <w:t>DALM</w:t>
      </w:r>
      <w:r w:rsidRPr="49252194">
        <w:rPr>
          <w:rFonts w:eastAsia="Times New Roman"/>
          <w:color w:val="auto"/>
        </w:rPr>
        <w:t xml:space="preserve"> una vez recibidos los bienes y en caso de que al verificar que los bienes entregados, no cumplen con las especificaciones técnicas del presente Anexo Técnico</w:t>
      </w:r>
      <w:r w:rsidR="5DEFC2B2" w:rsidRPr="49252194">
        <w:rPr>
          <w:rFonts w:eastAsia="Times New Roman"/>
          <w:color w:val="auto"/>
        </w:rPr>
        <w:t xml:space="preserve">, </w:t>
      </w:r>
      <w:r w:rsidRPr="49252194">
        <w:rPr>
          <w:rFonts w:eastAsia="Times New Roman"/>
          <w:color w:val="auto"/>
        </w:rPr>
        <w:t xml:space="preserve">solicitará por escrito al proveedor la sustitución de éstos en </w:t>
      </w:r>
      <w:r w:rsidR="5F61075F" w:rsidRPr="49252194">
        <w:rPr>
          <w:rFonts w:eastAsia="Times New Roman"/>
          <w:color w:val="auto"/>
        </w:rPr>
        <w:t xml:space="preserve">un plazo de </w:t>
      </w:r>
      <w:r w:rsidR="28B737F5" w:rsidRPr="49252194">
        <w:rPr>
          <w:rFonts w:eastAsia="Times New Roman"/>
          <w:color w:val="auto"/>
        </w:rPr>
        <w:t xml:space="preserve">10 </w:t>
      </w:r>
      <w:r w:rsidR="5F61075F" w:rsidRPr="49252194">
        <w:rPr>
          <w:rFonts w:eastAsia="Times New Roman"/>
          <w:color w:val="auto"/>
        </w:rPr>
        <w:t>días hábiles a partir de la notificación</w:t>
      </w:r>
      <w:r w:rsidR="24A5F49E" w:rsidRPr="49252194">
        <w:rPr>
          <w:rFonts w:eastAsia="Times New Roman"/>
          <w:color w:val="auto"/>
        </w:rPr>
        <w:t>, con independen</w:t>
      </w:r>
      <w:r w:rsidR="75A9F83B" w:rsidRPr="49252194">
        <w:rPr>
          <w:rFonts w:eastAsia="Times New Roman"/>
          <w:color w:val="auto"/>
        </w:rPr>
        <w:t xml:space="preserve">cia de la aplicación de las </w:t>
      </w:r>
      <w:r w:rsidR="09DBEE72" w:rsidRPr="49252194">
        <w:rPr>
          <w:rFonts w:eastAsia="Times New Roman"/>
          <w:color w:val="auto"/>
        </w:rPr>
        <w:t>penas convencionales</w:t>
      </w:r>
      <w:r w:rsidR="75A9F83B" w:rsidRPr="49252194">
        <w:rPr>
          <w:rFonts w:eastAsia="Times New Roman"/>
          <w:color w:val="auto"/>
        </w:rPr>
        <w:t xml:space="preserve"> correspondientes </w:t>
      </w:r>
      <w:r w:rsidR="4CE4E931" w:rsidRPr="49252194">
        <w:rPr>
          <w:rFonts w:eastAsia="Times New Roman"/>
          <w:color w:val="auto"/>
        </w:rPr>
        <w:t xml:space="preserve">por cada día de atraso en la entrega de bienes que sí cumplan </w:t>
      </w:r>
      <w:r w:rsidR="28D3554D" w:rsidRPr="49252194">
        <w:rPr>
          <w:rFonts w:eastAsia="Times New Roman"/>
          <w:color w:val="auto"/>
        </w:rPr>
        <w:t xml:space="preserve">con las </w:t>
      </w:r>
      <w:r w:rsidR="48B4D490" w:rsidRPr="49252194">
        <w:rPr>
          <w:rFonts w:eastAsia="Times New Roman"/>
          <w:color w:val="auto"/>
        </w:rPr>
        <w:t>características</w:t>
      </w:r>
      <w:r w:rsidR="28D3554D" w:rsidRPr="49252194">
        <w:rPr>
          <w:rFonts w:eastAsia="Times New Roman"/>
          <w:color w:val="auto"/>
        </w:rPr>
        <w:t xml:space="preserve"> requeridas</w:t>
      </w:r>
      <w:r w:rsidR="03B8A752" w:rsidRPr="49252194">
        <w:rPr>
          <w:rFonts w:eastAsia="Times New Roman"/>
          <w:color w:val="auto"/>
        </w:rPr>
        <w:t>.</w:t>
      </w:r>
      <w:r w:rsidR="28D3554D" w:rsidRPr="49252194">
        <w:rPr>
          <w:rFonts w:eastAsia="Times New Roman"/>
          <w:color w:val="auto"/>
        </w:rPr>
        <w:t xml:space="preserve"> </w:t>
      </w:r>
      <w:r w:rsidR="305E0B6F" w:rsidRPr="49252194">
        <w:rPr>
          <w:rFonts w:eastAsia="Times New Roman"/>
          <w:color w:val="auto"/>
        </w:rPr>
        <w:t>E</w:t>
      </w:r>
      <w:r w:rsidR="28D3554D" w:rsidRPr="49252194">
        <w:rPr>
          <w:rFonts w:eastAsia="Times New Roman"/>
          <w:color w:val="auto"/>
        </w:rPr>
        <w:t>stos bienes deberán estar acompañados de los informes de resultados correspondientes que acrediten dichas características</w:t>
      </w:r>
      <w:r w:rsidR="305E0B6F" w:rsidRPr="49252194">
        <w:rPr>
          <w:rFonts w:eastAsia="Times New Roman"/>
          <w:color w:val="auto"/>
        </w:rPr>
        <w:t>, l</w:t>
      </w:r>
      <w:r w:rsidR="28D3554D" w:rsidRPr="49252194">
        <w:rPr>
          <w:rFonts w:eastAsia="Times New Roman"/>
          <w:color w:val="auto"/>
        </w:rPr>
        <w:t xml:space="preserve">a obtención de </w:t>
      </w:r>
      <w:r w:rsidR="305E0B6F" w:rsidRPr="49252194">
        <w:rPr>
          <w:rFonts w:eastAsia="Times New Roman"/>
          <w:color w:val="auto"/>
        </w:rPr>
        <w:t xml:space="preserve">dichos </w:t>
      </w:r>
      <w:r w:rsidR="28D3554D" w:rsidRPr="49252194">
        <w:rPr>
          <w:rFonts w:eastAsia="Times New Roman"/>
          <w:color w:val="auto"/>
        </w:rPr>
        <w:t>informes de resultados, en todos los casos serán por cuenta del proveedor</w:t>
      </w:r>
      <w:r w:rsidR="73EFCBFE" w:rsidRPr="49252194">
        <w:rPr>
          <w:rFonts w:eastAsia="Times New Roman"/>
          <w:color w:val="auto"/>
        </w:rPr>
        <w:t xml:space="preserve"> y deberán estar emitidos necesariamente por un laboratorio certificado por la EMA</w:t>
      </w:r>
      <w:r w:rsidR="5AD4BA03" w:rsidRPr="49252194">
        <w:rPr>
          <w:rFonts w:eastAsia="Times New Roman"/>
          <w:color w:val="auto"/>
        </w:rPr>
        <w:t xml:space="preserve"> o por la Cámara Nacional de la Industria de la Celulosa y del Papel</w:t>
      </w:r>
      <w:r w:rsidR="73EFCBFE" w:rsidRPr="49252194">
        <w:rPr>
          <w:rFonts w:eastAsia="Times New Roman"/>
          <w:color w:val="auto"/>
        </w:rPr>
        <w:t>.</w:t>
      </w:r>
    </w:p>
    <w:p w14:paraId="2B76A334" w14:textId="77777777" w:rsidR="00C727BD" w:rsidRPr="002B3F54" w:rsidRDefault="00C727BD" w:rsidP="49252194">
      <w:pPr>
        <w:spacing w:after="0" w:line="240" w:lineRule="auto"/>
        <w:ind w:left="0" w:right="240" w:firstLine="0"/>
        <w:textAlignment w:val="baseline"/>
        <w:rPr>
          <w:rFonts w:eastAsia="Times New Roman"/>
          <w:color w:val="auto"/>
        </w:rPr>
      </w:pPr>
    </w:p>
    <w:p w14:paraId="5A855224" w14:textId="42996EFF" w:rsidR="00851970" w:rsidRDefault="0D4D68A0" w:rsidP="49252194">
      <w:pPr>
        <w:spacing w:after="0" w:line="240" w:lineRule="auto"/>
        <w:ind w:left="0" w:right="0" w:firstLine="0"/>
        <w:textAlignment w:val="baseline"/>
        <w:rPr>
          <w:rFonts w:eastAsia="Times New Roman"/>
          <w:color w:val="auto"/>
        </w:rPr>
      </w:pPr>
      <w:r w:rsidRPr="49252194">
        <w:rPr>
          <w:rFonts w:eastAsia="Times New Roman"/>
          <w:color w:val="auto"/>
        </w:rPr>
        <w:t xml:space="preserve">El </w:t>
      </w:r>
      <w:r w:rsidR="6846244E" w:rsidRPr="49252194">
        <w:rPr>
          <w:rFonts w:eastAsia="Times New Roman"/>
          <w:color w:val="auto"/>
        </w:rPr>
        <w:t>licitante</w:t>
      </w:r>
      <w:r w:rsidRPr="49252194">
        <w:rPr>
          <w:rFonts w:eastAsia="Times New Roman"/>
          <w:color w:val="auto"/>
        </w:rPr>
        <w:t xml:space="preserve"> deberá adjuntar a su propuesta técnica la </w:t>
      </w:r>
      <w:r w:rsidR="671CA3D8" w:rsidRPr="49252194">
        <w:rPr>
          <w:rFonts w:eastAsia="Times New Roman"/>
          <w:color w:val="auto"/>
        </w:rPr>
        <w:t>c</w:t>
      </w:r>
      <w:r w:rsidRPr="49252194">
        <w:rPr>
          <w:rFonts w:eastAsia="Times New Roman"/>
          <w:color w:val="auto"/>
        </w:rPr>
        <w:t>arta</w:t>
      </w:r>
      <w:r w:rsidR="671CA3D8" w:rsidRPr="49252194">
        <w:rPr>
          <w:rFonts w:eastAsia="Times New Roman"/>
          <w:color w:val="auto"/>
        </w:rPr>
        <w:t xml:space="preserve"> de apoyo del fabricante</w:t>
      </w:r>
      <w:r w:rsidRPr="49252194">
        <w:rPr>
          <w:rFonts w:eastAsia="Times New Roman"/>
          <w:color w:val="auto"/>
        </w:rPr>
        <w:t>, original, contenida en el Apéndice 2 que forma parte integral del presente Anexo Técnico, emitida por parte del fabricante en donde señale que es distribuidor de la marca, que</w:t>
      </w:r>
      <w:r w:rsidR="31135D86" w:rsidRPr="49252194">
        <w:rPr>
          <w:rFonts w:eastAsia="Times New Roman"/>
          <w:color w:val="auto"/>
        </w:rPr>
        <w:t xml:space="preserve"> </w:t>
      </w:r>
      <w:r w:rsidRPr="49252194">
        <w:rPr>
          <w:rFonts w:eastAsia="Times New Roman"/>
          <w:color w:val="auto"/>
        </w:rPr>
        <w:t xml:space="preserve">los </w:t>
      </w:r>
      <w:r w:rsidR="6307C7AC" w:rsidRPr="49252194">
        <w:rPr>
          <w:rFonts w:eastAsia="Times New Roman"/>
          <w:color w:val="auto"/>
        </w:rPr>
        <w:t>b</w:t>
      </w:r>
      <w:r w:rsidRPr="49252194">
        <w:rPr>
          <w:rFonts w:eastAsia="Times New Roman"/>
          <w:color w:val="auto"/>
        </w:rPr>
        <w:t>ienes ofertados tendrán una garantía mínima de 1 año, en contra de cualquier defecto de fabricación, así como</w:t>
      </w:r>
      <w:r w:rsidR="61D9E67E" w:rsidRPr="49252194">
        <w:rPr>
          <w:rFonts w:eastAsia="Times New Roman"/>
          <w:color w:val="auto"/>
        </w:rPr>
        <w:t xml:space="preserve"> </w:t>
      </w:r>
      <w:r w:rsidRPr="49252194">
        <w:rPr>
          <w:rFonts w:eastAsia="Times New Roman"/>
          <w:color w:val="auto"/>
        </w:rPr>
        <w:t>que tienen la capacidad de soportar el volumen requerido por el Consejo y en la que manifieste expresamente que cuenta con el certificado</w:t>
      </w:r>
      <w:r w:rsidR="02C6EFCE" w:rsidRPr="49252194">
        <w:rPr>
          <w:rFonts w:eastAsia="Times New Roman"/>
          <w:color w:val="auto"/>
        </w:rPr>
        <w:t xml:space="preserve"> vigente</w:t>
      </w:r>
      <w:r w:rsidRPr="49252194">
        <w:rPr>
          <w:rFonts w:eastAsia="Times New Roman"/>
          <w:color w:val="auto"/>
        </w:rPr>
        <w:t xml:space="preserve"> que avala el cumplimiento de la norma mexicana NMX- NMX-AA-144-SCFI-2008.</w:t>
      </w:r>
    </w:p>
    <w:p w14:paraId="776699BF" w14:textId="44D66EC5" w:rsidR="49252194" w:rsidRDefault="49252194" w:rsidP="49252194">
      <w:pPr>
        <w:spacing w:after="0" w:line="240" w:lineRule="auto"/>
        <w:ind w:left="0" w:right="0" w:firstLine="0"/>
        <w:rPr>
          <w:rFonts w:eastAsia="Times New Roman"/>
          <w:color w:val="auto"/>
        </w:rPr>
      </w:pPr>
    </w:p>
    <w:p w14:paraId="11E2623C" w14:textId="77777777" w:rsidR="007819B0" w:rsidRPr="002B3F54" w:rsidRDefault="22FB57C6" w:rsidP="49252194">
      <w:pPr>
        <w:numPr>
          <w:ilvl w:val="0"/>
          <w:numId w:val="16"/>
        </w:numPr>
        <w:spacing w:after="0" w:line="240" w:lineRule="auto"/>
        <w:ind w:left="990" w:right="0" w:firstLine="0"/>
        <w:jc w:val="left"/>
        <w:textAlignment w:val="baseline"/>
        <w:rPr>
          <w:rFonts w:eastAsia="Times New Roman"/>
          <w:color w:val="auto"/>
        </w:rPr>
      </w:pPr>
      <w:r w:rsidRPr="49252194">
        <w:rPr>
          <w:rFonts w:eastAsia="Times New Roman"/>
          <w:b/>
          <w:bCs/>
          <w:color w:val="auto"/>
        </w:rPr>
        <w:t>GARANTÍA DE CUMPLIMIENTO </w:t>
      </w:r>
      <w:r w:rsidRPr="49252194">
        <w:rPr>
          <w:rFonts w:eastAsia="Times New Roman"/>
          <w:color w:val="auto"/>
        </w:rPr>
        <w:t> </w:t>
      </w:r>
    </w:p>
    <w:p w14:paraId="1C0615C7" w14:textId="77777777" w:rsidR="00C27A3B" w:rsidRPr="002B3F54" w:rsidRDefault="00C27A3B" w:rsidP="49252194">
      <w:pPr>
        <w:spacing w:after="0" w:line="240" w:lineRule="auto"/>
        <w:ind w:left="990" w:right="0" w:firstLine="0"/>
        <w:jc w:val="left"/>
        <w:textAlignment w:val="baseline"/>
        <w:rPr>
          <w:rFonts w:eastAsia="Times New Roman"/>
          <w:color w:val="auto"/>
        </w:rPr>
      </w:pPr>
    </w:p>
    <w:p w14:paraId="7BE6D017" w14:textId="676AC7BE" w:rsidR="0055700D" w:rsidRPr="002B3F54" w:rsidRDefault="4FFF5606" w:rsidP="0055700D">
      <w:pPr>
        <w:pStyle w:val="Sangra3detindependiente"/>
        <w:ind w:left="0" w:right="44"/>
        <w:jc w:val="both"/>
        <w:rPr>
          <w:sz w:val="20"/>
          <w:szCs w:val="20"/>
        </w:rPr>
      </w:pPr>
      <w:r w:rsidRPr="49252194">
        <w:rPr>
          <w:sz w:val="20"/>
          <w:szCs w:val="20"/>
        </w:rPr>
        <w:t xml:space="preserve">Para garantizar el fiel y exacto cumplimiento de las obligaciones que asume el </w:t>
      </w:r>
      <w:r w:rsidR="100992F8" w:rsidRPr="49252194">
        <w:rPr>
          <w:sz w:val="20"/>
          <w:szCs w:val="20"/>
        </w:rPr>
        <w:t>proveedor</w:t>
      </w:r>
      <w:r w:rsidRPr="49252194">
        <w:rPr>
          <w:sz w:val="20"/>
          <w:szCs w:val="20"/>
        </w:rPr>
        <w:t xml:space="preserve">, en términos del artículo 405 del Acuerdo General del Pleno del Consejo de la Judicatura Federal, que establece las disposiciones en materia de actividad administrativa del propio Consejo “Acuerdo de Actividad Administrativa”, se compromete a </w:t>
      </w:r>
      <w:r w:rsidR="7A817234" w:rsidRPr="49252194">
        <w:rPr>
          <w:sz w:val="20"/>
          <w:szCs w:val="20"/>
        </w:rPr>
        <w:t>enviar</w:t>
      </w:r>
      <w:r w:rsidRPr="49252194">
        <w:rPr>
          <w:sz w:val="20"/>
          <w:szCs w:val="20"/>
        </w:rPr>
        <w:t xml:space="preserve"> al correo electrónico </w:t>
      </w:r>
      <w:hyperlink r:id="rId11">
        <w:r w:rsidRPr="49252194">
          <w:rPr>
            <w:rStyle w:val="Hipervnculo"/>
            <w:color w:val="auto"/>
            <w:sz w:val="20"/>
            <w:szCs w:val="20"/>
          </w:rPr>
          <w:t>fianzas.dgrm@cjf.gob.mx</w:t>
        </w:r>
      </w:hyperlink>
      <w:r w:rsidRPr="49252194">
        <w:rPr>
          <w:sz w:val="20"/>
          <w:szCs w:val="20"/>
        </w:rPr>
        <w:t xml:space="preserve"> </w:t>
      </w:r>
      <w:r w:rsidR="77878622" w:rsidRPr="49252194">
        <w:rPr>
          <w:sz w:val="20"/>
          <w:szCs w:val="20"/>
        </w:rPr>
        <w:t xml:space="preserve">o </w:t>
      </w:r>
      <w:r w:rsidR="68A81241" w:rsidRPr="49252194">
        <w:rPr>
          <w:sz w:val="20"/>
          <w:szCs w:val="20"/>
        </w:rPr>
        <w:t xml:space="preserve">bien, </w:t>
      </w:r>
      <w:r w:rsidR="100992F8" w:rsidRPr="49252194">
        <w:rPr>
          <w:sz w:val="20"/>
          <w:szCs w:val="20"/>
        </w:rPr>
        <w:t xml:space="preserve">presentar </w:t>
      </w:r>
      <w:r w:rsidRPr="49252194">
        <w:rPr>
          <w:sz w:val="20"/>
          <w:szCs w:val="20"/>
        </w:rPr>
        <w:t>en la Dirección de Normatividad, Información y Pago</w:t>
      </w:r>
      <w:r w:rsidR="2913FE2B" w:rsidRPr="49252194">
        <w:rPr>
          <w:sz w:val="20"/>
          <w:szCs w:val="20"/>
        </w:rPr>
        <w:t xml:space="preserve">s </w:t>
      </w:r>
      <w:r w:rsidR="2913FE2B" w:rsidRPr="49252194">
        <w:rPr>
          <w:b/>
          <w:bCs/>
          <w:sz w:val="20"/>
          <w:szCs w:val="20"/>
        </w:rPr>
        <w:t>(DNIP)</w:t>
      </w:r>
      <w:r w:rsidRPr="49252194">
        <w:rPr>
          <w:sz w:val="20"/>
          <w:szCs w:val="20"/>
        </w:rPr>
        <w:t xml:space="preserve"> de la </w:t>
      </w:r>
      <w:r w:rsidR="2913FE2B" w:rsidRPr="49252194">
        <w:rPr>
          <w:b/>
          <w:bCs/>
          <w:sz w:val="20"/>
          <w:szCs w:val="20"/>
        </w:rPr>
        <w:t>DGRM</w:t>
      </w:r>
      <w:r w:rsidRPr="49252194">
        <w:rPr>
          <w:sz w:val="20"/>
          <w:szCs w:val="20"/>
        </w:rPr>
        <w:t xml:space="preserve"> ubicada en el séptimo piso ala “A” Carretera Picacho Ajusco número 170, Colonia Jardines en la Montaña, Demarcación Territorial Tlalpan, Ciudad de México, Código Postal 14210, en un plazo máximo de cinco días hábiles siguientes a la fecha de firma del Contrato Abierto, una póliza de fianza expedida por compañía de fianzas mexicana legalmente autorizada, por el equivalente al 10% del monto máximo total del Contrato Abierto, antes del Impuesto al Valor Agregado, siempre que los bienes adquiridos excedan la cantidad equivalente a diez veces el valor anual de la unidad de medida y actualización, la cual estará vigente hasta que se cumpla totalmente a satisfacción del Consejo de la Judicatura Federal, el objeto del Contrato Abierto.</w:t>
      </w:r>
    </w:p>
    <w:p w14:paraId="60C9FB4A" w14:textId="77777777" w:rsidR="0055700D" w:rsidRPr="002B3F54" w:rsidRDefault="0055700D" w:rsidP="0055700D">
      <w:pPr>
        <w:pStyle w:val="Sangra3detindependiente"/>
        <w:ind w:left="0" w:right="44"/>
        <w:jc w:val="both"/>
        <w:rPr>
          <w:sz w:val="20"/>
          <w:szCs w:val="20"/>
        </w:rPr>
      </w:pPr>
    </w:p>
    <w:p w14:paraId="3FBA3D3E" w14:textId="77777777" w:rsidR="0055700D" w:rsidRPr="002B3F54" w:rsidRDefault="4FFF5606" w:rsidP="49252194">
      <w:pPr>
        <w:pStyle w:val="Sangra3detindependiente"/>
        <w:ind w:left="0" w:right="44"/>
        <w:jc w:val="both"/>
        <w:rPr>
          <w:sz w:val="20"/>
          <w:szCs w:val="20"/>
        </w:rPr>
      </w:pPr>
      <w:r w:rsidRPr="49252194">
        <w:rPr>
          <w:sz w:val="20"/>
          <w:szCs w:val="20"/>
        </w:rPr>
        <w:lastRenderedPageBreak/>
        <w:t>De no presentarse la fianza en el momento señalado, o bien de no presentarse en los términos solicitados, el Consejo de la Judicatura Federal podrá rescindir el Contrato Abierto conforme a lo dispuesto en los artículos 329, y 367 del “Acuerdo de Actividad Administrativa”.</w:t>
      </w:r>
    </w:p>
    <w:p w14:paraId="66CC5AEC" w14:textId="77777777" w:rsidR="0055700D" w:rsidRPr="002B3F54" w:rsidRDefault="0055700D" w:rsidP="49252194">
      <w:pPr>
        <w:pStyle w:val="Sangra3detindependiente"/>
        <w:ind w:left="517" w:right="44"/>
        <w:jc w:val="both"/>
        <w:rPr>
          <w:sz w:val="20"/>
          <w:szCs w:val="20"/>
        </w:rPr>
      </w:pPr>
    </w:p>
    <w:p w14:paraId="0247146A" w14:textId="7DE9EED0" w:rsidR="0055700D" w:rsidRPr="002B3F54" w:rsidRDefault="4FFF5606" w:rsidP="49252194">
      <w:pPr>
        <w:spacing w:after="0" w:line="240" w:lineRule="auto"/>
        <w:ind w:left="0" w:right="0" w:firstLine="0"/>
        <w:textAlignment w:val="baseline"/>
        <w:rPr>
          <w:rFonts w:eastAsia="Times New Roman"/>
          <w:color w:val="auto"/>
        </w:rPr>
      </w:pPr>
      <w:r w:rsidRPr="49252194">
        <w:rPr>
          <w:color w:val="auto"/>
        </w:rPr>
        <w:t>Dicha garantía permanecerá vigente hasta el cumplimiento total del objeto del contrato</w:t>
      </w:r>
      <w:r w:rsidR="2913FE2B" w:rsidRPr="49252194">
        <w:rPr>
          <w:color w:val="auto"/>
        </w:rPr>
        <w:t xml:space="preserve"> abierto</w:t>
      </w:r>
      <w:r w:rsidRPr="49252194">
        <w:rPr>
          <w:color w:val="auto"/>
        </w:rPr>
        <w:t xml:space="preserve">, incluyendo en su caso, la ampliación de plazos que se autoricen. Para su devolución y cancelación será necesaria la conformidad expresa por escrito de le </w:t>
      </w:r>
      <w:r w:rsidRPr="49252194">
        <w:rPr>
          <w:b/>
          <w:bCs/>
          <w:color w:val="auto"/>
        </w:rPr>
        <w:t>DGRM</w:t>
      </w:r>
      <w:r w:rsidRPr="49252194">
        <w:rPr>
          <w:color w:val="auto"/>
        </w:rPr>
        <w:t>, siempre y cuando no existen obligaciones pendientes a favor del Consejo de la Judicatura Federal.</w:t>
      </w:r>
    </w:p>
    <w:p w14:paraId="732C1F07" w14:textId="77777777" w:rsidR="00C27A3B" w:rsidRPr="002B3F54" w:rsidRDefault="00C27A3B" w:rsidP="49252194">
      <w:pPr>
        <w:spacing w:after="0" w:line="240" w:lineRule="auto"/>
        <w:ind w:left="990" w:right="0" w:firstLine="0"/>
        <w:jc w:val="left"/>
        <w:textAlignment w:val="baseline"/>
        <w:rPr>
          <w:rFonts w:eastAsia="Times New Roman"/>
          <w:color w:val="auto"/>
        </w:rPr>
      </w:pPr>
    </w:p>
    <w:p w14:paraId="7C363EA0" w14:textId="77777777" w:rsidR="007819B0" w:rsidRPr="002B3F54" w:rsidRDefault="22FB57C6" w:rsidP="49252194">
      <w:pPr>
        <w:numPr>
          <w:ilvl w:val="0"/>
          <w:numId w:val="17"/>
        </w:numPr>
        <w:spacing w:after="0" w:line="240" w:lineRule="auto"/>
        <w:ind w:left="990" w:right="0" w:firstLine="0"/>
        <w:jc w:val="left"/>
        <w:textAlignment w:val="baseline"/>
        <w:rPr>
          <w:rFonts w:eastAsia="Times New Roman"/>
          <w:b/>
          <w:bCs/>
          <w:color w:val="auto"/>
        </w:rPr>
      </w:pPr>
      <w:r w:rsidRPr="49252194">
        <w:rPr>
          <w:rFonts w:eastAsia="Times New Roman"/>
          <w:b/>
          <w:bCs/>
          <w:color w:val="auto"/>
        </w:rPr>
        <w:t>GARANTÍA DE VICIOS OCULTOS</w:t>
      </w:r>
      <w:r w:rsidRPr="49252194">
        <w:rPr>
          <w:rFonts w:eastAsia="Times New Roman"/>
          <w:color w:val="auto"/>
        </w:rPr>
        <w:t> </w:t>
      </w:r>
      <w:r w:rsidRPr="49252194">
        <w:rPr>
          <w:rFonts w:eastAsia="Times New Roman"/>
          <w:b/>
          <w:bCs/>
          <w:color w:val="auto"/>
        </w:rPr>
        <w:t> </w:t>
      </w:r>
    </w:p>
    <w:p w14:paraId="0D5ACF48" w14:textId="77777777" w:rsidR="00A35253" w:rsidRPr="002B3F54" w:rsidRDefault="00A35253" w:rsidP="49252194">
      <w:pPr>
        <w:spacing w:after="0" w:line="240" w:lineRule="auto"/>
        <w:ind w:left="0" w:right="240" w:firstLine="0"/>
        <w:textAlignment w:val="baseline"/>
        <w:rPr>
          <w:rFonts w:eastAsia="Times New Roman"/>
          <w:color w:val="auto"/>
        </w:rPr>
      </w:pPr>
    </w:p>
    <w:p w14:paraId="16CE5593" w14:textId="5960F2B5" w:rsidR="0055700D" w:rsidRPr="002B3F54" w:rsidRDefault="4FFF5606" w:rsidP="49252194">
      <w:pPr>
        <w:spacing w:after="0" w:line="240" w:lineRule="auto"/>
        <w:ind w:left="0" w:right="0" w:firstLine="0"/>
        <w:textAlignment w:val="baseline"/>
        <w:rPr>
          <w:rFonts w:eastAsia="Times New Roman"/>
          <w:color w:val="auto"/>
        </w:rPr>
      </w:pPr>
      <w:r w:rsidRPr="49252194">
        <w:rPr>
          <w:rFonts w:eastAsia="Times New Roman"/>
          <w:color w:val="auto"/>
        </w:rPr>
        <w:t xml:space="preserve">El </w:t>
      </w:r>
      <w:r w:rsidR="3813C2A8" w:rsidRPr="49252194">
        <w:rPr>
          <w:rFonts w:eastAsia="Times New Roman"/>
          <w:color w:val="auto"/>
        </w:rPr>
        <w:t xml:space="preserve">proveedor </w:t>
      </w:r>
      <w:r w:rsidRPr="49252194">
        <w:rPr>
          <w:rFonts w:eastAsia="Times New Roman"/>
          <w:color w:val="auto"/>
        </w:rPr>
        <w:t xml:space="preserve">deberá presentar fianza expedida por una institución afianzadora debidamente autorizada, por un monto equivalente al 10% del monto máximo </w:t>
      </w:r>
      <w:r w:rsidR="100992F8" w:rsidRPr="49252194">
        <w:rPr>
          <w:rFonts w:eastAsia="Times New Roman"/>
          <w:color w:val="auto"/>
        </w:rPr>
        <w:t xml:space="preserve">total </w:t>
      </w:r>
      <w:r w:rsidRPr="49252194">
        <w:rPr>
          <w:rFonts w:eastAsia="Times New Roman"/>
          <w:color w:val="auto"/>
        </w:rPr>
        <w:t>del contrato</w:t>
      </w:r>
      <w:r w:rsidR="2913FE2B" w:rsidRPr="49252194">
        <w:rPr>
          <w:rFonts w:eastAsia="Times New Roman"/>
          <w:color w:val="auto"/>
        </w:rPr>
        <w:t xml:space="preserve"> abierto</w:t>
      </w:r>
      <w:r w:rsidRPr="49252194">
        <w:rPr>
          <w:rFonts w:eastAsia="Times New Roman"/>
          <w:color w:val="auto"/>
        </w:rPr>
        <w:t xml:space="preserve">, incluido el Impuesto al Valor Agregado, para garantizar posibles vicios ocultos o defectos de fabricación, funcionamiento, de </w:t>
      </w:r>
      <w:r w:rsidR="3CA019A6" w:rsidRPr="49252194">
        <w:rPr>
          <w:rFonts w:eastAsia="Times New Roman"/>
          <w:color w:val="auto"/>
        </w:rPr>
        <w:t>b</w:t>
      </w:r>
      <w:r w:rsidRPr="49252194">
        <w:rPr>
          <w:rFonts w:eastAsia="Times New Roman"/>
          <w:color w:val="auto"/>
        </w:rPr>
        <w:t xml:space="preserve">ienes y/o cualquier tipo de responsabilidad del </w:t>
      </w:r>
      <w:r w:rsidR="100992F8" w:rsidRPr="49252194">
        <w:rPr>
          <w:rFonts w:eastAsia="Times New Roman"/>
          <w:color w:val="auto"/>
        </w:rPr>
        <w:t xml:space="preserve">proveedor </w:t>
      </w:r>
      <w:r w:rsidRPr="49252194">
        <w:rPr>
          <w:rFonts w:eastAsia="Times New Roman"/>
          <w:color w:val="auto"/>
        </w:rPr>
        <w:t xml:space="preserve">en relación con el contrato </w:t>
      </w:r>
      <w:r w:rsidR="2913FE2B" w:rsidRPr="49252194">
        <w:rPr>
          <w:rFonts w:eastAsia="Times New Roman"/>
          <w:color w:val="auto"/>
        </w:rPr>
        <w:t xml:space="preserve">abierto </w:t>
      </w:r>
      <w:r w:rsidRPr="49252194">
        <w:rPr>
          <w:rFonts w:eastAsia="Times New Roman"/>
          <w:color w:val="auto"/>
        </w:rPr>
        <w:t xml:space="preserve">celebrado, esta fianza se entrega vía correo electrónico a la dirección electrónica </w:t>
      </w:r>
      <w:hyperlink r:id="rId12">
        <w:r w:rsidRPr="49252194">
          <w:rPr>
            <w:rFonts w:eastAsia="Times New Roman"/>
            <w:color w:val="auto"/>
          </w:rPr>
          <w:t>fianzas.dgrm@cjf.gob.mx</w:t>
        </w:r>
      </w:hyperlink>
      <w:r w:rsidRPr="49252194">
        <w:rPr>
          <w:rFonts w:eastAsia="Times New Roman"/>
          <w:color w:val="auto"/>
        </w:rPr>
        <w:t xml:space="preserve"> </w:t>
      </w:r>
      <w:r w:rsidR="2913FE2B" w:rsidRPr="49252194">
        <w:rPr>
          <w:rFonts w:eastAsia="Times New Roman"/>
          <w:color w:val="auto"/>
        </w:rPr>
        <w:t>o bien,</w:t>
      </w:r>
      <w:r w:rsidRPr="49252194">
        <w:rPr>
          <w:rFonts w:eastAsia="Times New Roman"/>
          <w:color w:val="auto"/>
        </w:rPr>
        <w:t xml:space="preserve"> en la </w:t>
      </w:r>
      <w:r w:rsidR="2913FE2B" w:rsidRPr="49252194">
        <w:rPr>
          <w:rFonts w:eastAsia="Times New Roman"/>
          <w:b/>
          <w:bCs/>
          <w:color w:val="auto"/>
        </w:rPr>
        <w:t xml:space="preserve">DNIP </w:t>
      </w:r>
      <w:r w:rsidR="2913FE2B" w:rsidRPr="49252194">
        <w:rPr>
          <w:rFonts w:eastAsia="Times New Roman"/>
          <w:color w:val="auto"/>
        </w:rPr>
        <w:t xml:space="preserve">de la </w:t>
      </w:r>
      <w:r w:rsidR="2913FE2B" w:rsidRPr="49252194">
        <w:rPr>
          <w:rFonts w:eastAsia="Times New Roman"/>
          <w:b/>
          <w:bCs/>
          <w:color w:val="auto"/>
        </w:rPr>
        <w:t>DGRM</w:t>
      </w:r>
      <w:r w:rsidRPr="49252194">
        <w:rPr>
          <w:rFonts w:eastAsia="Times New Roman"/>
          <w:color w:val="auto"/>
        </w:rPr>
        <w:t>, ubicada en el séptimo piso ala “A” Carretera Picacho Ajusco número 170, Colonia Jardines en la Montaña, Demarcación Territorial Tlalpan, Ciudad de México, Código Postal 14210, dentro de los 5 días hábiles contados a partir de la fecha de recepción de la totalidad de bienes, por parte de las áreas correspondientes y permanecerá vigente por el plazo de 12 meses conforme a lo previsto en el artículo 407 del “Acuerdo de Actividad Administrativa”.</w:t>
      </w:r>
    </w:p>
    <w:p w14:paraId="46B0F255" w14:textId="77777777" w:rsidR="0055700D" w:rsidRPr="002B3F54" w:rsidRDefault="0055700D" w:rsidP="49252194">
      <w:pPr>
        <w:spacing w:after="0" w:line="240" w:lineRule="auto"/>
        <w:ind w:left="0" w:right="240" w:firstLine="0"/>
        <w:textAlignment w:val="baseline"/>
        <w:rPr>
          <w:rFonts w:eastAsia="Times New Roman"/>
          <w:color w:val="auto"/>
        </w:rPr>
      </w:pPr>
    </w:p>
    <w:p w14:paraId="41C1FAB5" w14:textId="77777777" w:rsidR="007819B0" w:rsidRPr="002B3F54" w:rsidRDefault="22FB57C6" w:rsidP="49252194">
      <w:pPr>
        <w:numPr>
          <w:ilvl w:val="0"/>
          <w:numId w:val="18"/>
        </w:numPr>
        <w:spacing w:after="0" w:line="240" w:lineRule="auto"/>
        <w:ind w:left="990" w:right="0" w:firstLine="0"/>
        <w:textAlignment w:val="baseline"/>
        <w:rPr>
          <w:rFonts w:eastAsia="Times New Roman"/>
          <w:color w:val="auto"/>
        </w:rPr>
      </w:pPr>
      <w:r w:rsidRPr="49252194">
        <w:rPr>
          <w:rFonts w:eastAsia="Times New Roman"/>
          <w:b/>
          <w:bCs/>
          <w:color w:val="auto"/>
        </w:rPr>
        <w:t>RESPONSABILIDAD CIVIL</w:t>
      </w:r>
      <w:r w:rsidRPr="49252194">
        <w:rPr>
          <w:rFonts w:eastAsia="Times New Roman"/>
          <w:color w:val="auto"/>
        </w:rPr>
        <w:t> </w:t>
      </w:r>
    </w:p>
    <w:p w14:paraId="49BBC200" w14:textId="77777777" w:rsidR="007819B0" w:rsidRPr="002B3F54" w:rsidRDefault="22FB57C6" w:rsidP="49252194">
      <w:pPr>
        <w:spacing w:after="0" w:line="240" w:lineRule="auto"/>
        <w:ind w:left="0" w:right="240" w:firstLine="0"/>
        <w:textAlignment w:val="baseline"/>
        <w:rPr>
          <w:rFonts w:eastAsia="Times New Roman"/>
          <w:color w:val="auto"/>
        </w:rPr>
      </w:pPr>
      <w:r w:rsidRPr="49252194">
        <w:rPr>
          <w:rFonts w:eastAsia="Times New Roman"/>
          <w:color w:val="auto"/>
        </w:rPr>
        <w:t> </w:t>
      </w:r>
    </w:p>
    <w:p w14:paraId="430E6872" w14:textId="60CB660A" w:rsidR="007819B0" w:rsidRPr="002B3F54" w:rsidRDefault="22FB57C6" w:rsidP="49252194">
      <w:pPr>
        <w:spacing w:after="0" w:line="240" w:lineRule="auto"/>
        <w:ind w:left="0" w:right="240" w:firstLine="0"/>
        <w:textAlignment w:val="baseline"/>
        <w:rPr>
          <w:rFonts w:eastAsia="Times New Roman"/>
          <w:color w:val="auto"/>
        </w:rPr>
      </w:pPr>
      <w:r w:rsidRPr="49252194">
        <w:rPr>
          <w:rFonts w:eastAsia="Times New Roman"/>
          <w:color w:val="auto"/>
        </w:rPr>
        <w:t>No aplica</w:t>
      </w:r>
      <w:r w:rsidR="393EED74" w:rsidRPr="49252194">
        <w:rPr>
          <w:rFonts w:eastAsia="Times New Roman"/>
          <w:color w:val="auto"/>
        </w:rPr>
        <w:t>.</w:t>
      </w:r>
    </w:p>
    <w:p w14:paraId="400D6D63" w14:textId="77777777" w:rsidR="00ED788E" w:rsidRPr="002B3F54" w:rsidRDefault="00ED788E" w:rsidP="49252194">
      <w:pPr>
        <w:spacing w:after="0" w:line="240" w:lineRule="auto"/>
        <w:ind w:left="0" w:right="135" w:firstLine="0"/>
        <w:textAlignment w:val="baseline"/>
        <w:rPr>
          <w:rFonts w:eastAsia="Times New Roman"/>
          <w:color w:val="auto"/>
        </w:rPr>
      </w:pPr>
    </w:p>
    <w:p w14:paraId="4606DB9D" w14:textId="10031DF1" w:rsidR="007819B0" w:rsidRPr="002B3F54" w:rsidRDefault="22FB57C6" w:rsidP="49252194">
      <w:pPr>
        <w:numPr>
          <w:ilvl w:val="0"/>
          <w:numId w:val="19"/>
        </w:numPr>
        <w:spacing w:after="0" w:line="240" w:lineRule="auto"/>
        <w:ind w:left="990" w:right="0" w:firstLine="0"/>
        <w:textAlignment w:val="baseline"/>
        <w:rPr>
          <w:rFonts w:eastAsia="Times New Roman"/>
          <w:color w:val="auto"/>
        </w:rPr>
      </w:pPr>
      <w:r w:rsidRPr="49252194">
        <w:rPr>
          <w:rFonts w:eastAsia="Times New Roman"/>
          <w:b/>
          <w:bCs/>
          <w:color w:val="auto"/>
        </w:rPr>
        <w:t>PENAS CONVENCIONALES</w:t>
      </w:r>
      <w:r w:rsidR="6A7606C5" w:rsidRPr="49252194">
        <w:rPr>
          <w:rFonts w:eastAsia="Times New Roman"/>
          <w:b/>
          <w:bCs/>
          <w:color w:val="auto"/>
        </w:rPr>
        <w:t xml:space="preserve"> Y DEDUCTIVAS</w:t>
      </w:r>
    </w:p>
    <w:p w14:paraId="1023FE90" w14:textId="77777777" w:rsidR="007819B0" w:rsidRPr="002B3F54" w:rsidRDefault="22FB57C6" w:rsidP="49252194">
      <w:pPr>
        <w:spacing w:after="0" w:line="240" w:lineRule="auto"/>
        <w:ind w:left="-15" w:right="135" w:firstLine="0"/>
        <w:textAlignment w:val="baseline"/>
        <w:rPr>
          <w:rFonts w:eastAsia="Times New Roman"/>
          <w:color w:val="auto"/>
        </w:rPr>
      </w:pPr>
      <w:r w:rsidRPr="49252194">
        <w:rPr>
          <w:rFonts w:eastAsia="Times New Roman"/>
          <w:color w:val="auto"/>
        </w:rPr>
        <w:t> </w:t>
      </w:r>
    </w:p>
    <w:p w14:paraId="5745D774" w14:textId="472CB690" w:rsidR="00065D9A" w:rsidRPr="002B3F54" w:rsidRDefault="6885AB40" w:rsidP="49252194">
      <w:pPr>
        <w:spacing w:after="0" w:line="240" w:lineRule="auto"/>
        <w:ind w:left="-15" w:right="135" w:firstLine="0"/>
        <w:textAlignment w:val="baseline"/>
        <w:rPr>
          <w:rFonts w:eastAsia="Times New Roman"/>
          <w:b/>
          <w:bCs/>
          <w:color w:val="auto"/>
        </w:rPr>
      </w:pPr>
      <w:r w:rsidRPr="49252194">
        <w:rPr>
          <w:rFonts w:eastAsia="Times New Roman"/>
          <w:b/>
          <w:bCs/>
          <w:color w:val="auto"/>
        </w:rPr>
        <w:t>PENAS CONVENCIONALES</w:t>
      </w:r>
    </w:p>
    <w:p w14:paraId="40AC6DFD" w14:textId="77777777" w:rsidR="00065D9A" w:rsidRPr="002B3F54" w:rsidRDefault="00065D9A" w:rsidP="49252194">
      <w:pPr>
        <w:spacing w:after="0" w:line="240" w:lineRule="auto"/>
        <w:ind w:left="-15" w:right="135" w:firstLine="0"/>
        <w:textAlignment w:val="baseline"/>
        <w:rPr>
          <w:rFonts w:eastAsia="Times New Roman"/>
          <w:color w:val="auto"/>
        </w:rPr>
      </w:pPr>
    </w:p>
    <w:p w14:paraId="4FE99CB3" w14:textId="33BD4523" w:rsidR="007819B0" w:rsidRPr="002B3F54" w:rsidRDefault="22FB57C6" w:rsidP="49252194">
      <w:pPr>
        <w:spacing w:after="0" w:line="240" w:lineRule="auto"/>
        <w:ind w:left="-15" w:right="135" w:firstLine="0"/>
        <w:textAlignment w:val="baseline"/>
        <w:rPr>
          <w:rFonts w:eastAsia="Times New Roman"/>
          <w:color w:val="auto"/>
        </w:rPr>
      </w:pPr>
      <w:r w:rsidRPr="49252194">
        <w:rPr>
          <w:rFonts w:eastAsia="Times New Roman"/>
          <w:color w:val="auto"/>
        </w:rPr>
        <w:t xml:space="preserve">El </w:t>
      </w:r>
      <w:r w:rsidR="1DA240CA" w:rsidRPr="49252194">
        <w:rPr>
          <w:rFonts w:eastAsia="Times New Roman"/>
          <w:color w:val="auto"/>
        </w:rPr>
        <w:t xml:space="preserve">proveedor </w:t>
      </w:r>
      <w:r w:rsidRPr="49252194">
        <w:rPr>
          <w:rFonts w:eastAsia="Times New Roman"/>
          <w:color w:val="auto"/>
        </w:rPr>
        <w:t>se obliga a pagar al Consejo de la Judicatura Federal, por concepto de pena convencional, para el caso de que incumpla cualesquiera de las obligaciones que adquiere de conformidad con el Contrato</w:t>
      </w:r>
      <w:r w:rsidR="2913FE2B" w:rsidRPr="49252194">
        <w:rPr>
          <w:rFonts w:eastAsia="Times New Roman"/>
          <w:color w:val="auto"/>
        </w:rPr>
        <w:t xml:space="preserve"> abierto</w:t>
      </w:r>
      <w:r w:rsidRPr="49252194">
        <w:rPr>
          <w:rFonts w:eastAsia="Times New Roman"/>
          <w:color w:val="auto"/>
        </w:rPr>
        <w:t xml:space="preserve">, o por la deficiente calidad de los bienes, el equivalente al monto de la garantía de cumplimiento, o bien al 10% del </w:t>
      </w:r>
      <w:r w:rsidR="50EB2E9C" w:rsidRPr="49252194">
        <w:rPr>
          <w:rFonts w:eastAsia="Times New Roman"/>
          <w:color w:val="auto"/>
        </w:rPr>
        <w:t>del monto total máximo</w:t>
      </w:r>
      <w:r w:rsidRPr="49252194">
        <w:rPr>
          <w:rFonts w:eastAsia="Times New Roman"/>
          <w:color w:val="auto"/>
        </w:rPr>
        <w:t xml:space="preserve"> del Contrato</w:t>
      </w:r>
      <w:r w:rsidR="2913FE2B" w:rsidRPr="49252194">
        <w:rPr>
          <w:rFonts w:eastAsia="Times New Roman"/>
          <w:color w:val="auto"/>
        </w:rPr>
        <w:t xml:space="preserve"> abierto</w:t>
      </w:r>
      <w:r w:rsidRPr="49252194">
        <w:rPr>
          <w:rFonts w:eastAsia="Times New Roman"/>
          <w:color w:val="auto"/>
        </w:rPr>
        <w:t xml:space="preserve"> antes del Impuesto al Valor Agregado.  </w:t>
      </w:r>
    </w:p>
    <w:p w14:paraId="502D5651" w14:textId="77777777" w:rsidR="007819B0" w:rsidRPr="002B3F54" w:rsidRDefault="22FB57C6" w:rsidP="49252194">
      <w:pPr>
        <w:spacing w:after="0" w:line="240" w:lineRule="auto"/>
        <w:ind w:left="0" w:right="0" w:firstLine="0"/>
        <w:jc w:val="left"/>
        <w:textAlignment w:val="baseline"/>
        <w:rPr>
          <w:rFonts w:eastAsia="Times New Roman"/>
          <w:color w:val="auto"/>
        </w:rPr>
      </w:pPr>
      <w:r w:rsidRPr="49252194">
        <w:rPr>
          <w:rFonts w:eastAsia="Times New Roman"/>
          <w:color w:val="auto"/>
        </w:rPr>
        <w:t> </w:t>
      </w:r>
    </w:p>
    <w:p w14:paraId="765552B7" w14:textId="77777777" w:rsidR="007819B0" w:rsidRPr="002B3F54" w:rsidRDefault="22FB57C6" w:rsidP="49252194">
      <w:pPr>
        <w:spacing w:after="0" w:line="240" w:lineRule="auto"/>
        <w:ind w:left="-15" w:right="135" w:firstLine="0"/>
        <w:textAlignment w:val="baseline"/>
        <w:rPr>
          <w:rFonts w:eastAsia="Times New Roman"/>
          <w:color w:val="auto"/>
        </w:rPr>
      </w:pPr>
      <w:r w:rsidRPr="49252194">
        <w:rPr>
          <w:rFonts w:eastAsia="Times New Roman"/>
          <w:color w:val="auto"/>
        </w:rPr>
        <w:t xml:space="preserve">En caso de incumplimiento parcial, la pena se ajustará proporcionalmente al porcentaje incumplido, lo anterior de conformidad con lo dispuesto en el artículo 409 del </w:t>
      </w:r>
      <w:r w:rsidRPr="49252194">
        <w:rPr>
          <w:rFonts w:eastAsia="Times New Roman"/>
          <w:b/>
          <w:bCs/>
          <w:color w:val="auto"/>
        </w:rPr>
        <w:t>“Acuerdo de Actividad Administrativa”</w:t>
      </w:r>
      <w:r w:rsidRPr="49252194">
        <w:rPr>
          <w:rFonts w:eastAsia="Times New Roman"/>
          <w:color w:val="auto"/>
        </w:rPr>
        <w:t>. </w:t>
      </w:r>
    </w:p>
    <w:p w14:paraId="2910AC24" w14:textId="77777777" w:rsidR="00A31356" w:rsidRPr="002B3F54" w:rsidRDefault="00A31356" w:rsidP="49252194">
      <w:pPr>
        <w:spacing w:after="0" w:line="240" w:lineRule="auto"/>
        <w:ind w:left="-15" w:right="135" w:firstLine="0"/>
        <w:textAlignment w:val="baseline"/>
        <w:rPr>
          <w:rFonts w:eastAsia="Times New Roman"/>
          <w:color w:val="auto"/>
        </w:rPr>
      </w:pPr>
    </w:p>
    <w:p w14:paraId="0B54C11F" w14:textId="675BEAAC" w:rsidR="007819B0" w:rsidRPr="002B3F54" w:rsidRDefault="22FB57C6" w:rsidP="49252194">
      <w:pPr>
        <w:spacing w:after="0" w:line="240" w:lineRule="auto"/>
        <w:ind w:left="-15" w:right="135" w:firstLine="0"/>
        <w:textAlignment w:val="baseline"/>
        <w:rPr>
          <w:rFonts w:eastAsia="Times New Roman"/>
          <w:color w:val="auto"/>
        </w:rPr>
      </w:pPr>
      <w:r w:rsidRPr="49252194">
        <w:rPr>
          <w:rFonts w:eastAsia="Times New Roman"/>
          <w:color w:val="auto"/>
        </w:rPr>
        <w:t>En el supuesto de un retraso en la entrega, de los bienes por causa debidamente justificada, el Consejo de la Judicatura Federal podrá autorizar que se modifiquen las obligaciones contraídas originalmente, así como a los plazos respectivos, a fin de que cumplan con las mismas</w:t>
      </w:r>
      <w:r w:rsidR="5F61075F" w:rsidRPr="49252194">
        <w:rPr>
          <w:rFonts w:eastAsia="Times New Roman"/>
          <w:color w:val="auto"/>
        </w:rPr>
        <w:t>, previa formalización de convenio modificatorio</w:t>
      </w:r>
      <w:r w:rsidRPr="49252194">
        <w:rPr>
          <w:rFonts w:eastAsia="Times New Roman"/>
          <w:color w:val="auto"/>
        </w:rPr>
        <w:t xml:space="preserve">. De no ser justificada la causa del retraso, el </w:t>
      </w:r>
      <w:r w:rsidR="65880B29" w:rsidRPr="49252194">
        <w:rPr>
          <w:rFonts w:eastAsia="Times New Roman"/>
          <w:color w:val="auto"/>
        </w:rPr>
        <w:t>proveedor</w:t>
      </w:r>
      <w:r w:rsidRPr="49252194">
        <w:rPr>
          <w:rFonts w:eastAsia="Times New Roman"/>
          <w:color w:val="auto"/>
        </w:rPr>
        <w:t xml:space="preserve"> pagará al Consejo de la Judicatura Federal por concepto de pena convencional, por el simple retraso, el equivalente al importe de los bienes que únicamente se encuentren pendientes de entrega, en la fecha fijada para el cumplimiento. Esta base se multiplicará por el diez al millar diario sobre el importe de los bienes no entregados con oportunidad.  </w:t>
      </w:r>
    </w:p>
    <w:p w14:paraId="4D817344" w14:textId="77777777" w:rsidR="007819B0" w:rsidRPr="002B3F54" w:rsidRDefault="22FB57C6" w:rsidP="49252194">
      <w:pPr>
        <w:spacing w:after="0" w:line="240" w:lineRule="auto"/>
        <w:ind w:left="-15" w:right="135" w:firstLine="0"/>
        <w:textAlignment w:val="baseline"/>
        <w:rPr>
          <w:rFonts w:eastAsia="Times New Roman"/>
          <w:color w:val="auto"/>
        </w:rPr>
      </w:pPr>
      <w:r w:rsidRPr="49252194">
        <w:rPr>
          <w:rFonts w:eastAsia="Times New Roman"/>
          <w:color w:val="auto"/>
        </w:rPr>
        <w:t> </w:t>
      </w:r>
    </w:p>
    <w:p w14:paraId="7A2FC999" w14:textId="2ABB979F" w:rsidR="007819B0" w:rsidRPr="002B3F54" w:rsidRDefault="22FB57C6" w:rsidP="49252194">
      <w:pPr>
        <w:spacing w:after="0" w:line="240" w:lineRule="auto"/>
        <w:ind w:left="-15" w:right="135" w:firstLine="0"/>
        <w:textAlignment w:val="baseline"/>
        <w:rPr>
          <w:rFonts w:eastAsia="Times New Roman"/>
          <w:color w:val="auto"/>
        </w:rPr>
      </w:pPr>
      <w:r w:rsidRPr="49252194">
        <w:rPr>
          <w:rFonts w:eastAsia="Times New Roman"/>
          <w:color w:val="auto"/>
        </w:rPr>
        <w:t xml:space="preserve">El Consejo de la Judicatura Federal descontará el importe de las penas convencionales de los pagos pendientes de efectuar al </w:t>
      </w:r>
      <w:r w:rsidR="06DEF978" w:rsidRPr="49252194">
        <w:rPr>
          <w:rFonts w:eastAsia="Times New Roman"/>
          <w:color w:val="auto"/>
        </w:rPr>
        <w:t xml:space="preserve">proveedor </w:t>
      </w:r>
      <w:r w:rsidRPr="49252194">
        <w:rPr>
          <w:rFonts w:eastAsia="Times New Roman"/>
          <w:color w:val="auto"/>
        </w:rPr>
        <w:t>o bien, haciendo efectiva la fianza de cumplimiento otorgada.   </w:t>
      </w:r>
    </w:p>
    <w:p w14:paraId="4E3D9644" w14:textId="77777777" w:rsidR="0074019F" w:rsidRDefault="0074019F" w:rsidP="49252194">
      <w:pPr>
        <w:spacing w:after="0" w:line="240" w:lineRule="auto"/>
        <w:ind w:left="-15" w:right="135" w:firstLine="0"/>
        <w:textAlignment w:val="baseline"/>
        <w:rPr>
          <w:rFonts w:eastAsia="Times New Roman"/>
          <w:color w:val="auto"/>
        </w:rPr>
      </w:pPr>
    </w:p>
    <w:p w14:paraId="77A0D999" w14:textId="7644819A" w:rsidR="007819B0" w:rsidRPr="002B3F54" w:rsidRDefault="22FB57C6" w:rsidP="49252194">
      <w:pPr>
        <w:spacing w:after="0" w:line="240" w:lineRule="auto"/>
        <w:ind w:left="-15" w:right="135" w:firstLine="0"/>
        <w:textAlignment w:val="baseline"/>
        <w:rPr>
          <w:rFonts w:eastAsia="Times New Roman"/>
          <w:color w:val="auto"/>
        </w:rPr>
      </w:pPr>
      <w:r w:rsidRPr="49252194">
        <w:rPr>
          <w:rFonts w:eastAsia="Times New Roman"/>
          <w:color w:val="auto"/>
        </w:rPr>
        <w:t xml:space="preserve">Asimismo, las penas convencionales en ningún caso podrán ser superiores en su conjunto al 10% del monto </w:t>
      </w:r>
      <w:r w:rsidR="7427CB37" w:rsidRPr="49252194">
        <w:rPr>
          <w:rFonts w:eastAsia="Times New Roman"/>
          <w:color w:val="auto"/>
        </w:rPr>
        <w:t xml:space="preserve">total </w:t>
      </w:r>
      <w:r w:rsidRPr="49252194">
        <w:rPr>
          <w:rFonts w:eastAsia="Times New Roman"/>
          <w:color w:val="auto"/>
        </w:rPr>
        <w:t>máximo del Contrato</w:t>
      </w:r>
      <w:r w:rsidR="2913FE2B" w:rsidRPr="49252194">
        <w:rPr>
          <w:rFonts w:eastAsia="Times New Roman"/>
          <w:color w:val="auto"/>
        </w:rPr>
        <w:t xml:space="preserve"> abierto</w:t>
      </w:r>
      <w:r w:rsidRPr="49252194">
        <w:rPr>
          <w:rFonts w:eastAsia="Times New Roman"/>
          <w:color w:val="auto"/>
        </w:rPr>
        <w:t xml:space="preserve"> sin el Impuesto al Valor Agregado, o al monto de la garantía de cumplimiento.   </w:t>
      </w:r>
    </w:p>
    <w:p w14:paraId="70C8B5D2" w14:textId="77777777" w:rsidR="007819B0" w:rsidRPr="002B3F54" w:rsidRDefault="22FB57C6" w:rsidP="49252194">
      <w:pPr>
        <w:spacing w:after="0" w:line="240" w:lineRule="auto"/>
        <w:ind w:left="0" w:right="0" w:firstLine="0"/>
        <w:jc w:val="left"/>
        <w:textAlignment w:val="baseline"/>
        <w:rPr>
          <w:rFonts w:eastAsia="Times New Roman"/>
          <w:color w:val="auto"/>
        </w:rPr>
      </w:pPr>
      <w:r w:rsidRPr="49252194">
        <w:rPr>
          <w:rFonts w:eastAsia="Times New Roman"/>
          <w:color w:val="auto"/>
        </w:rPr>
        <w:t> </w:t>
      </w:r>
    </w:p>
    <w:p w14:paraId="4F9D822D" w14:textId="77777777" w:rsidR="002634DA" w:rsidRPr="002B3F54" w:rsidRDefault="22FB57C6" w:rsidP="49252194">
      <w:pPr>
        <w:spacing w:after="0" w:line="240" w:lineRule="auto"/>
        <w:ind w:left="-15" w:right="135" w:firstLine="0"/>
        <w:textAlignment w:val="baseline"/>
        <w:rPr>
          <w:rFonts w:eastAsia="Times New Roman"/>
          <w:color w:val="auto"/>
        </w:rPr>
      </w:pPr>
      <w:r w:rsidRPr="49252194">
        <w:rPr>
          <w:rFonts w:eastAsia="Times New Roman"/>
          <w:color w:val="auto"/>
        </w:rPr>
        <w:t>En el supuesto de incumplimiento por atraso sólo será aplicable la pena por ese concepto, salvo los casos en que existan incumplimientos diversos, en los cuales se aplicará la pena convencional que corresponda a cada uno de ellos</w:t>
      </w:r>
      <w:r w:rsidR="1E36FAEC" w:rsidRPr="49252194">
        <w:rPr>
          <w:rFonts w:eastAsia="Times New Roman"/>
          <w:color w:val="auto"/>
        </w:rPr>
        <w:t>.</w:t>
      </w:r>
    </w:p>
    <w:p w14:paraId="2272F81B" w14:textId="77777777" w:rsidR="002634DA" w:rsidRPr="002B3F54" w:rsidRDefault="002634DA" w:rsidP="49252194">
      <w:pPr>
        <w:spacing w:after="0" w:line="240" w:lineRule="auto"/>
        <w:ind w:left="-15" w:right="135" w:firstLine="0"/>
        <w:textAlignment w:val="baseline"/>
        <w:rPr>
          <w:rFonts w:eastAsia="Times New Roman"/>
          <w:color w:val="auto"/>
        </w:rPr>
      </w:pPr>
    </w:p>
    <w:p w14:paraId="4754AD4A" w14:textId="354D431E" w:rsidR="007819B0" w:rsidRPr="009C1E09" w:rsidRDefault="22FB57C6" w:rsidP="49252194">
      <w:pPr>
        <w:pStyle w:val="Prrafodelista"/>
        <w:numPr>
          <w:ilvl w:val="0"/>
          <w:numId w:val="19"/>
        </w:numPr>
        <w:spacing w:after="0" w:line="240" w:lineRule="auto"/>
        <w:ind w:right="135" w:firstLine="273"/>
        <w:textAlignment w:val="baseline"/>
        <w:rPr>
          <w:rFonts w:eastAsia="Times New Roman"/>
          <w:color w:val="auto"/>
        </w:rPr>
      </w:pPr>
      <w:r w:rsidRPr="49252194">
        <w:rPr>
          <w:rFonts w:eastAsia="Times New Roman"/>
          <w:b/>
          <w:bCs/>
          <w:color w:val="auto"/>
        </w:rPr>
        <w:t>ADMINISTRACIÓN, CONTROL Y SEGUIMIENTO DEL CONTRATO</w:t>
      </w:r>
      <w:r w:rsidR="2913FE2B" w:rsidRPr="49252194">
        <w:rPr>
          <w:rFonts w:eastAsia="Times New Roman"/>
          <w:b/>
          <w:bCs/>
          <w:color w:val="auto"/>
        </w:rPr>
        <w:t xml:space="preserve"> ABIERTO</w:t>
      </w:r>
      <w:r w:rsidRPr="49252194">
        <w:rPr>
          <w:rFonts w:eastAsia="Times New Roman"/>
          <w:color w:val="auto"/>
        </w:rPr>
        <w:t> </w:t>
      </w:r>
    </w:p>
    <w:p w14:paraId="1688C035" w14:textId="67C4F304" w:rsidR="007819B0" w:rsidRPr="002B3F54" w:rsidRDefault="22FB57C6" w:rsidP="49252194">
      <w:pPr>
        <w:tabs>
          <w:tab w:val="left" w:pos="720"/>
        </w:tabs>
        <w:spacing w:after="0" w:line="240" w:lineRule="auto"/>
        <w:ind w:left="0" w:right="150" w:firstLine="0"/>
        <w:textAlignment w:val="baseline"/>
        <w:rPr>
          <w:rFonts w:eastAsia="Times New Roman"/>
          <w:color w:val="auto"/>
        </w:rPr>
      </w:pPr>
      <w:r w:rsidRPr="49252194">
        <w:rPr>
          <w:rFonts w:eastAsia="Times New Roman"/>
          <w:color w:val="auto"/>
        </w:rPr>
        <w:t> </w:t>
      </w:r>
    </w:p>
    <w:p w14:paraId="7DB9996D" w14:textId="551258EE" w:rsidR="6A79A0CB" w:rsidRDefault="6A79A0CB" w:rsidP="49252194">
      <w:pPr>
        <w:spacing w:after="0" w:line="240" w:lineRule="auto"/>
        <w:ind w:left="-15" w:right="135" w:firstLine="0"/>
        <w:rPr>
          <w:szCs w:val="20"/>
        </w:rPr>
      </w:pPr>
      <w:r w:rsidRPr="49252194">
        <w:rPr>
          <w:szCs w:val="20"/>
        </w:rPr>
        <w:t>El</w:t>
      </w:r>
      <w:r w:rsidRPr="49252194">
        <w:rPr>
          <w:b/>
          <w:bCs/>
          <w:szCs w:val="20"/>
        </w:rPr>
        <w:t xml:space="preserve"> CJF, </w:t>
      </w:r>
      <w:r w:rsidRPr="49252194">
        <w:rPr>
          <w:szCs w:val="20"/>
        </w:rPr>
        <w:t>a través de la</w:t>
      </w:r>
      <w:r w:rsidRPr="49252194">
        <w:rPr>
          <w:b/>
          <w:bCs/>
          <w:szCs w:val="20"/>
        </w:rPr>
        <w:t xml:space="preserve"> DALM </w:t>
      </w:r>
      <w:r w:rsidRPr="49252194">
        <w:rPr>
          <w:szCs w:val="20"/>
        </w:rPr>
        <w:t>de la</w:t>
      </w:r>
      <w:r w:rsidRPr="49252194">
        <w:rPr>
          <w:b/>
          <w:bCs/>
          <w:szCs w:val="20"/>
        </w:rPr>
        <w:t xml:space="preserve"> DGRM</w:t>
      </w:r>
      <w:r w:rsidRPr="49252194">
        <w:rPr>
          <w:szCs w:val="20"/>
        </w:rPr>
        <w:t xml:space="preserve">, y de la </w:t>
      </w:r>
      <w:r w:rsidRPr="49252194">
        <w:rPr>
          <w:b/>
          <w:bCs/>
          <w:szCs w:val="20"/>
        </w:rPr>
        <w:t xml:space="preserve">CAR, </w:t>
      </w:r>
      <w:r w:rsidRPr="49252194">
        <w:rPr>
          <w:szCs w:val="20"/>
        </w:rPr>
        <w:t xml:space="preserve">por sí mismas o a través de las áreas o del personal que designe de manera indistinta, tendrá en todo momento, en el ámbito de sus atribuciones, el derecho y obligación de la administración, control y seguimiento del cumplimiento del objeto del </w:t>
      </w:r>
      <w:r w:rsidRPr="49252194">
        <w:rPr>
          <w:b/>
          <w:bCs/>
          <w:szCs w:val="20"/>
        </w:rPr>
        <w:t xml:space="preserve">Contrato Abierto </w:t>
      </w:r>
      <w:r w:rsidRPr="49252194">
        <w:rPr>
          <w:szCs w:val="20"/>
        </w:rPr>
        <w:t>formalizado de acuerdo con lo señalado en el mismo, verificar las especificaciones contenidas en el presente Anexo Técnico y, por lo tanto,</w:t>
      </w:r>
      <w:r w:rsidRPr="49252194">
        <w:rPr>
          <w:b/>
          <w:bCs/>
          <w:szCs w:val="20"/>
        </w:rPr>
        <w:t xml:space="preserve"> </w:t>
      </w:r>
      <w:r w:rsidRPr="49252194">
        <w:rPr>
          <w:szCs w:val="20"/>
        </w:rPr>
        <w:t xml:space="preserve">llevar a cabo las revisiones de éstos, autorizará el pago de los bienes entregados, así como acordará todo lo relacionado con la adquisición de los mismos, en consecuencia dichas áreas serán responsables de que los bienes se entreguen conforme a todas las características estipuladas en el presente </w:t>
      </w:r>
      <w:r w:rsidRPr="49252194">
        <w:rPr>
          <w:b/>
          <w:bCs/>
          <w:szCs w:val="20"/>
        </w:rPr>
        <w:t>Contrato Abierto</w:t>
      </w:r>
      <w:r w:rsidRPr="49252194">
        <w:rPr>
          <w:szCs w:val="20"/>
        </w:rPr>
        <w:t xml:space="preserve"> y sus anexos.</w:t>
      </w:r>
    </w:p>
    <w:p w14:paraId="512C5F86" w14:textId="77777777" w:rsidR="003306AF" w:rsidRDefault="003306AF" w:rsidP="49252194">
      <w:pPr>
        <w:spacing w:after="0" w:line="240" w:lineRule="auto"/>
        <w:ind w:left="-15" w:right="135" w:firstLine="0"/>
        <w:textAlignment w:val="baseline"/>
        <w:rPr>
          <w:rFonts w:eastAsia="Times New Roman"/>
          <w:color w:val="auto"/>
        </w:rPr>
      </w:pPr>
    </w:p>
    <w:p w14:paraId="38F76665" w14:textId="53D381D1" w:rsidR="003306AF" w:rsidRPr="002B3F54" w:rsidRDefault="08490988" w:rsidP="49252194">
      <w:pPr>
        <w:spacing w:after="0" w:line="240" w:lineRule="auto"/>
        <w:ind w:left="-15" w:right="135" w:firstLine="0"/>
        <w:textAlignment w:val="baseline"/>
        <w:rPr>
          <w:rFonts w:eastAsia="Times New Roman"/>
          <w:color w:val="auto"/>
        </w:rPr>
      </w:pPr>
      <w:r w:rsidRPr="49252194">
        <w:rPr>
          <w:rFonts w:eastAsia="Times New Roman"/>
          <w:color w:val="auto"/>
        </w:rPr>
        <w:t>Previa validación y aceptación</w:t>
      </w:r>
      <w:r w:rsidRPr="49252194">
        <w:rPr>
          <w:rFonts w:eastAsia="Times New Roman"/>
          <w:b/>
          <w:bCs/>
          <w:color w:val="auto"/>
        </w:rPr>
        <w:t xml:space="preserve"> </w:t>
      </w:r>
      <w:r w:rsidRPr="49252194">
        <w:rPr>
          <w:rFonts w:eastAsia="Times New Roman"/>
          <w:color w:val="auto"/>
        </w:rPr>
        <w:t xml:space="preserve">de las características de los bienes, indicados en el Anexo Técnico y propuesta técnica del proveedor, por cada una de las Administraciones Regionales que corresponda al domicilio de entrega indicado en el “Apéndice 3”, para la Ciudad de México y Zona Metropolitana (CDMX y ZM) la Dirección de Almacenes de la DGRM, </w:t>
      </w:r>
      <w:r w:rsidR="48A0F928" w:rsidRPr="49252194">
        <w:rPr>
          <w:rFonts w:eastAsia="Times New Roman"/>
          <w:color w:val="auto"/>
        </w:rPr>
        <w:t xml:space="preserve">suscribirá la </w:t>
      </w:r>
      <w:r w:rsidRPr="49252194">
        <w:rPr>
          <w:rFonts w:eastAsia="Times New Roman"/>
          <w:color w:val="auto"/>
        </w:rPr>
        <w:t>“Cédula de Aceptación de Bienes”, detallando que las mismas cumplen a entera satisfacción con los requisitos y especificaciones solicitados y propuestas.</w:t>
      </w:r>
    </w:p>
    <w:p w14:paraId="35EADC3B" w14:textId="77777777" w:rsidR="00BB7C7B" w:rsidRPr="002B3F54" w:rsidRDefault="00BB7C7B" w:rsidP="49252194">
      <w:pPr>
        <w:tabs>
          <w:tab w:val="left" w:pos="720"/>
        </w:tabs>
        <w:spacing w:after="0" w:line="240" w:lineRule="auto"/>
        <w:ind w:left="0" w:right="150" w:firstLine="0"/>
        <w:textAlignment w:val="baseline"/>
        <w:rPr>
          <w:rFonts w:eastAsia="Times New Roman"/>
          <w:color w:val="auto"/>
        </w:rPr>
      </w:pPr>
    </w:p>
    <w:p w14:paraId="7110EA76" w14:textId="77777777" w:rsidR="007819B0" w:rsidRPr="002B3F54" w:rsidRDefault="22FB57C6" w:rsidP="49252194">
      <w:pPr>
        <w:numPr>
          <w:ilvl w:val="0"/>
          <w:numId w:val="21"/>
        </w:numPr>
        <w:spacing w:after="0" w:line="240" w:lineRule="auto"/>
        <w:ind w:left="990" w:right="0" w:firstLine="0"/>
        <w:textAlignment w:val="baseline"/>
        <w:rPr>
          <w:rFonts w:eastAsia="Times New Roman"/>
          <w:color w:val="auto"/>
        </w:rPr>
      </w:pPr>
      <w:r w:rsidRPr="49252194">
        <w:rPr>
          <w:rFonts w:eastAsia="Times New Roman"/>
          <w:b/>
          <w:bCs/>
          <w:color w:val="auto"/>
        </w:rPr>
        <w:t>CRITERIO DE EVALUACIÓN</w:t>
      </w:r>
      <w:r w:rsidRPr="49252194">
        <w:rPr>
          <w:rFonts w:eastAsia="Times New Roman"/>
          <w:color w:val="auto"/>
        </w:rPr>
        <w:t> </w:t>
      </w:r>
    </w:p>
    <w:p w14:paraId="30FF95F2" w14:textId="77777777"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 </w:t>
      </w:r>
    </w:p>
    <w:p w14:paraId="5828401A" w14:textId="57CE5ADB" w:rsidR="007819B0" w:rsidRPr="002B3F54" w:rsidRDefault="22FB57C6" w:rsidP="49252194">
      <w:pPr>
        <w:spacing w:after="0" w:line="240" w:lineRule="auto"/>
        <w:ind w:left="-15" w:right="45" w:firstLine="0"/>
        <w:textAlignment w:val="baseline"/>
        <w:rPr>
          <w:rFonts w:eastAsia="Times New Roman"/>
          <w:color w:val="auto"/>
        </w:rPr>
      </w:pPr>
      <w:r w:rsidRPr="49252194">
        <w:rPr>
          <w:rFonts w:eastAsia="Times New Roman"/>
          <w:color w:val="auto"/>
        </w:rPr>
        <w:t xml:space="preserve">La evaluación de las propuestas será en forma documental, dado que las características técnicas de los bienes están definidas y estandarizadas, se elige el </w:t>
      </w:r>
      <w:r w:rsidR="3813C2A8" w:rsidRPr="49252194">
        <w:rPr>
          <w:rFonts w:eastAsia="Times New Roman"/>
          <w:color w:val="auto"/>
        </w:rPr>
        <w:t xml:space="preserve">criterio de evaluación de </w:t>
      </w:r>
      <w:r w:rsidRPr="49252194">
        <w:rPr>
          <w:rFonts w:eastAsia="Times New Roman"/>
          <w:color w:val="auto"/>
        </w:rPr>
        <w:t>Cumple/ No Cumple.  </w:t>
      </w:r>
    </w:p>
    <w:p w14:paraId="601DC53B" w14:textId="5EBCAA6A" w:rsidR="00B11C18" w:rsidRDefault="22FB57C6" w:rsidP="49252194">
      <w:pPr>
        <w:spacing w:after="0" w:line="240" w:lineRule="auto"/>
        <w:ind w:left="-15" w:right="45" w:firstLine="0"/>
        <w:textAlignment w:val="baseline"/>
        <w:rPr>
          <w:rFonts w:eastAsia="Times New Roman"/>
          <w:color w:val="auto"/>
        </w:rPr>
      </w:pPr>
      <w:r w:rsidRPr="49252194">
        <w:rPr>
          <w:rFonts w:eastAsia="Times New Roman"/>
          <w:color w:val="auto"/>
        </w:rPr>
        <w:t> </w:t>
      </w:r>
    </w:p>
    <w:p w14:paraId="66EC12AF" w14:textId="77777777" w:rsidR="00BC1A87" w:rsidRPr="002B3F54" w:rsidRDefault="4291E226" w:rsidP="49252194">
      <w:pPr>
        <w:spacing w:after="0" w:line="240" w:lineRule="auto"/>
        <w:ind w:left="0" w:right="120" w:firstLine="0"/>
        <w:textAlignment w:val="baseline"/>
        <w:rPr>
          <w:rFonts w:eastAsia="Times New Roman"/>
          <w:color w:val="auto"/>
        </w:rPr>
      </w:pPr>
      <w:r w:rsidRPr="49252194">
        <w:rPr>
          <w:rFonts w:eastAsia="Times New Roman"/>
          <w:color w:val="auto"/>
        </w:rPr>
        <w:t>Él área técnica, la DALM de la DGRM llevará a cabo, en el ámbito de sus facultades, la revisión de dichos documentos para emitir el dictamen resolutivo técnico, en términos del artículo 304 del Acuerdo en materia de actividad administrativa.</w:t>
      </w:r>
    </w:p>
    <w:p w14:paraId="16F8D16F" w14:textId="77777777" w:rsidR="00BC1A87" w:rsidRPr="002B3F54" w:rsidRDefault="00BC1A87" w:rsidP="49252194">
      <w:pPr>
        <w:spacing w:after="0" w:line="240" w:lineRule="auto"/>
        <w:ind w:left="-15" w:right="45" w:firstLine="0"/>
        <w:textAlignment w:val="baseline"/>
        <w:rPr>
          <w:rFonts w:eastAsia="Times New Roman"/>
          <w:color w:val="auto"/>
        </w:rPr>
      </w:pPr>
    </w:p>
    <w:p w14:paraId="1BB4C172" w14:textId="60652C9D" w:rsidR="007819B0" w:rsidRPr="002B3F54" w:rsidRDefault="1DE010C7" w:rsidP="49252194">
      <w:pPr>
        <w:spacing w:after="0" w:line="240" w:lineRule="auto"/>
        <w:ind w:left="990" w:right="150" w:firstLine="0"/>
        <w:textAlignment w:val="baseline"/>
        <w:rPr>
          <w:rFonts w:eastAsia="Times New Roman"/>
          <w:b/>
          <w:bCs/>
          <w:color w:val="auto"/>
        </w:rPr>
      </w:pPr>
      <w:r w:rsidRPr="49252194">
        <w:rPr>
          <w:rFonts w:eastAsia="Times New Roman"/>
          <w:b/>
          <w:bCs/>
          <w:color w:val="auto"/>
        </w:rPr>
        <w:t xml:space="preserve">16.1 </w:t>
      </w:r>
      <w:r w:rsidR="708F9D96" w:rsidRPr="49252194">
        <w:rPr>
          <w:rFonts w:eastAsia="Times New Roman"/>
          <w:b/>
          <w:bCs/>
          <w:color w:val="auto"/>
        </w:rPr>
        <w:t>FICHA TÉCNICA</w:t>
      </w:r>
      <w:r w:rsidR="22FB57C6" w:rsidRPr="49252194">
        <w:rPr>
          <w:rFonts w:eastAsia="Times New Roman"/>
          <w:b/>
          <w:bCs/>
          <w:color w:val="auto"/>
        </w:rPr>
        <w:t xml:space="preserve"> PARA </w:t>
      </w:r>
      <w:r w:rsidR="708F9D96" w:rsidRPr="49252194">
        <w:rPr>
          <w:rFonts w:eastAsia="Times New Roman"/>
          <w:b/>
          <w:bCs/>
          <w:color w:val="auto"/>
        </w:rPr>
        <w:t xml:space="preserve">LA </w:t>
      </w:r>
      <w:r w:rsidR="22FB57C6" w:rsidRPr="49252194">
        <w:rPr>
          <w:rFonts w:eastAsia="Times New Roman"/>
          <w:b/>
          <w:bCs/>
          <w:color w:val="auto"/>
        </w:rPr>
        <w:t>ADQUISICIÓN DE BIENES </w:t>
      </w:r>
    </w:p>
    <w:p w14:paraId="006DE106" w14:textId="6EB1EA5B" w:rsidR="007819B0" w:rsidRPr="002B3F54" w:rsidRDefault="007819B0" w:rsidP="49252194">
      <w:pPr>
        <w:spacing w:after="0" w:line="240" w:lineRule="auto"/>
        <w:ind w:left="0" w:right="150" w:firstLine="0"/>
        <w:textAlignment w:val="baseline"/>
        <w:rPr>
          <w:rFonts w:eastAsia="Times New Roman"/>
          <w:color w:val="auto"/>
        </w:rPr>
      </w:pPr>
    </w:p>
    <w:p w14:paraId="48127DFF" w14:textId="29CBDFD1" w:rsidR="007819B0" w:rsidRPr="002B3F54" w:rsidRDefault="37EC2EE1" w:rsidP="49252194">
      <w:pPr>
        <w:spacing w:after="0" w:line="240" w:lineRule="auto"/>
        <w:ind w:left="0" w:right="150" w:firstLine="0"/>
        <w:textAlignment w:val="baseline"/>
        <w:rPr>
          <w:rFonts w:eastAsia="Times New Roman"/>
          <w:color w:val="auto"/>
        </w:rPr>
      </w:pPr>
      <w:r w:rsidRPr="49252194">
        <w:rPr>
          <w:rFonts w:eastAsia="Times New Roman"/>
          <w:color w:val="auto"/>
        </w:rPr>
        <w:t xml:space="preserve">Los </w:t>
      </w:r>
      <w:r w:rsidR="38F7AE8B" w:rsidRPr="49252194">
        <w:rPr>
          <w:rFonts w:eastAsia="Times New Roman"/>
          <w:color w:val="auto"/>
        </w:rPr>
        <w:t xml:space="preserve">licitantes </w:t>
      </w:r>
      <w:r w:rsidR="22FB57C6" w:rsidRPr="49252194">
        <w:rPr>
          <w:rFonts w:eastAsia="Times New Roman"/>
          <w:color w:val="auto"/>
        </w:rPr>
        <w:t>deberán señalar claramente en su propuesta</w:t>
      </w:r>
      <w:r w:rsidR="671CA3D8" w:rsidRPr="49252194">
        <w:rPr>
          <w:rFonts w:eastAsia="Times New Roman"/>
          <w:color w:val="auto"/>
        </w:rPr>
        <w:t>, en el formato integrado como apéndice 4 del presente documento,</w:t>
      </w:r>
      <w:r w:rsidR="22FB57C6" w:rsidRPr="49252194">
        <w:rPr>
          <w:rFonts w:eastAsia="Times New Roman"/>
          <w:color w:val="auto"/>
        </w:rPr>
        <w:t xml:space="preserve"> la marca ofertada en caso de tenerl</w:t>
      </w:r>
      <w:r w:rsidR="48A0F928" w:rsidRPr="49252194">
        <w:rPr>
          <w:rFonts w:eastAsia="Times New Roman"/>
          <w:color w:val="auto"/>
        </w:rPr>
        <w:t>a</w:t>
      </w:r>
      <w:r w:rsidR="22FB57C6" w:rsidRPr="49252194">
        <w:rPr>
          <w:rFonts w:eastAsia="Times New Roman"/>
          <w:color w:val="auto"/>
        </w:rPr>
        <w:t xml:space="preserve"> o indicar en el espacio </w:t>
      </w:r>
      <w:r w:rsidR="48A0F928" w:rsidRPr="49252194">
        <w:rPr>
          <w:rFonts w:eastAsia="Times New Roman"/>
          <w:color w:val="auto"/>
        </w:rPr>
        <w:t xml:space="preserve">correspondiente </w:t>
      </w:r>
      <w:r w:rsidR="22FB57C6" w:rsidRPr="49252194">
        <w:rPr>
          <w:rFonts w:eastAsia="Times New Roman"/>
          <w:color w:val="auto"/>
        </w:rPr>
        <w:t>“SIN MARCA” o “S/M” en caso de no tenerlos</w:t>
      </w:r>
      <w:r w:rsidR="44D2EDC1" w:rsidRPr="49252194">
        <w:rPr>
          <w:rFonts w:eastAsia="Times New Roman"/>
          <w:color w:val="auto"/>
        </w:rPr>
        <w:t xml:space="preserve">, </w:t>
      </w:r>
      <w:r w:rsidR="22FB57C6" w:rsidRPr="49252194">
        <w:rPr>
          <w:rFonts w:eastAsia="Times New Roman"/>
          <w:color w:val="auto"/>
        </w:rPr>
        <w:t xml:space="preserve">de los bienes que oferten, conforme a lo señalado en el presente Anexo Técnico, </w:t>
      </w:r>
      <w:r w:rsidR="7B3445AD" w:rsidRPr="49252194">
        <w:rPr>
          <w:rFonts w:eastAsia="Times New Roman"/>
          <w:color w:val="auto"/>
        </w:rPr>
        <w:t>deben corresponder con la ficha técnica del fabricante del bi</w:t>
      </w:r>
      <w:r w:rsidR="0C6484CE" w:rsidRPr="49252194">
        <w:rPr>
          <w:rFonts w:eastAsia="Times New Roman"/>
          <w:color w:val="auto"/>
        </w:rPr>
        <w:t>en.</w:t>
      </w:r>
    </w:p>
    <w:p w14:paraId="48AF14BD" w14:textId="49E05CDD"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 </w:t>
      </w:r>
    </w:p>
    <w:p w14:paraId="7FBB7451" w14:textId="6ADD690C" w:rsidR="007819B0" w:rsidRPr="002B3F54" w:rsidRDefault="22FB57C6" w:rsidP="49252194">
      <w:pPr>
        <w:spacing w:after="0" w:line="240" w:lineRule="auto"/>
        <w:ind w:left="0" w:right="150" w:firstLine="0"/>
        <w:textAlignment w:val="baseline"/>
        <w:rPr>
          <w:rFonts w:eastAsia="Times New Roman"/>
          <w:color w:val="auto"/>
        </w:rPr>
      </w:pPr>
      <w:r w:rsidRPr="49252194">
        <w:rPr>
          <w:rFonts w:eastAsia="Times New Roman"/>
          <w:color w:val="auto"/>
        </w:rPr>
        <w:t xml:space="preserve">Los </w:t>
      </w:r>
      <w:r w:rsidR="6EF7EA62" w:rsidRPr="49252194">
        <w:rPr>
          <w:rFonts w:eastAsia="Times New Roman"/>
          <w:color w:val="auto"/>
        </w:rPr>
        <w:t xml:space="preserve">licitantes </w:t>
      </w:r>
      <w:r w:rsidRPr="49252194">
        <w:rPr>
          <w:rFonts w:eastAsia="Times New Roman"/>
          <w:color w:val="auto"/>
        </w:rPr>
        <w:t>no podrán ofertar bienes con características inferiores a las requeridas en el presente Anexo Técnico.</w:t>
      </w:r>
    </w:p>
    <w:p w14:paraId="74C9B78C" w14:textId="77777777" w:rsidR="001D3DA4" w:rsidRPr="002B3F54" w:rsidRDefault="001D3DA4" w:rsidP="49252194">
      <w:pPr>
        <w:spacing w:after="0" w:line="240" w:lineRule="auto"/>
        <w:ind w:left="0" w:right="150" w:firstLine="0"/>
        <w:textAlignment w:val="baseline"/>
        <w:rPr>
          <w:rFonts w:eastAsia="Times New Roman"/>
          <w:color w:val="auto"/>
        </w:rPr>
      </w:pPr>
    </w:p>
    <w:p w14:paraId="699579DF" w14:textId="56A35D81" w:rsidR="007819B0" w:rsidRPr="002B3F54" w:rsidRDefault="22FB57C6" w:rsidP="49252194">
      <w:pPr>
        <w:pStyle w:val="Prrafodelista"/>
        <w:numPr>
          <w:ilvl w:val="0"/>
          <w:numId w:val="21"/>
        </w:numPr>
        <w:spacing w:after="0" w:line="240" w:lineRule="auto"/>
        <w:ind w:left="1170" w:right="150"/>
        <w:textAlignment w:val="baseline"/>
        <w:rPr>
          <w:rFonts w:eastAsia="Times New Roman"/>
          <w:b/>
          <w:bCs/>
          <w:color w:val="auto"/>
        </w:rPr>
      </w:pPr>
      <w:r w:rsidRPr="49252194">
        <w:rPr>
          <w:rFonts w:eastAsia="Times New Roman"/>
          <w:b/>
          <w:bCs/>
          <w:color w:val="auto"/>
        </w:rPr>
        <w:t>EVALUACIÓN TÉCNICA PARA ADQUISICIÓN DE BIENES </w:t>
      </w:r>
    </w:p>
    <w:p w14:paraId="26714850" w14:textId="13E9730F" w:rsidR="007819B0" w:rsidRPr="002B3F54" w:rsidRDefault="007819B0" w:rsidP="49252194">
      <w:pPr>
        <w:spacing w:after="0" w:line="240" w:lineRule="auto"/>
        <w:ind w:left="0" w:right="150" w:firstLine="0"/>
        <w:textAlignment w:val="baseline"/>
        <w:rPr>
          <w:rFonts w:eastAsia="Times New Roman"/>
          <w:color w:val="auto"/>
        </w:rPr>
      </w:pPr>
    </w:p>
    <w:p w14:paraId="58655E07" w14:textId="36AE7703" w:rsidR="6DC6DCF4" w:rsidRPr="002B3F54" w:rsidRDefault="79E75873" w:rsidP="49252194">
      <w:pPr>
        <w:spacing w:after="0" w:line="240" w:lineRule="auto"/>
        <w:ind w:left="0" w:right="120" w:firstLine="0"/>
        <w:textAlignment w:val="baseline"/>
        <w:rPr>
          <w:color w:val="auto"/>
          <w:lang w:val="es"/>
        </w:rPr>
      </w:pPr>
      <w:r w:rsidRPr="49252194">
        <w:rPr>
          <w:b/>
          <w:bCs/>
          <w:color w:val="auto"/>
        </w:rPr>
        <w:t xml:space="preserve">MÉTODO DE EVALUACIÓN: </w:t>
      </w:r>
      <w:r w:rsidR="70239079" w:rsidRPr="49252194">
        <w:rPr>
          <w:color w:val="auto"/>
        </w:rPr>
        <w:t>S</w:t>
      </w:r>
      <w:r w:rsidRPr="49252194">
        <w:rPr>
          <w:color w:val="auto"/>
        </w:rPr>
        <w:t xml:space="preserve">e llevará a cabo conforme a lo dispuesto en el </w:t>
      </w:r>
      <w:r w:rsidR="22367DE4" w:rsidRPr="49252194">
        <w:rPr>
          <w:color w:val="auto"/>
        </w:rPr>
        <w:t>artículo 304</w:t>
      </w:r>
      <w:r w:rsidR="0193ED32" w:rsidRPr="49252194">
        <w:rPr>
          <w:color w:val="auto"/>
        </w:rPr>
        <w:t xml:space="preserve"> </w:t>
      </w:r>
      <w:r w:rsidR="22367DE4" w:rsidRPr="49252194">
        <w:rPr>
          <w:color w:val="auto"/>
        </w:rPr>
        <w:t xml:space="preserve">del </w:t>
      </w:r>
      <w:r w:rsidR="388A6773" w:rsidRPr="49252194">
        <w:rPr>
          <w:color w:val="auto"/>
        </w:rPr>
        <w:t>Acuerdo General del Pleno del Consejo de la Judicatura Federal, que establece las disposiciones en materia de actividad administrativa del propio Consejo</w:t>
      </w:r>
      <w:r w:rsidR="022D8C5D" w:rsidRPr="49252194">
        <w:rPr>
          <w:color w:val="auto"/>
        </w:rPr>
        <w:t xml:space="preserve"> de la Judicatura Federal</w:t>
      </w:r>
      <w:r w:rsidRPr="49252194">
        <w:rPr>
          <w:color w:val="auto"/>
        </w:rPr>
        <w:t xml:space="preserve">, </w:t>
      </w:r>
      <w:r w:rsidR="31E04979" w:rsidRPr="49252194">
        <w:rPr>
          <w:color w:val="auto"/>
        </w:rPr>
        <w:t>verificará</w:t>
      </w:r>
      <w:r w:rsidR="4F9567A9" w:rsidRPr="49252194">
        <w:rPr>
          <w:color w:val="auto"/>
        </w:rPr>
        <w:t xml:space="preserve"> que cada </w:t>
      </w:r>
      <w:r w:rsidR="67866F22" w:rsidRPr="49252194">
        <w:rPr>
          <w:color w:val="auto"/>
        </w:rPr>
        <w:t>licitante</w:t>
      </w:r>
      <w:r w:rsidR="4F9567A9" w:rsidRPr="49252194">
        <w:rPr>
          <w:color w:val="auto"/>
        </w:rPr>
        <w:t xml:space="preserve"> </w:t>
      </w:r>
      <w:r w:rsidR="28CB6718" w:rsidRPr="49252194">
        <w:rPr>
          <w:color w:val="auto"/>
        </w:rPr>
        <w:t xml:space="preserve">presente </w:t>
      </w:r>
      <w:r w:rsidR="103F8331" w:rsidRPr="49252194">
        <w:rPr>
          <w:color w:val="auto"/>
        </w:rPr>
        <w:t xml:space="preserve">a su nombre </w:t>
      </w:r>
      <w:r w:rsidR="28CB6718" w:rsidRPr="49252194">
        <w:rPr>
          <w:color w:val="auto"/>
        </w:rPr>
        <w:t xml:space="preserve">resultados de </w:t>
      </w:r>
      <w:r w:rsidR="0FA53981" w:rsidRPr="49252194">
        <w:rPr>
          <w:color w:val="auto"/>
        </w:rPr>
        <w:t>pruebas</w:t>
      </w:r>
      <w:r w:rsidR="28CB6718" w:rsidRPr="49252194">
        <w:rPr>
          <w:color w:val="auto"/>
        </w:rPr>
        <w:t xml:space="preserve"> de laboratorio </w:t>
      </w:r>
      <w:r w:rsidR="113BEFEF" w:rsidRPr="49252194">
        <w:rPr>
          <w:color w:val="auto"/>
        </w:rPr>
        <w:t>acreditado por la</w:t>
      </w:r>
      <w:r w:rsidR="1E73D5CC" w:rsidRPr="49252194">
        <w:rPr>
          <w:color w:val="auto"/>
        </w:rPr>
        <w:t xml:space="preserve"> </w:t>
      </w:r>
      <w:r w:rsidR="113BEFEF" w:rsidRPr="49252194">
        <w:rPr>
          <w:b/>
          <w:bCs/>
          <w:color w:val="auto"/>
        </w:rPr>
        <w:t>EMA</w:t>
      </w:r>
      <w:r w:rsidR="5AD4BA03" w:rsidRPr="49252194">
        <w:rPr>
          <w:b/>
          <w:bCs/>
          <w:color w:val="auto"/>
        </w:rPr>
        <w:t xml:space="preserve"> </w:t>
      </w:r>
      <w:r w:rsidR="5AD4BA03" w:rsidRPr="49252194">
        <w:rPr>
          <w:rFonts w:eastAsia="Times New Roman"/>
          <w:color w:val="auto"/>
        </w:rPr>
        <w:t>o por la Cámara Nacional de la Industria de la Celulosa y del Papel</w:t>
      </w:r>
      <w:r w:rsidR="58BD9BA2" w:rsidRPr="49252194">
        <w:rPr>
          <w:color w:val="auto"/>
        </w:rPr>
        <w:t>,</w:t>
      </w:r>
      <w:r w:rsidR="113BEFEF" w:rsidRPr="49252194">
        <w:rPr>
          <w:color w:val="auto"/>
        </w:rPr>
        <w:t xml:space="preserve"> </w:t>
      </w:r>
      <w:r w:rsidR="30A2395C" w:rsidRPr="49252194">
        <w:rPr>
          <w:rFonts w:eastAsia="Times New Roman"/>
          <w:color w:val="auto"/>
        </w:rPr>
        <w:t>vigente a la fecha de celebración del acto de presentación y apertura de propuestas</w:t>
      </w:r>
      <w:r w:rsidR="46B8275A" w:rsidRPr="49252194">
        <w:rPr>
          <w:rFonts w:eastAsia="Times New Roman"/>
          <w:color w:val="auto"/>
        </w:rPr>
        <w:t xml:space="preserve"> </w:t>
      </w:r>
      <w:r w:rsidR="651E3EBB" w:rsidRPr="49252194">
        <w:rPr>
          <w:color w:val="auto"/>
        </w:rPr>
        <w:t>por cada una de las partidas que oferte</w:t>
      </w:r>
      <w:r w:rsidR="46B8275A" w:rsidRPr="49252194">
        <w:rPr>
          <w:color w:val="auto"/>
        </w:rPr>
        <w:t>,</w:t>
      </w:r>
      <w:r w:rsidR="651E3EBB" w:rsidRPr="49252194">
        <w:rPr>
          <w:color w:val="auto"/>
        </w:rPr>
        <w:t xml:space="preserve"> </w:t>
      </w:r>
      <w:r w:rsidR="26DFEB21" w:rsidRPr="49252194">
        <w:rPr>
          <w:color w:val="auto"/>
        </w:rPr>
        <w:t>l</w:t>
      </w:r>
      <w:r w:rsidR="46B8275A" w:rsidRPr="49252194">
        <w:rPr>
          <w:color w:val="auto"/>
        </w:rPr>
        <w:t>o</w:t>
      </w:r>
      <w:r w:rsidR="26DFEB21" w:rsidRPr="49252194">
        <w:rPr>
          <w:color w:val="auto"/>
        </w:rPr>
        <w:t xml:space="preserve">s cuales deben de </w:t>
      </w:r>
      <w:r w:rsidR="013DE9F4" w:rsidRPr="49252194">
        <w:rPr>
          <w:color w:val="auto"/>
        </w:rPr>
        <w:t xml:space="preserve">coincidir con la marca presentada en la propuesta, </w:t>
      </w:r>
      <w:r w:rsidRPr="49252194">
        <w:rPr>
          <w:color w:val="auto"/>
          <w:lang w:val="es"/>
        </w:rPr>
        <w:t>los resultados que se obtengan se registrarán en el Dictamen Resolutivo Técnico que para dichos fines se emita.</w:t>
      </w:r>
    </w:p>
    <w:p w14:paraId="2E0B2881" w14:textId="40AA6FEB" w:rsidR="0074019F" w:rsidRDefault="79E75873" w:rsidP="49252194">
      <w:pPr>
        <w:spacing w:line="247" w:lineRule="auto"/>
        <w:rPr>
          <w:color w:val="auto"/>
          <w:lang w:val="es"/>
        </w:rPr>
      </w:pPr>
      <w:r w:rsidRPr="49252194">
        <w:rPr>
          <w:color w:val="auto"/>
          <w:lang w:val="es"/>
        </w:rPr>
        <w:t xml:space="preserve"> </w:t>
      </w:r>
    </w:p>
    <w:p w14:paraId="78AAFD1E" w14:textId="545DD041" w:rsidR="6DC6DCF4" w:rsidRDefault="79E75873" w:rsidP="02FBBAC7">
      <w:pPr>
        <w:spacing w:line="247" w:lineRule="auto"/>
        <w:rPr>
          <w:b/>
          <w:bCs/>
          <w:color w:val="auto"/>
          <w:sz w:val="19"/>
          <w:szCs w:val="19"/>
        </w:rPr>
      </w:pPr>
      <w:r w:rsidRPr="49252194">
        <w:rPr>
          <w:color w:val="auto"/>
          <w:sz w:val="19"/>
          <w:szCs w:val="19"/>
          <w:lang w:val="es"/>
        </w:rPr>
        <w:t>Asimismo, se analizará</w:t>
      </w:r>
      <w:r w:rsidR="6D1CB44B" w:rsidRPr="49252194">
        <w:rPr>
          <w:color w:val="auto"/>
          <w:sz w:val="19"/>
          <w:szCs w:val="19"/>
          <w:lang w:val="es"/>
        </w:rPr>
        <w:t xml:space="preserve"> que la </w:t>
      </w:r>
      <w:r w:rsidRPr="49252194">
        <w:rPr>
          <w:color w:val="auto"/>
          <w:sz w:val="19"/>
          <w:szCs w:val="19"/>
          <w:lang w:val="es"/>
        </w:rPr>
        <w:t>información comercial contenida en</w:t>
      </w:r>
      <w:r w:rsidR="4BF547DF" w:rsidRPr="49252194">
        <w:rPr>
          <w:color w:val="auto"/>
          <w:sz w:val="19"/>
          <w:szCs w:val="19"/>
          <w:lang w:val="es"/>
        </w:rPr>
        <w:t xml:space="preserve"> la fotografía de</w:t>
      </w:r>
      <w:r w:rsidRPr="49252194">
        <w:rPr>
          <w:color w:val="auto"/>
          <w:sz w:val="19"/>
          <w:szCs w:val="19"/>
          <w:lang w:val="es"/>
        </w:rPr>
        <w:t xml:space="preserve"> los empaques</w:t>
      </w:r>
      <w:r w:rsidR="46B8275A" w:rsidRPr="49252194">
        <w:rPr>
          <w:color w:val="auto"/>
          <w:sz w:val="19"/>
          <w:szCs w:val="19"/>
          <w:lang w:val="es"/>
        </w:rPr>
        <w:t xml:space="preserve"> y ficha técnica del </w:t>
      </w:r>
      <w:r w:rsidR="4BF547DF" w:rsidRPr="49252194">
        <w:rPr>
          <w:color w:val="auto"/>
          <w:sz w:val="19"/>
          <w:szCs w:val="19"/>
          <w:lang w:val="es"/>
        </w:rPr>
        <w:t>producto</w:t>
      </w:r>
      <w:r w:rsidR="21E4A149" w:rsidRPr="49252194">
        <w:rPr>
          <w:color w:val="auto"/>
          <w:sz w:val="19"/>
          <w:szCs w:val="19"/>
          <w:lang w:val="es"/>
        </w:rPr>
        <w:t xml:space="preserve"> sean coincidentes</w:t>
      </w:r>
      <w:r w:rsidR="4BF547DF" w:rsidRPr="49252194">
        <w:rPr>
          <w:color w:val="auto"/>
          <w:sz w:val="19"/>
          <w:szCs w:val="19"/>
          <w:lang w:val="es"/>
        </w:rPr>
        <w:t xml:space="preserve">, </w:t>
      </w:r>
      <w:r w:rsidRPr="49252194">
        <w:rPr>
          <w:color w:val="auto"/>
          <w:sz w:val="19"/>
          <w:szCs w:val="19"/>
          <w:lang w:val="es"/>
        </w:rPr>
        <w:t xml:space="preserve">a efecto de validar la información solicitada, los resultados que se obtengan se registrarán en el Dictamen Resolutivo Técnico correspondiente. En dicho documento se precisarán las partidas que cumplen o no cumplen con las especificaciones técnicas solicitadas, así como las que no cumplieron y la referencia que motivó el incumplimiento y se recabará la firma de los representantes </w:t>
      </w:r>
      <w:r w:rsidRPr="49252194">
        <w:rPr>
          <w:color w:val="auto"/>
          <w:sz w:val="19"/>
          <w:szCs w:val="19"/>
        </w:rPr>
        <w:t>de la</w:t>
      </w:r>
      <w:r w:rsidRPr="49252194">
        <w:rPr>
          <w:b/>
          <w:bCs/>
          <w:color w:val="auto"/>
          <w:sz w:val="19"/>
          <w:szCs w:val="19"/>
        </w:rPr>
        <w:t xml:space="preserve"> </w:t>
      </w:r>
      <w:r w:rsidR="2913FE2B" w:rsidRPr="49252194">
        <w:rPr>
          <w:b/>
          <w:bCs/>
          <w:color w:val="auto"/>
          <w:sz w:val="19"/>
          <w:szCs w:val="19"/>
        </w:rPr>
        <w:t>DALM</w:t>
      </w:r>
      <w:r w:rsidR="620F4415" w:rsidRPr="49252194">
        <w:rPr>
          <w:b/>
          <w:bCs/>
          <w:color w:val="auto"/>
          <w:sz w:val="19"/>
          <w:szCs w:val="19"/>
        </w:rPr>
        <w:t xml:space="preserve"> </w:t>
      </w:r>
      <w:r w:rsidR="620F4415" w:rsidRPr="49252194">
        <w:rPr>
          <w:color w:val="auto"/>
          <w:sz w:val="19"/>
          <w:szCs w:val="19"/>
        </w:rPr>
        <w:t>de la</w:t>
      </w:r>
      <w:r w:rsidR="620F4415" w:rsidRPr="49252194">
        <w:rPr>
          <w:b/>
          <w:bCs/>
          <w:color w:val="auto"/>
          <w:sz w:val="19"/>
          <w:szCs w:val="19"/>
        </w:rPr>
        <w:t xml:space="preserve"> DGRM</w:t>
      </w:r>
      <w:r w:rsidR="6693AD13" w:rsidRPr="49252194">
        <w:rPr>
          <w:b/>
          <w:bCs/>
          <w:color w:val="auto"/>
          <w:sz w:val="19"/>
          <w:szCs w:val="19"/>
        </w:rPr>
        <w:t>.</w:t>
      </w:r>
    </w:p>
    <w:p w14:paraId="28948EFF" w14:textId="77777777" w:rsidR="00661F8D" w:rsidRDefault="00661F8D" w:rsidP="02FBBAC7">
      <w:pPr>
        <w:spacing w:line="247" w:lineRule="auto"/>
        <w:rPr>
          <w:b/>
          <w:bCs/>
          <w:color w:val="auto"/>
          <w:sz w:val="19"/>
          <w:szCs w:val="19"/>
        </w:rPr>
      </w:pPr>
    </w:p>
    <w:p w14:paraId="072A45AF" w14:textId="77777777" w:rsidR="00661F8D" w:rsidRPr="0074019F" w:rsidRDefault="00661F8D" w:rsidP="02FBBAC7">
      <w:pPr>
        <w:spacing w:line="247" w:lineRule="auto"/>
        <w:rPr>
          <w:b/>
          <w:bCs/>
          <w:color w:val="auto"/>
          <w:sz w:val="19"/>
          <w:szCs w:val="19"/>
        </w:rPr>
      </w:pPr>
    </w:p>
    <w:p w14:paraId="786892F2" w14:textId="741CF56B" w:rsidR="6DC6DCF4" w:rsidRPr="0074019F" w:rsidRDefault="6DC6DCF4" w:rsidP="02FBBAC7">
      <w:pPr>
        <w:spacing w:line="247" w:lineRule="auto"/>
        <w:rPr>
          <w:color w:val="auto"/>
          <w:sz w:val="19"/>
          <w:szCs w:val="19"/>
        </w:rPr>
      </w:pPr>
    </w:p>
    <w:p w14:paraId="3E88E6B8" w14:textId="1A6109E1" w:rsidR="6DC6DCF4" w:rsidRPr="0074019F" w:rsidRDefault="79E75873" w:rsidP="02FBBAC7">
      <w:pPr>
        <w:spacing w:line="247" w:lineRule="auto"/>
        <w:rPr>
          <w:color w:val="auto"/>
          <w:sz w:val="19"/>
          <w:szCs w:val="19"/>
        </w:rPr>
      </w:pPr>
      <w:r w:rsidRPr="49252194">
        <w:rPr>
          <w:color w:val="auto"/>
          <w:sz w:val="19"/>
          <w:szCs w:val="19"/>
        </w:rPr>
        <w:t>Las propuestas técnicas, así como l</w:t>
      </w:r>
      <w:r w:rsidR="4BF547DF" w:rsidRPr="49252194">
        <w:rPr>
          <w:color w:val="auto"/>
          <w:sz w:val="19"/>
          <w:szCs w:val="19"/>
        </w:rPr>
        <w:t>a ficha técnica</w:t>
      </w:r>
      <w:r w:rsidRPr="49252194">
        <w:rPr>
          <w:color w:val="auto"/>
          <w:sz w:val="19"/>
          <w:szCs w:val="19"/>
        </w:rPr>
        <w:t xml:space="preserve">, serán objeto de evaluación por parte de </w:t>
      </w:r>
      <w:r w:rsidR="50BD89AB" w:rsidRPr="49252194">
        <w:rPr>
          <w:color w:val="auto"/>
          <w:sz w:val="19"/>
          <w:szCs w:val="19"/>
        </w:rPr>
        <w:t>la</w:t>
      </w:r>
      <w:r w:rsidR="50BD89AB" w:rsidRPr="49252194">
        <w:rPr>
          <w:b/>
          <w:bCs/>
          <w:color w:val="auto"/>
          <w:sz w:val="19"/>
          <w:szCs w:val="19"/>
        </w:rPr>
        <w:t xml:space="preserve"> </w:t>
      </w:r>
      <w:r w:rsidR="2913FE2B" w:rsidRPr="49252194">
        <w:rPr>
          <w:b/>
          <w:bCs/>
          <w:color w:val="auto"/>
          <w:sz w:val="19"/>
          <w:szCs w:val="19"/>
        </w:rPr>
        <w:t>DALM</w:t>
      </w:r>
      <w:r w:rsidR="2913FE2B" w:rsidRPr="49252194">
        <w:rPr>
          <w:color w:val="auto"/>
          <w:sz w:val="19"/>
          <w:szCs w:val="19"/>
        </w:rPr>
        <w:t>, a</w:t>
      </w:r>
      <w:r w:rsidRPr="49252194">
        <w:rPr>
          <w:color w:val="auto"/>
          <w:sz w:val="19"/>
          <w:szCs w:val="19"/>
        </w:rPr>
        <w:t xml:space="preserve"> fin de verificar que cumplan con las condiciones y requerimientos técnicos señalados en las bases</w:t>
      </w:r>
      <w:r w:rsidR="37030082" w:rsidRPr="49252194">
        <w:rPr>
          <w:color w:val="auto"/>
          <w:sz w:val="19"/>
          <w:szCs w:val="19"/>
        </w:rPr>
        <w:t xml:space="preserve"> y</w:t>
      </w:r>
      <w:r w:rsidRPr="49252194">
        <w:rPr>
          <w:color w:val="auto"/>
          <w:sz w:val="19"/>
          <w:szCs w:val="19"/>
        </w:rPr>
        <w:t xml:space="preserve"> en las especificaciones técnicas establecidas en el Anexo Técnico.</w:t>
      </w:r>
    </w:p>
    <w:p w14:paraId="4E43D9C9" w14:textId="77777777" w:rsidR="00F113B4" w:rsidRDefault="00F113B4" w:rsidP="49252194">
      <w:pPr>
        <w:spacing w:line="247" w:lineRule="auto"/>
        <w:rPr>
          <w:color w:val="auto"/>
        </w:rPr>
      </w:pPr>
    </w:p>
    <w:p w14:paraId="0DA6E7F7" w14:textId="40F3100A" w:rsidR="00F113B4" w:rsidRPr="0074019F" w:rsidRDefault="1DE010C7" w:rsidP="00F113B4">
      <w:pPr>
        <w:pStyle w:val="Prrafodelista"/>
        <w:numPr>
          <w:ilvl w:val="0"/>
          <w:numId w:val="21"/>
        </w:numPr>
        <w:spacing w:after="0" w:line="240" w:lineRule="auto"/>
        <w:ind w:right="0"/>
        <w:textAlignment w:val="baseline"/>
        <w:rPr>
          <w:rFonts w:eastAsia="Times New Roman"/>
          <w:color w:val="auto"/>
          <w:sz w:val="19"/>
          <w:szCs w:val="19"/>
        </w:rPr>
      </w:pPr>
      <w:r w:rsidRPr="49252194">
        <w:rPr>
          <w:rFonts w:eastAsia="Times New Roman"/>
          <w:b/>
          <w:bCs/>
          <w:color w:val="auto"/>
          <w:sz w:val="19"/>
          <w:szCs w:val="19"/>
        </w:rPr>
        <w:t xml:space="preserve">DOCUMENTOS QUE DEBERÁ PRESENTAR EL </w:t>
      </w:r>
      <w:r w:rsidR="38F7AE8B" w:rsidRPr="49252194">
        <w:rPr>
          <w:rFonts w:eastAsia="Times New Roman"/>
          <w:b/>
          <w:bCs/>
          <w:color w:val="auto"/>
        </w:rPr>
        <w:t>LICITANTE</w:t>
      </w:r>
      <w:r w:rsidRPr="49252194">
        <w:rPr>
          <w:rFonts w:eastAsia="Times New Roman"/>
          <w:b/>
          <w:bCs/>
          <w:color w:val="auto"/>
          <w:sz w:val="19"/>
          <w:szCs w:val="19"/>
        </w:rPr>
        <w:t>:</w:t>
      </w:r>
    </w:p>
    <w:p w14:paraId="571DA700" w14:textId="77777777" w:rsidR="00F113B4" w:rsidRPr="0074019F" w:rsidRDefault="1DE010C7" w:rsidP="00F113B4">
      <w:pPr>
        <w:spacing w:after="0" w:line="240" w:lineRule="auto"/>
        <w:ind w:left="0" w:right="150" w:firstLine="0"/>
        <w:textAlignment w:val="baseline"/>
        <w:rPr>
          <w:rFonts w:eastAsia="Times New Roman"/>
          <w:color w:val="auto"/>
          <w:sz w:val="19"/>
          <w:szCs w:val="19"/>
        </w:rPr>
      </w:pPr>
      <w:r w:rsidRPr="49252194">
        <w:rPr>
          <w:rFonts w:eastAsia="Times New Roman"/>
          <w:color w:val="auto"/>
          <w:sz w:val="19"/>
          <w:szCs w:val="19"/>
        </w:rPr>
        <w:t> </w:t>
      </w:r>
    </w:p>
    <w:p w14:paraId="083BF94F" w14:textId="4B0C450F" w:rsidR="00F113B4" w:rsidRDefault="1DE010C7" w:rsidP="00380E39">
      <w:pPr>
        <w:pStyle w:val="Prrafodelista"/>
        <w:numPr>
          <w:ilvl w:val="0"/>
          <w:numId w:val="35"/>
        </w:numPr>
        <w:spacing w:after="0" w:line="240" w:lineRule="auto"/>
        <w:ind w:right="150"/>
        <w:textAlignment w:val="baseline"/>
        <w:rPr>
          <w:rFonts w:eastAsia="Times New Roman"/>
          <w:color w:val="auto"/>
          <w:sz w:val="19"/>
          <w:szCs w:val="19"/>
        </w:rPr>
      </w:pPr>
      <w:r w:rsidRPr="49252194">
        <w:rPr>
          <w:rFonts w:eastAsia="Times New Roman"/>
          <w:color w:val="auto"/>
          <w:sz w:val="19"/>
          <w:szCs w:val="19"/>
        </w:rPr>
        <w:t xml:space="preserve">Para la presentación de su proposición en el </w:t>
      </w:r>
      <w:r w:rsidRPr="49252194">
        <w:rPr>
          <w:rFonts w:eastAsia="Times New Roman"/>
          <w:b/>
          <w:bCs/>
          <w:color w:val="auto"/>
          <w:sz w:val="19"/>
          <w:szCs w:val="19"/>
        </w:rPr>
        <w:t>PROCEDIMIENTO DE LICITACIÓN</w:t>
      </w:r>
      <w:r w:rsidRPr="49252194">
        <w:rPr>
          <w:rFonts w:eastAsia="Times New Roman"/>
          <w:color w:val="auto"/>
          <w:sz w:val="19"/>
          <w:szCs w:val="19"/>
        </w:rPr>
        <w:t>:</w:t>
      </w:r>
    </w:p>
    <w:p w14:paraId="30129C72" w14:textId="77777777" w:rsidR="00380E39" w:rsidRPr="00380E39" w:rsidRDefault="00380E39" w:rsidP="00380E39">
      <w:pPr>
        <w:pStyle w:val="Prrafodelista"/>
        <w:spacing w:after="0" w:line="240" w:lineRule="auto"/>
        <w:ind w:right="150" w:firstLine="0"/>
        <w:textAlignment w:val="baseline"/>
        <w:rPr>
          <w:rFonts w:eastAsia="Times New Roman"/>
          <w:color w:val="auto"/>
          <w:sz w:val="19"/>
          <w:szCs w:val="19"/>
        </w:rPr>
      </w:pPr>
    </w:p>
    <w:p w14:paraId="4D888A68" w14:textId="498AE90C" w:rsidR="009A0096" w:rsidRPr="0074019F" w:rsidRDefault="0975AA95" w:rsidP="002B4E8F">
      <w:pPr>
        <w:pStyle w:val="Prrafodelista"/>
        <w:numPr>
          <w:ilvl w:val="0"/>
          <w:numId w:val="32"/>
        </w:numPr>
        <w:tabs>
          <w:tab w:val="clear" w:pos="720"/>
          <w:tab w:val="num" w:pos="993"/>
        </w:tabs>
        <w:spacing w:after="0" w:line="240" w:lineRule="auto"/>
        <w:ind w:left="993" w:right="150" w:hanging="284"/>
        <w:textAlignment w:val="baseline"/>
        <w:rPr>
          <w:rFonts w:eastAsia="Times New Roman"/>
          <w:color w:val="auto"/>
          <w:sz w:val="19"/>
          <w:szCs w:val="19"/>
        </w:rPr>
      </w:pPr>
      <w:r w:rsidRPr="49252194">
        <w:rPr>
          <w:rFonts w:eastAsia="Times New Roman"/>
          <w:color w:val="auto"/>
          <w:sz w:val="19"/>
          <w:szCs w:val="19"/>
        </w:rPr>
        <w:t>Ficha técnica y fotografía del bien a ofertar en donde se aprecien la información comercial del producto.</w:t>
      </w:r>
    </w:p>
    <w:p w14:paraId="1F30F2D2" w14:textId="77777777" w:rsidR="00F113B4" w:rsidRPr="0074019F" w:rsidRDefault="1DE010C7" w:rsidP="00F113B4">
      <w:pPr>
        <w:numPr>
          <w:ilvl w:val="0"/>
          <w:numId w:val="32"/>
        </w:numPr>
        <w:tabs>
          <w:tab w:val="clear" w:pos="720"/>
          <w:tab w:val="num" w:pos="993"/>
        </w:tabs>
        <w:spacing w:after="0" w:line="240" w:lineRule="auto"/>
        <w:ind w:right="150" w:hanging="11"/>
        <w:textAlignment w:val="baseline"/>
        <w:rPr>
          <w:rFonts w:eastAsia="Times New Roman"/>
          <w:color w:val="auto"/>
          <w:sz w:val="19"/>
          <w:szCs w:val="19"/>
        </w:rPr>
      </w:pPr>
      <w:r w:rsidRPr="49252194">
        <w:rPr>
          <w:rFonts w:eastAsia="Times New Roman"/>
          <w:color w:val="auto"/>
          <w:sz w:val="19"/>
          <w:szCs w:val="19"/>
        </w:rPr>
        <w:t xml:space="preserve">Anexo Técnico en primera persona. </w:t>
      </w:r>
    </w:p>
    <w:p w14:paraId="33E01F0F" w14:textId="77777777" w:rsidR="00F113B4" w:rsidRPr="0074019F" w:rsidRDefault="1DE010C7" w:rsidP="00F113B4">
      <w:pPr>
        <w:numPr>
          <w:ilvl w:val="0"/>
          <w:numId w:val="32"/>
        </w:numPr>
        <w:tabs>
          <w:tab w:val="clear" w:pos="720"/>
          <w:tab w:val="num" w:pos="993"/>
        </w:tabs>
        <w:spacing w:after="0" w:line="240" w:lineRule="auto"/>
        <w:ind w:right="150" w:hanging="11"/>
        <w:textAlignment w:val="baseline"/>
        <w:rPr>
          <w:rFonts w:eastAsia="Times New Roman"/>
          <w:color w:val="auto"/>
          <w:sz w:val="19"/>
          <w:szCs w:val="19"/>
        </w:rPr>
      </w:pPr>
      <w:r w:rsidRPr="49252194">
        <w:rPr>
          <w:rFonts w:eastAsia="Times New Roman"/>
          <w:color w:val="auto"/>
          <w:sz w:val="19"/>
          <w:szCs w:val="19"/>
        </w:rPr>
        <w:t>Carta de apoyo del fabricante del bien que lo autorice como distribuidor de la marca.</w:t>
      </w:r>
    </w:p>
    <w:p w14:paraId="381441D7" w14:textId="47106B97" w:rsidR="00F113B4" w:rsidRPr="0074019F" w:rsidRDefault="1DE010C7" w:rsidP="002B4E8F">
      <w:pPr>
        <w:numPr>
          <w:ilvl w:val="0"/>
          <w:numId w:val="32"/>
        </w:numPr>
        <w:tabs>
          <w:tab w:val="clear" w:pos="720"/>
          <w:tab w:val="num" w:pos="993"/>
        </w:tabs>
        <w:spacing w:after="0" w:line="240" w:lineRule="auto"/>
        <w:ind w:left="993" w:right="150" w:hanging="284"/>
        <w:textAlignment w:val="baseline"/>
        <w:rPr>
          <w:rFonts w:eastAsia="Times New Roman"/>
          <w:color w:val="auto"/>
          <w:sz w:val="19"/>
          <w:szCs w:val="19"/>
        </w:rPr>
      </w:pPr>
      <w:r w:rsidRPr="49252194">
        <w:rPr>
          <w:rFonts w:eastAsia="Times New Roman"/>
          <w:color w:val="auto"/>
          <w:sz w:val="19"/>
          <w:szCs w:val="19"/>
        </w:rPr>
        <w:t xml:space="preserve">Certificado </w:t>
      </w:r>
      <w:r w:rsidR="6473FDCF" w:rsidRPr="49252194">
        <w:rPr>
          <w:rFonts w:eastAsia="Times New Roman"/>
          <w:color w:val="auto"/>
          <w:sz w:val="19"/>
          <w:szCs w:val="19"/>
        </w:rPr>
        <w:t xml:space="preserve">(en original o copia certificada por fedatario público) </w:t>
      </w:r>
      <w:r w:rsidRPr="49252194">
        <w:rPr>
          <w:rFonts w:eastAsia="Times New Roman"/>
          <w:color w:val="auto"/>
          <w:sz w:val="19"/>
          <w:szCs w:val="19"/>
        </w:rPr>
        <w:t>vigente que acredite el cumplimiento de la Norma Mexicana NMX-AA-144-SCFI-2008;</w:t>
      </w:r>
    </w:p>
    <w:p w14:paraId="7C2EA234" w14:textId="6C2DF512" w:rsidR="00F113B4" w:rsidRDefault="1DE010C7" w:rsidP="00F113B4">
      <w:pPr>
        <w:numPr>
          <w:ilvl w:val="0"/>
          <w:numId w:val="32"/>
        </w:numPr>
        <w:tabs>
          <w:tab w:val="clear" w:pos="720"/>
          <w:tab w:val="num" w:pos="993"/>
        </w:tabs>
        <w:spacing w:after="0" w:line="240" w:lineRule="auto"/>
        <w:ind w:left="993" w:right="150" w:hanging="284"/>
        <w:textAlignment w:val="baseline"/>
        <w:rPr>
          <w:rFonts w:eastAsia="Times New Roman"/>
          <w:color w:val="auto"/>
          <w:sz w:val="19"/>
          <w:szCs w:val="19"/>
        </w:rPr>
      </w:pPr>
      <w:r w:rsidRPr="49252194">
        <w:rPr>
          <w:rFonts w:eastAsia="Times New Roman"/>
          <w:color w:val="auto"/>
          <w:sz w:val="19"/>
          <w:szCs w:val="19"/>
        </w:rPr>
        <w:t xml:space="preserve">Informe de resultados emitido por un laboratorio acreditado por la EMA </w:t>
      </w:r>
      <w:r w:rsidR="5AD4BA03" w:rsidRPr="49252194">
        <w:rPr>
          <w:rFonts w:eastAsia="Times New Roman"/>
          <w:color w:val="auto"/>
          <w:sz w:val="19"/>
          <w:szCs w:val="19"/>
        </w:rPr>
        <w:t>o por la Cámara Nacional de la Industria de la Celulosa y del Papel</w:t>
      </w:r>
      <w:r w:rsidR="5AD4BA03" w:rsidRPr="49252194">
        <w:rPr>
          <w:rFonts w:eastAsia="Times New Roman"/>
          <w:color w:val="auto"/>
        </w:rPr>
        <w:t xml:space="preserve"> </w:t>
      </w:r>
      <w:r w:rsidRPr="49252194">
        <w:rPr>
          <w:rFonts w:eastAsia="Times New Roman"/>
          <w:color w:val="auto"/>
          <w:sz w:val="19"/>
          <w:szCs w:val="19"/>
        </w:rPr>
        <w:t>que se encuentre vigente a la fecha de presentación y apertura de propuestas.</w:t>
      </w:r>
    </w:p>
    <w:p w14:paraId="3E3D33B5" w14:textId="77777777" w:rsidR="00F113B4" w:rsidRPr="0074019F" w:rsidRDefault="00F113B4" w:rsidP="02FBBAC7">
      <w:pPr>
        <w:spacing w:line="247" w:lineRule="auto"/>
        <w:rPr>
          <w:color w:val="auto"/>
          <w:sz w:val="6"/>
          <w:szCs w:val="6"/>
        </w:rPr>
      </w:pPr>
    </w:p>
    <w:p w14:paraId="4E28FD4F" w14:textId="53BCCD90" w:rsidR="007819B0" w:rsidRPr="00DE3657" w:rsidRDefault="22FB57C6" w:rsidP="49252194">
      <w:pPr>
        <w:pStyle w:val="Prrafodelista"/>
        <w:numPr>
          <w:ilvl w:val="0"/>
          <w:numId w:val="21"/>
        </w:numPr>
        <w:spacing w:after="0" w:line="240" w:lineRule="auto"/>
        <w:ind w:right="0"/>
        <w:textAlignment w:val="baseline"/>
        <w:rPr>
          <w:rFonts w:eastAsia="Times New Roman"/>
          <w:color w:val="auto"/>
          <w:sz w:val="19"/>
          <w:szCs w:val="19"/>
        </w:rPr>
      </w:pPr>
      <w:r w:rsidRPr="49252194">
        <w:rPr>
          <w:rFonts w:eastAsia="Times New Roman"/>
          <w:b/>
          <w:bCs/>
          <w:color w:val="auto"/>
          <w:sz w:val="19"/>
          <w:szCs w:val="19"/>
        </w:rPr>
        <w:t>RELACIÓN LABORAL </w:t>
      </w:r>
      <w:r w:rsidRPr="49252194">
        <w:rPr>
          <w:rFonts w:eastAsia="Times New Roman"/>
          <w:color w:val="auto"/>
          <w:sz w:val="19"/>
          <w:szCs w:val="19"/>
        </w:rPr>
        <w:t> </w:t>
      </w:r>
    </w:p>
    <w:p w14:paraId="158AA754" w14:textId="77777777" w:rsidR="007819B0" w:rsidRPr="0074019F" w:rsidRDefault="22FB57C6" w:rsidP="007819B0">
      <w:pPr>
        <w:spacing w:after="0" w:line="240" w:lineRule="auto"/>
        <w:ind w:left="0" w:right="0" w:firstLine="0"/>
        <w:jc w:val="left"/>
        <w:textAlignment w:val="baseline"/>
        <w:rPr>
          <w:rFonts w:eastAsia="Times New Roman"/>
          <w:color w:val="auto"/>
          <w:sz w:val="6"/>
          <w:szCs w:val="6"/>
        </w:rPr>
      </w:pPr>
      <w:r w:rsidRPr="49252194">
        <w:rPr>
          <w:rFonts w:eastAsia="Times New Roman"/>
          <w:color w:val="auto"/>
          <w:sz w:val="6"/>
          <w:szCs w:val="6"/>
        </w:rPr>
        <w:t>  </w:t>
      </w:r>
    </w:p>
    <w:p w14:paraId="33F5506A" w14:textId="78032F82" w:rsidR="00BB7C7B" w:rsidRPr="0074019F" w:rsidRDefault="6D58C748" w:rsidP="49252194">
      <w:pPr>
        <w:pStyle w:val="Sangra3detindependiente"/>
        <w:ind w:left="0"/>
        <w:jc w:val="both"/>
        <w:rPr>
          <w:sz w:val="19"/>
          <w:szCs w:val="19"/>
        </w:rPr>
      </w:pPr>
      <w:r w:rsidRPr="49252194">
        <w:rPr>
          <w:sz w:val="19"/>
          <w:szCs w:val="19"/>
        </w:rPr>
        <w:t>El proveedor, como empleador y patrón del personal que utilice para la entrega de los bienes objeto del Contrato Abierto, será el único responsable del cumplimiento de las disposiciones laborales, fiscales, de seguridad social y civil que resulten de tal relación por lo que responderá de todas las reclamaciones que presenten sus trabajadores y/o de cualquier parte relacionada con el proveedor,</w:t>
      </w:r>
      <w:r w:rsidRPr="49252194">
        <w:rPr>
          <w:b/>
          <w:bCs/>
          <w:sz w:val="19"/>
          <w:szCs w:val="19"/>
        </w:rPr>
        <w:t xml:space="preserve"> </w:t>
      </w:r>
      <w:r w:rsidRPr="49252194">
        <w:rPr>
          <w:sz w:val="19"/>
          <w:szCs w:val="19"/>
        </w:rPr>
        <w:t>en su contra o en contra del Consejo de la Judicatura Federal</w:t>
      </w:r>
      <w:r w:rsidRPr="49252194">
        <w:rPr>
          <w:b/>
          <w:bCs/>
          <w:sz w:val="19"/>
          <w:szCs w:val="19"/>
        </w:rPr>
        <w:t>,</w:t>
      </w:r>
      <w:r w:rsidRPr="49252194">
        <w:rPr>
          <w:sz w:val="19"/>
          <w:szCs w:val="19"/>
        </w:rPr>
        <w:t xml:space="preserve"> en relación con la entrega de los bienes, por lo que en ningún caso podrá considerarse a este al Consejo de la Judicatura Federal como patrón sustituto u obligado solidario obligándose a pagar los gastos que genere cualquier reclamación, así como las costas y demás prestaciones a que en su caso fuere condenado el Consejo de la Judicatura Federal  por resolución firme que emita autoridad competente.</w:t>
      </w:r>
    </w:p>
    <w:p w14:paraId="651AC394" w14:textId="77777777" w:rsidR="00BB7C7B" w:rsidRPr="0074019F" w:rsidRDefault="00BB7C7B" w:rsidP="49252194">
      <w:pPr>
        <w:pStyle w:val="Sangra3detindependiente"/>
        <w:ind w:left="0" w:right="186" w:firstLine="92"/>
        <w:jc w:val="both"/>
        <w:rPr>
          <w:sz w:val="8"/>
          <w:szCs w:val="8"/>
        </w:rPr>
      </w:pPr>
    </w:p>
    <w:p w14:paraId="4BB9DA37" w14:textId="60D07900" w:rsidR="00BB7C7B" w:rsidRPr="0074019F" w:rsidRDefault="6D58C748" w:rsidP="00BB7C7B">
      <w:pPr>
        <w:spacing w:after="0" w:line="240" w:lineRule="auto"/>
        <w:ind w:left="0" w:right="0" w:firstLine="0"/>
        <w:textAlignment w:val="baseline"/>
        <w:rPr>
          <w:rFonts w:eastAsia="Times New Roman"/>
          <w:color w:val="auto"/>
          <w:sz w:val="19"/>
          <w:szCs w:val="19"/>
        </w:rPr>
      </w:pPr>
      <w:r w:rsidRPr="49252194">
        <w:rPr>
          <w:rFonts w:eastAsia="Times New Roman"/>
          <w:color w:val="auto"/>
          <w:sz w:val="19"/>
          <w:szCs w:val="19"/>
        </w:rPr>
        <w:t xml:space="preserve">Asimismo, el Consejo de la Judicatura Federal no tendrá nexo laboral con los </w:t>
      </w:r>
      <w:r w:rsidR="138C89F5" w:rsidRPr="49252194">
        <w:rPr>
          <w:rFonts w:eastAsia="Times New Roman"/>
          <w:color w:val="auto"/>
          <w:sz w:val="19"/>
          <w:szCs w:val="19"/>
        </w:rPr>
        <w:t xml:space="preserve">licitantes </w:t>
      </w:r>
      <w:r w:rsidRPr="49252194">
        <w:rPr>
          <w:rFonts w:eastAsia="Times New Roman"/>
          <w:color w:val="auto"/>
          <w:sz w:val="19"/>
          <w:szCs w:val="19"/>
        </w:rPr>
        <w:t>por lo que se libera al Consejo de la Judicatura Federal de toda responsabilidad relativa a cualquier accidente o enfermedad que pudiera sufrir o contraer cualquier trabajador del proveedor adjudicado durante el desarrollo de sus labores o como consecuencia de ellos, así como de cualquier responsabilidad que resulte de la aplicación de la Ley Federal del Trabajo, de la Ley del Seguro Social, de la Ley del Instituto del Fondo Nacional de la Vivienda para los Trabajadores y/o cualquier otra aplicable, derivada de la entrega de los bienes materia de este Anexo Técnico.  </w:t>
      </w:r>
    </w:p>
    <w:p w14:paraId="352DEEA7" w14:textId="77777777" w:rsidR="004D2791" w:rsidRPr="0074019F" w:rsidRDefault="004D2791" w:rsidP="007819B0">
      <w:pPr>
        <w:spacing w:after="0" w:line="240" w:lineRule="auto"/>
        <w:ind w:left="0" w:right="0" w:firstLine="0"/>
        <w:jc w:val="left"/>
        <w:textAlignment w:val="baseline"/>
        <w:rPr>
          <w:rFonts w:eastAsia="Times New Roman"/>
          <w:color w:val="auto"/>
          <w:sz w:val="19"/>
          <w:szCs w:val="19"/>
          <w:lang w:val="es-ES"/>
        </w:rPr>
      </w:pPr>
    </w:p>
    <w:p w14:paraId="0705A79D" w14:textId="6F019127" w:rsidR="007819B0" w:rsidRPr="0074019F" w:rsidRDefault="22FB57C6" w:rsidP="007819B0">
      <w:pPr>
        <w:spacing w:after="0" w:line="240" w:lineRule="auto"/>
        <w:ind w:left="0" w:right="150" w:firstLine="0"/>
        <w:jc w:val="center"/>
        <w:textAlignment w:val="baseline"/>
        <w:rPr>
          <w:rFonts w:eastAsia="Times New Roman"/>
          <w:color w:val="auto"/>
          <w:sz w:val="19"/>
          <w:szCs w:val="19"/>
        </w:rPr>
      </w:pPr>
      <w:r w:rsidRPr="49252194">
        <w:rPr>
          <w:rFonts w:eastAsia="Times New Roman"/>
          <w:color w:val="auto"/>
          <w:sz w:val="19"/>
          <w:szCs w:val="19"/>
        </w:rPr>
        <w:t xml:space="preserve">Ciudad de México, a </w:t>
      </w:r>
      <w:r w:rsidR="20ABD473" w:rsidRPr="49252194">
        <w:rPr>
          <w:rFonts w:eastAsia="Times New Roman"/>
          <w:color w:val="auto"/>
          <w:sz w:val="19"/>
          <w:szCs w:val="19"/>
        </w:rPr>
        <w:t>19</w:t>
      </w:r>
      <w:r w:rsidRPr="49252194">
        <w:rPr>
          <w:rFonts w:eastAsia="Times New Roman"/>
          <w:color w:val="auto"/>
          <w:sz w:val="19"/>
          <w:szCs w:val="19"/>
        </w:rPr>
        <w:t xml:space="preserve"> de </w:t>
      </w:r>
      <w:r w:rsidR="4DDBBA2B" w:rsidRPr="49252194">
        <w:rPr>
          <w:rFonts w:eastAsia="Times New Roman"/>
          <w:color w:val="auto"/>
          <w:sz w:val="19"/>
          <w:szCs w:val="19"/>
        </w:rPr>
        <w:t>diciembre</w:t>
      </w:r>
      <w:r w:rsidRPr="49252194">
        <w:rPr>
          <w:rFonts w:eastAsia="Times New Roman"/>
          <w:color w:val="auto"/>
          <w:sz w:val="19"/>
          <w:szCs w:val="19"/>
        </w:rPr>
        <w:t xml:space="preserve"> de 2024 </w:t>
      </w:r>
    </w:p>
    <w:p w14:paraId="0D1A5CAC" w14:textId="77777777" w:rsidR="00A769AB" w:rsidRPr="002B3F54" w:rsidRDefault="00A769AB" w:rsidP="49252194">
      <w:pPr>
        <w:spacing w:after="0" w:line="240" w:lineRule="auto"/>
        <w:ind w:left="0" w:right="150" w:firstLine="0"/>
        <w:jc w:val="center"/>
        <w:textAlignment w:val="baseline"/>
        <w:rPr>
          <w:rFonts w:eastAsia="Times New Roman"/>
          <w:color w:val="auto"/>
        </w:rPr>
      </w:pPr>
    </w:p>
    <w:tbl>
      <w:tblPr>
        <w:tblStyle w:val="TableGrid0"/>
        <w:tblW w:w="10343" w:type="dxa"/>
        <w:jc w:val="center"/>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ook w:val="04A0" w:firstRow="1" w:lastRow="0" w:firstColumn="1" w:lastColumn="0" w:noHBand="0" w:noVBand="1"/>
      </w:tblPr>
      <w:tblGrid>
        <w:gridCol w:w="3351"/>
        <w:gridCol w:w="3351"/>
        <w:gridCol w:w="3641"/>
      </w:tblGrid>
      <w:tr w:rsidR="49252194" w14:paraId="63DC0BF2" w14:textId="77777777" w:rsidTr="49252194">
        <w:trPr>
          <w:trHeight w:val="300"/>
          <w:jc w:val="center"/>
        </w:trPr>
        <w:tc>
          <w:tcPr>
            <w:tcW w:w="3351" w:type="dxa"/>
          </w:tcPr>
          <w:p w14:paraId="4466BA3B" w14:textId="51E2AC4E" w:rsidR="66D11BF6" w:rsidRDefault="66D11BF6" w:rsidP="49252194">
            <w:pPr>
              <w:spacing w:line="240" w:lineRule="auto"/>
              <w:ind w:firstLine="0"/>
              <w:jc w:val="center"/>
              <w:rPr>
                <w:b/>
                <w:bCs/>
                <w:color w:val="auto"/>
                <w:sz w:val="18"/>
                <w:szCs w:val="18"/>
              </w:rPr>
            </w:pPr>
            <w:r w:rsidRPr="49252194">
              <w:rPr>
                <w:b/>
                <w:bCs/>
                <w:color w:val="auto"/>
                <w:sz w:val="18"/>
                <w:szCs w:val="18"/>
              </w:rPr>
              <w:t>Revisó</w:t>
            </w:r>
          </w:p>
        </w:tc>
        <w:tc>
          <w:tcPr>
            <w:tcW w:w="3351" w:type="dxa"/>
          </w:tcPr>
          <w:p w14:paraId="12DBDDD1" w14:textId="2AC4E0DF" w:rsidR="66D11BF6" w:rsidRDefault="66D11BF6" w:rsidP="49252194">
            <w:pPr>
              <w:spacing w:line="240" w:lineRule="auto"/>
              <w:ind w:firstLine="0"/>
              <w:jc w:val="center"/>
              <w:rPr>
                <w:b/>
                <w:bCs/>
                <w:color w:val="auto"/>
                <w:sz w:val="18"/>
                <w:szCs w:val="18"/>
              </w:rPr>
            </w:pPr>
            <w:r w:rsidRPr="49252194">
              <w:rPr>
                <w:b/>
                <w:bCs/>
                <w:color w:val="auto"/>
                <w:sz w:val="18"/>
                <w:szCs w:val="18"/>
              </w:rPr>
              <w:t>Supervisó</w:t>
            </w:r>
          </w:p>
          <w:p w14:paraId="36BCBFCE" w14:textId="5747D636" w:rsidR="49252194" w:rsidRDefault="49252194" w:rsidP="49252194">
            <w:pPr>
              <w:spacing w:line="240" w:lineRule="auto"/>
              <w:ind w:firstLine="0"/>
              <w:jc w:val="center"/>
              <w:rPr>
                <w:b/>
                <w:bCs/>
                <w:color w:val="auto"/>
                <w:sz w:val="18"/>
                <w:szCs w:val="18"/>
              </w:rPr>
            </w:pPr>
          </w:p>
        </w:tc>
        <w:tc>
          <w:tcPr>
            <w:tcW w:w="3641" w:type="dxa"/>
          </w:tcPr>
          <w:p w14:paraId="1EDD2EAB" w14:textId="0D5D6D49" w:rsidR="66D11BF6" w:rsidRDefault="66D11BF6" w:rsidP="49252194">
            <w:pPr>
              <w:spacing w:line="240" w:lineRule="auto"/>
              <w:ind w:firstLine="0"/>
              <w:jc w:val="center"/>
              <w:rPr>
                <w:b/>
                <w:bCs/>
                <w:color w:val="auto"/>
                <w:sz w:val="18"/>
                <w:szCs w:val="18"/>
              </w:rPr>
            </w:pPr>
            <w:r w:rsidRPr="49252194">
              <w:rPr>
                <w:b/>
                <w:bCs/>
                <w:color w:val="auto"/>
                <w:sz w:val="18"/>
                <w:szCs w:val="18"/>
              </w:rPr>
              <w:t>Validó</w:t>
            </w:r>
          </w:p>
        </w:tc>
      </w:tr>
      <w:tr w:rsidR="00A769AB" w:rsidRPr="002B3F54" w14:paraId="77389FCE" w14:textId="77777777" w:rsidTr="49252194">
        <w:trPr>
          <w:trHeight w:val="300"/>
          <w:jc w:val="center"/>
        </w:trPr>
        <w:tc>
          <w:tcPr>
            <w:tcW w:w="3351" w:type="dxa"/>
          </w:tcPr>
          <w:p w14:paraId="50AD3434" w14:textId="2F618FD5" w:rsidR="00A769AB" w:rsidRPr="004B3791" w:rsidRDefault="7C2F2EE3" w:rsidP="00A769AB">
            <w:pPr>
              <w:tabs>
                <w:tab w:val="left" w:pos="2370"/>
              </w:tabs>
              <w:spacing w:after="0" w:line="240" w:lineRule="auto"/>
              <w:ind w:left="0" w:firstLine="0"/>
              <w:jc w:val="center"/>
              <w:rPr>
                <w:color w:val="auto"/>
                <w:kern w:val="24"/>
                <w:sz w:val="18"/>
                <w:szCs w:val="18"/>
              </w:rPr>
            </w:pPr>
            <w:r w:rsidRPr="004B3791">
              <w:rPr>
                <w:color w:val="auto"/>
                <w:kern w:val="24"/>
                <w:sz w:val="18"/>
                <w:szCs w:val="18"/>
              </w:rPr>
              <w:t>(firmado electrónicamente)</w:t>
            </w:r>
          </w:p>
          <w:p w14:paraId="1FB8916C" w14:textId="77777777" w:rsidR="00A769AB" w:rsidRPr="0074019F" w:rsidRDefault="00A769AB" w:rsidP="00A769AB">
            <w:pPr>
              <w:tabs>
                <w:tab w:val="left" w:pos="2370"/>
              </w:tabs>
              <w:spacing w:after="0" w:line="240" w:lineRule="auto"/>
              <w:ind w:left="0" w:firstLine="0"/>
              <w:jc w:val="center"/>
              <w:rPr>
                <w:b/>
                <w:bCs/>
                <w:color w:val="auto"/>
                <w:kern w:val="24"/>
                <w:sz w:val="17"/>
                <w:szCs w:val="17"/>
              </w:rPr>
            </w:pPr>
          </w:p>
          <w:p w14:paraId="06AFB09C" w14:textId="77777777" w:rsidR="00A769AB" w:rsidRPr="0074019F" w:rsidRDefault="7C2F2EE3" w:rsidP="00A769AB">
            <w:pPr>
              <w:tabs>
                <w:tab w:val="left" w:pos="2370"/>
              </w:tabs>
              <w:spacing w:after="0" w:line="240" w:lineRule="auto"/>
              <w:ind w:left="0" w:firstLine="0"/>
              <w:jc w:val="center"/>
              <w:rPr>
                <w:b/>
                <w:bCs/>
                <w:color w:val="auto"/>
                <w:kern w:val="24"/>
                <w:sz w:val="17"/>
                <w:szCs w:val="17"/>
              </w:rPr>
            </w:pPr>
            <w:r w:rsidRPr="0074019F">
              <w:rPr>
                <w:b/>
                <w:bCs/>
                <w:color w:val="auto"/>
                <w:kern w:val="24"/>
                <w:sz w:val="17"/>
                <w:szCs w:val="17"/>
              </w:rPr>
              <w:t>______________________________</w:t>
            </w:r>
          </w:p>
          <w:p w14:paraId="1D16F204" w14:textId="3CE354AA" w:rsidR="00A769AB" w:rsidRPr="0074019F" w:rsidRDefault="4D0A0782" w:rsidP="00A769AB">
            <w:pPr>
              <w:tabs>
                <w:tab w:val="left" w:pos="2370"/>
              </w:tabs>
              <w:spacing w:after="0" w:line="240" w:lineRule="auto"/>
              <w:ind w:left="0" w:firstLine="0"/>
              <w:jc w:val="center"/>
              <w:rPr>
                <w:b/>
                <w:bCs/>
                <w:color w:val="auto"/>
                <w:kern w:val="24"/>
                <w:sz w:val="17"/>
                <w:szCs w:val="17"/>
              </w:rPr>
            </w:pPr>
            <w:r w:rsidRPr="0074019F">
              <w:rPr>
                <w:b/>
                <w:bCs/>
                <w:color w:val="auto"/>
                <w:kern w:val="24"/>
                <w:sz w:val="17"/>
                <w:szCs w:val="17"/>
              </w:rPr>
              <w:t>LIC</w:t>
            </w:r>
            <w:r w:rsidR="7C2F2EE3" w:rsidRPr="0074019F">
              <w:rPr>
                <w:b/>
                <w:bCs/>
                <w:color w:val="auto"/>
                <w:kern w:val="24"/>
                <w:sz w:val="17"/>
                <w:szCs w:val="17"/>
              </w:rPr>
              <w:t xml:space="preserve">. </w:t>
            </w:r>
            <w:r w:rsidR="25A2E7E8" w:rsidRPr="0074019F">
              <w:rPr>
                <w:b/>
                <w:bCs/>
                <w:color w:val="auto"/>
                <w:kern w:val="24"/>
                <w:sz w:val="17"/>
                <w:szCs w:val="17"/>
              </w:rPr>
              <w:t>ALFREDO GRAJALES MARTÍNEZ</w:t>
            </w:r>
            <w:r w:rsidR="7C2F2EE3" w:rsidRPr="0074019F">
              <w:rPr>
                <w:b/>
                <w:bCs/>
                <w:color w:val="auto"/>
                <w:kern w:val="24"/>
                <w:sz w:val="17"/>
                <w:szCs w:val="17"/>
              </w:rPr>
              <w:t xml:space="preserve"> </w:t>
            </w:r>
          </w:p>
          <w:p w14:paraId="6929155F" w14:textId="300E58B2" w:rsidR="008D1412" w:rsidRPr="0074019F" w:rsidRDefault="707F51E5" w:rsidP="00A769AB">
            <w:pPr>
              <w:tabs>
                <w:tab w:val="left" w:pos="2370"/>
              </w:tabs>
              <w:spacing w:after="0" w:line="240" w:lineRule="auto"/>
              <w:ind w:left="0" w:firstLine="0"/>
              <w:jc w:val="center"/>
              <w:rPr>
                <w:b/>
                <w:bCs/>
                <w:color w:val="auto"/>
                <w:kern w:val="24"/>
                <w:sz w:val="17"/>
                <w:szCs w:val="17"/>
              </w:rPr>
            </w:pPr>
            <w:r w:rsidRPr="0074019F">
              <w:rPr>
                <w:b/>
                <w:bCs/>
                <w:color w:val="auto"/>
                <w:kern w:val="24"/>
                <w:sz w:val="17"/>
                <w:szCs w:val="17"/>
              </w:rPr>
              <w:t xml:space="preserve">JEFE DE DEPARTAMENTO DE </w:t>
            </w:r>
            <w:r w:rsidR="4FB3CDF0" w:rsidRPr="0074019F">
              <w:rPr>
                <w:b/>
                <w:bCs/>
                <w:color w:val="auto"/>
                <w:kern w:val="24"/>
                <w:sz w:val="17"/>
                <w:szCs w:val="17"/>
              </w:rPr>
              <w:t>BIENES DE CONSUMO</w:t>
            </w:r>
          </w:p>
          <w:p w14:paraId="144F56C7" w14:textId="75E001E9" w:rsidR="00A769AB" w:rsidRPr="0074019F" w:rsidRDefault="4FB3CDF0" w:rsidP="00A769AB">
            <w:pPr>
              <w:tabs>
                <w:tab w:val="left" w:pos="2370"/>
              </w:tabs>
              <w:spacing w:after="0" w:line="240" w:lineRule="auto"/>
              <w:ind w:left="0" w:firstLine="0"/>
              <w:jc w:val="center"/>
              <w:rPr>
                <w:b/>
                <w:bCs/>
                <w:color w:val="auto"/>
                <w:kern w:val="24"/>
                <w:sz w:val="17"/>
                <w:szCs w:val="17"/>
              </w:rPr>
            </w:pPr>
            <w:r w:rsidRPr="0074019F">
              <w:rPr>
                <w:b/>
                <w:bCs/>
                <w:color w:val="auto"/>
                <w:kern w:val="24"/>
                <w:sz w:val="17"/>
                <w:szCs w:val="17"/>
              </w:rPr>
              <w:t xml:space="preserve">DIRECCIÓN DE </w:t>
            </w:r>
            <w:r w:rsidR="7C2F2EE3" w:rsidRPr="0074019F">
              <w:rPr>
                <w:b/>
                <w:bCs/>
                <w:color w:val="auto"/>
                <w:kern w:val="24"/>
                <w:sz w:val="17"/>
                <w:szCs w:val="17"/>
              </w:rPr>
              <w:t>ALMACENES DE LA</w:t>
            </w:r>
          </w:p>
          <w:p w14:paraId="2E0AF869" w14:textId="77777777" w:rsidR="00A769AB" w:rsidRPr="0074019F" w:rsidRDefault="7C2F2EE3" w:rsidP="00A769AB">
            <w:pPr>
              <w:tabs>
                <w:tab w:val="left" w:pos="2370"/>
              </w:tabs>
              <w:spacing w:after="0" w:line="240" w:lineRule="auto"/>
              <w:ind w:left="0" w:firstLine="0"/>
              <w:jc w:val="center"/>
              <w:rPr>
                <w:b/>
                <w:bCs/>
                <w:color w:val="auto"/>
                <w:kern w:val="24"/>
                <w:sz w:val="17"/>
                <w:szCs w:val="17"/>
              </w:rPr>
            </w:pPr>
            <w:r w:rsidRPr="0074019F">
              <w:rPr>
                <w:b/>
                <w:bCs/>
                <w:color w:val="auto"/>
                <w:kern w:val="24"/>
                <w:sz w:val="17"/>
                <w:szCs w:val="17"/>
              </w:rPr>
              <w:t>DIRECCIÓN GENERAL DE RECURSOS MATERIALES</w:t>
            </w:r>
          </w:p>
        </w:tc>
        <w:tc>
          <w:tcPr>
            <w:tcW w:w="3351" w:type="dxa"/>
          </w:tcPr>
          <w:p w14:paraId="5BAC872C" w14:textId="2F618FD5" w:rsidR="3B92E932" w:rsidRDefault="3B92E932" w:rsidP="49252194">
            <w:pPr>
              <w:tabs>
                <w:tab w:val="left" w:pos="2370"/>
              </w:tabs>
              <w:spacing w:after="0" w:line="240" w:lineRule="auto"/>
              <w:ind w:left="0" w:firstLine="0"/>
              <w:jc w:val="center"/>
              <w:rPr>
                <w:color w:val="auto"/>
                <w:sz w:val="18"/>
                <w:szCs w:val="18"/>
              </w:rPr>
            </w:pPr>
            <w:r w:rsidRPr="49252194">
              <w:rPr>
                <w:color w:val="auto"/>
                <w:sz w:val="18"/>
                <w:szCs w:val="18"/>
              </w:rPr>
              <w:t>(firmado electrónicamente)</w:t>
            </w:r>
          </w:p>
          <w:p w14:paraId="18347530" w14:textId="77777777" w:rsidR="49252194" w:rsidRDefault="49252194" w:rsidP="49252194">
            <w:pPr>
              <w:tabs>
                <w:tab w:val="left" w:pos="2370"/>
              </w:tabs>
              <w:spacing w:after="0" w:line="240" w:lineRule="auto"/>
              <w:ind w:left="0" w:firstLine="0"/>
              <w:jc w:val="center"/>
              <w:rPr>
                <w:b/>
                <w:bCs/>
                <w:color w:val="auto"/>
                <w:sz w:val="17"/>
                <w:szCs w:val="17"/>
              </w:rPr>
            </w:pPr>
          </w:p>
          <w:p w14:paraId="5A587B1C" w14:textId="2A05DDA3" w:rsidR="3B92E932" w:rsidRDefault="3B92E932" w:rsidP="49252194">
            <w:pPr>
              <w:tabs>
                <w:tab w:val="left" w:pos="2370"/>
              </w:tabs>
              <w:spacing w:after="0" w:line="240" w:lineRule="auto"/>
              <w:ind w:left="0" w:firstLine="0"/>
              <w:jc w:val="center"/>
              <w:rPr>
                <w:b/>
                <w:bCs/>
                <w:color w:val="auto"/>
                <w:sz w:val="17"/>
                <w:szCs w:val="17"/>
              </w:rPr>
            </w:pPr>
            <w:r w:rsidRPr="49252194">
              <w:rPr>
                <w:b/>
                <w:bCs/>
                <w:color w:val="auto"/>
                <w:sz w:val="17"/>
                <w:szCs w:val="17"/>
              </w:rPr>
              <w:t>______________________________</w:t>
            </w:r>
          </w:p>
          <w:p w14:paraId="74CFE8A8" w14:textId="37E73B30" w:rsidR="3B92E932" w:rsidRDefault="3B92E932" w:rsidP="49252194">
            <w:pPr>
              <w:tabs>
                <w:tab w:val="left" w:pos="2370"/>
              </w:tabs>
              <w:spacing w:after="0" w:line="240" w:lineRule="auto"/>
              <w:ind w:left="0" w:firstLine="0"/>
              <w:jc w:val="center"/>
              <w:rPr>
                <w:b/>
                <w:bCs/>
                <w:color w:val="auto"/>
                <w:sz w:val="17"/>
                <w:szCs w:val="17"/>
              </w:rPr>
            </w:pPr>
            <w:r w:rsidRPr="49252194">
              <w:rPr>
                <w:b/>
                <w:bCs/>
                <w:color w:val="auto"/>
                <w:sz w:val="17"/>
                <w:szCs w:val="17"/>
              </w:rPr>
              <w:t xml:space="preserve">MTRO. PABLO ROSAS GUTIÉRREZ </w:t>
            </w:r>
          </w:p>
          <w:p w14:paraId="17DF4B4F" w14:textId="300E58B2" w:rsidR="3B92E932" w:rsidRDefault="3B92E932" w:rsidP="49252194">
            <w:pPr>
              <w:tabs>
                <w:tab w:val="left" w:pos="2370"/>
              </w:tabs>
              <w:spacing w:after="0" w:line="240" w:lineRule="auto"/>
              <w:ind w:left="0" w:firstLine="0"/>
              <w:jc w:val="center"/>
              <w:rPr>
                <w:b/>
                <w:bCs/>
                <w:color w:val="auto"/>
                <w:sz w:val="17"/>
                <w:szCs w:val="17"/>
              </w:rPr>
            </w:pPr>
            <w:r w:rsidRPr="49252194">
              <w:rPr>
                <w:b/>
                <w:bCs/>
                <w:color w:val="auto"/>
                <w:sz w:val="17"/>
                <w:szCs w:val="17"/>
              </w:rPr>
              <w:t>SUBDIRECTOR DE BIENES DE CONSUMO</w:t>
            </w:r>
          </w:p>
          <w:p w14:paraId="0540D896" w14:textId="75E001E9" w:rsidR="3B92E932" w:rsidRDefault="3B92E932" w:rsidP="49252194">
            <w:pPr>
              <w:tabs>
                <w:tab w:val="left" w:pos="2370"/>
              </w:tabs>
              <w:spacing w:after="0" w:line="240" w:lineRule="auto"/>
              <w:ind w:left="0" w:firstLine="0"/>
              <w:jc w:val="center"/>
              <w:rPr>
                <w:b/>
                <w:bCs/>
                <w:color w:val="auto"/>
                <w:sz w:val="17"/>
                <w:szCs w:val="17"/>
              </w:rPr>
            </w:pPr>
            <w:r w:rsidRPr="49252194">
              <w:rPr>
                <w:b/>
                <w:bCs/>
                <w:color w:val="auto"/>
                <w:sz w:val="17"/>
                <w:szCs w:val="17"/>
              </w:rPr>
              <w:t>DIRECCIÓN DE ALMACENES DE LA</w:t>
            </w:r>
          </w:p>
          <w:p w14:paraId="09EF04AE" w14:textId="77777777" w:rsidR="3B92E932" w:rsidRDefault="3B92E932" w:rsidP="49252194">
            <w:pPr>
              <w:tabs>
                <w:tab w:val="left" w:pos="2370"/>
              </w:tabs>
              <w:spacing w:after="0" w:line="240" w:lineRule="auto"/>
              <w:ind w:left="0" w:firstLine="0"/>
              <w:jc w:val="center"/>
              <w:rPr>
                <w:b/>
                <w:bCs/>
                <w:color w:val="auto"/>
                <w:sz w:val="17"/>
                <w:szCs w:val="17"/>
              </w:rPr>
            </w:pPr>
            <w:r w:rsidRPr="49252194">
              <w:rPr>
                <w:b/>
                <w:bCs/>
                <w:color w:val="auto"/>
                <w:sz w:val="17"/>
                <w:szCs w:val="17"/>
              </w:rPr>
              <w:t>DIRECCIÓN GENERAL DE RECURSOS MATERIALES</w:t>
            </w:r>
          </w:p>
          <w:p w14:paraId="2E043E21" w14:textId="18E22836" w:rsidR="49252194" w:rsidRDefault="49252194" w:rsidP="49252194">
            <w:pPr>
              <w:spacing w:line="240" w:lineRule="auto"/>
              <w:ind w:firstLine="0"/>
              <w:jc w:val="center"/>
              <w:rPr>
                <w:color w:val="auto"/>
                <w:sz w:val="18"/>
                <w:szCs w:val="18"/>
              </w:rPr>
            </w:pPr>
          </w:p>
        </w:tc>
        <w:tc>
          <w:tcPr>
            <w:tcW w:w="3641" w:type="dxa"/>
          </w:tcPr>
          <w:p w14:paraId="55C7BA99" w14:textId="2810AD12" w:rsidR="00A769AB" w:rsidRPr="004B3791" w:rsidRDefault="7C2F2EE3" w:rsidP="00083088">
            <w:pPr>
              <w:tabs>
                <w:tab w:val="left" w:pos="2370"/>
              </w:tabs>
              <w:spacing w:after="0" w:line="240" w:lineRule="auto"/>
              <w:ind w:left="0" w:firstLine="0"/>
              <w:jc w:val="center"/>
              <w:rPr>
                <w:color w:val="auto"/>
                <w:kern w:val="24"/>
                <w:sz w:val="18"/>
                <w:szCs w:val="18"/>
              </w:rPr>
            </w:pPr>
            <w:r w:rsidRPr="004B3791">
              <w:rPr>
                <w:color w:val="auto"/>
                <w:kern w:val="24"/>
                <w:sz w:val="18"/>
                <w:szCs w:val="18"/>
              </w:rPr>
              <w:t>(firmado electrónicamente)</w:t>
            </w:r>
          </w:p>
          <w:p w14:paraId="31F3ADC4" w14:textId="77777777" w:rsidR="00A769AB" w:rsidRPr="002B3F54" w:rsidRDefault="00A769AB" w:rsidP="00083088">
            <w:pPr>
              <w:tabs>
                <w:tab w:val="left" w:pos="2370"/>
              </w:tabs>
              <w:spacing w:after="0" w:line="240" w:lineRule="auto"/>
              <w:ind w:left="0" w:firstLine="0"/>
              <w:jc w:val="center"/>
              <w:rPr>
                <w:b/>
                <w:bCs/>
                <w:color w:val="auto"/>
                <w:kern w:val="24"/>
                <w:sz w:val="18"/>
                <w:szCs w:val="18"/>
              </w:rPr>
            </w:pPr>
          </w:p>
          <w:p w14:paraId="6C5DFE7C" w14:textId="45ACA93D" w:rsidR="00A769AB" w:rsidRPr="002B3F54" w:rsidRDefault="7C2F2EE3" w:rsidP="00083088">
            <w:pPr>
              <w:tabs>
                <w:tab w:val="left" w:pos="2370"/>
              </w:tabs>
              <w:spacing w:after="0" w:line="240" w:lineRule="auto"/>
              <w:ind w:left="0" w:firstLine="0"/>
              <w:jc w:val="center"/>
              <w:rPr>
                <w:b/>
                <w:bCs/>
                <w:color w:val="auto"/>
                <w:kern w:val="24"/>
                <w:sz w:val="18"/>
                <w:szCs w:val="18"/>
              </w:rPr>
            </w:pPr>
            <w:r w:rsidRPr="002B3F54">
              <w:rPr>
                <w:b/>
                <w:bCs/>
                <w:color w:val="auto"/>
                <w:kern w:val="24"/>
                <w:sz w:val="18"/>
                <w:szCs w:val="18"/>
              </w:rPr>
              <w:t>______________</w:t>
            </w:r>
            <w:r w:rsidR="54C432FA" w:rsidRPr="002B3F54">
              <w:rPr>
                <w:b/>
                <w:bCs/>
                <w:color w:val="auto"/>
                <w:kern w:val="24"/>
                <w:sz w:val="18"/>
                <w:szCs w:val="18"/>
              </w:rPr>
              <w:t>_</w:t>
            </w:r>
            <w:r w:rsidRPr="002B3F54">
              <w:rPr>
                <w:b/>
                <w:bCs/>
                <w:color w:val="auto"/>
                <w:kern w:val="24"/>
                <w:sz w:val="18"/>
                <w:szCs w:val="18"/>
              </w:rPr>
              <w:t>_________________</w:t>
            </w:r>
          </w:p>
          <w:p w14:paraId="6CF8C36B" w14:textId="77777777" w:rsidR="00A769AB" w:rsidRPr="0074019F" w:rsidRDefault="7C2F2EE3" w:rsidP="00083088">
            <w:pPr>
              <w:tabs>
                <w:tab w:val="left" w:pos="2370"/>
              </w:tabs>
              <w:spacing w:after="0" w:line="240" w:lineRule="auto"/>
              <w:ind w:left="0" w:firstLine="0"/>
              <w:jc w:val="center"/>
              <w:rPr>
                <w:b/>
                <w:bCs/>
                <w:color w:val="auto"/>
                <w:kern w:val="24"/>
                <w:sz w:val="17"/>
                <w:szCs w:val="17"/>
              </w:rPr>
            </w:pPr>
            <w:r w:rsidRPr="0074019F">
              <w:rPr>
                <w:b/>
                <w:bCs/>
                <w:color w:val="auto"/>
                <w:kern w:val="24"/>
                <w:sz w:val="17"/>
                <w:szCs w:val="17"/>
              </w:rPr>
              <w:t>MTRO. GERARDO FUENTES SIERRA</w:t>
            </w:r>
          </w:p>
          <w:p w14:paraId="1E6DE120" w14:textId="77777777" w:rsidR="00A769AB" w:rsidRPr="0074019F" w:rsidRDefault="7C2F2EE3" w:rsidP="00083088">
            <w:pPr>
              <w:tabs>
                <w:tab w:val="left" w:pos="2370"/>
              </w:tabs>
              <w:spacing w:after="0" w:line="240" w:lineRule="auto"/>
              <w:ind w:left="0" w:firstLine="0"/>
              <w:jc w:val="center"/>
              <w:rPr>
                <w:b/>
                <w:bCs/>
                <w:color w:val="auto"/>
                <w:kern w:val="24"/>
                <w:sz w:val="17"/>
                <w:szCs w:val="17"/>
              </w:rPr>
            </w:pPr>
            <w:r w:rsidRPr="0074019F">
              <w:rPr>
                <w:b/>
                <w:bCs/>
                <w:color w:val="auto"/>
                <w:kern w:val="24"/>
                <w:sz w:val="17"/>
                <w:szCs w:val="17"/>
              </w:rPr>
              <w:t>DIRECTOR DE ALMACENES DE LA</w:t>
            </w:r>
          </w:p>
          <w:p w14:paraId="786248D6" w14:textId="77777777" w:rsidR="00A769AB" w:rsidRPr="0074019F" w:rsidRDefault="7C2F2EE3" w:rsidP="00083088">
            <w:pPr>
              <w:tabs>
                <w:tab w:val="left" w:pos="2370"/>
              </w:tabs>
              <w:spacing w:after="0" w:line="240" w:lineRule="auto"/>
              <w:ind w:left="0" w:firstLine="0"/>
              <w:jc w:val="center"/>
              <w:rPr>
                <w:b/>
                <w:bCs/>
                <w:color w:val="auto"/>
                <w:kern w:val="24"/>
                <w:sz w:val="17"/>
                <w:szCs w:val="17"/>
              </w:rPr>
            </w:pPr>
            <w:r w:rsidRPr="0074019F">
              <w:rPr>
                <w:b/>
                <w:bCs/>
                <w:color w:val="auto"/>
                <w:kern w:val="24"/>
                <w:sz w:val="17"/>
                <w:szCs w:val="17"/>
              </w:rPr>
              <w:t>DIRECCIÓN GENERAL DE RECURSOS MATERIALES</w:t>
            </w:r>
          </w:p>
          <w:p w14:paraId="10CBD860" w14:textId="10CF84BF" w:rsidR="00A769AB" w:rsidRPr="008D1412" w:rsidRDefault="00A769AB" w:rsidP="49252194">
            <w:pPr>
              <w:pStyle w:val="Default"/>
              <w:jc w:val="center"/>
              <w:rPr>
                <w:rFonts w:eastAsia="Arial"/>
                <w:b/>
                <w:bCs/>
                <w:color w:val="auto"/>
                <w:kern w:val="24"/>
                <w:sz w:val="17"/>
                <w:szCs w:val="17"/>
              </w:rPr>
            </w:pPr>
          </w:p>
        </w:tc>
      </w:tr>
    </w:tbl>
    <w:p w14:paraId="7A189396" w14:textId="31B34252" w:rsidR="003A6EA3" w:rsidRPr="002B3F54" w:rsidRDefault="003A6EA3">
      <w:pPr>
        <w:spacing w:after="160" w:line="259" w:lineRule="auto"/>
        <w:ind w:left="0" w:right="0" w:firstLine="0"/>
        <w:jc w:val="left"/>
        <w:rPr>
          <w:b/>
          <w:color w:val="auto"/>
          <w:szCs w:val="20"/>
        </w:rPr>
      </w:pPr>
      <w:bookmarkStart w:id="0" w:name="_Hlk169794542"/>
      <w:r w:rsidRPr="002B3F54">
        <w:rPr>
          <w:b/>
          <w:color w:val="auto"/>
          <w:szCs w:val="20"/>
        </w:rPr>
        <w:br w:type="page"/>
      </w:r>
    </w:p>
    <w:p w14:paraId="39E19218" w14:textId="77777777" w:rsidR="00C108F1" w:rsidRDefault="00C108F1" w:rsidP="002821CA">
      <w:pPr>
        <w:ind w:left="0" w:firstLine="0"/>
        <w:jc w:val="center"/>
        <w:rPr>
          <w:b/>
          <w:szCs w:val="20"/>
        </w:rPr>
      </w:pPr>
    </w:p>
    <w:p w14:paraId="3E937285" w14:textId="7BD873DB" w:rsidR="0061378E" w:rsidRPr="000E7B47" w:rsidRDefault="00D66A49" w:rsidP="002821CA">
      <w:pPr>
        <w:ind w:left="0" w:firstLine="0"/>
        <w:jc w:val="center"/>
        <w:rPr>
          <w:b/>
          <w:szCs w:val="20"/>
        </w:rPr>
      </w:pPr>
      <w:r w:rsidRPr="000E7B47">
        <w:rPr>
          <w:b/>
          <w:szCs w:val="20"/>
        </w:rPr>
        <w:t>APÉNDICE 1</w:t>
      </w:r>
    </w:p>
    <w:p w14:paraId="1F64EC21" w14:textId="220F433E" w:rsidR="00D66A49" w:rsidRPr="000E7B47" w:rsidRDefault="00D66A49" w:rsidP="0061378E">
      <w:pPr>
        <w:jc w:val="center"/>
        <w:rPr>
          <w:b/>
          <w:szCs w:val="20"/>
        </w:rPr>
      </w:pPr>
      <w:r w:rsidRPr="000E7B47">
        <w:rPr>
          <w:b/>
          <w:szCs w:val="20"/>
        </w:rPr>
        <w:t>ETIQUETADO DE PRODUCTOS CON CLAVE SAP</w:t>
      </w:r>
    </w:p>
    <w:p w14:paraId="7DC37E88" w14:textId="77777777" w:rsidR="00D66A49" w:rsidRPr="000E7B47" w:rsidRDefault="00D66A49" w:rsidP="00D66A49">
      <w:pPr>
        <w:rPr>
          <w:b/>
          <w:bCs/>
          <w:szCs w:val="20"/>
        </w:rPr>
      </w:pPr>
    </w:p>
    <w:p w14:paraId="4FDA31B9" w14:textId="156BC296" w:rsidR="00D66A49" w:rsidRPr="000E7B47" w:rsidRDefault="00D66A49" w:rsidP="00D66A49">
      <w:pPr>
        <w:rPr>
          <w:szCs w:val="20"/>
        </w:rPr>
      </w:pPr>
      <w:r w:rsidRPr="000E7B47">
        <w:rPr>
          <w:b/>
          <w:bCs/>
          <w:szCs w:val="20"/>
        </w:rPr>
        <w:t>Los paquetes, cajas, piezas que contengan los bienes deberán entregarse debidamente identificados incluyendo el nombre del proveedor y número del contrato</w:t>
      </w:r>
      <w:r w:rsidR="002879BE">
        <w:rPr>
          <w:b/>
          <w:bCs/>
          <w:szCs w:val="20"/>
        </w:rPr>
        <w:t xml:space="preserve"> abierto</w:t>
      </w:r>
      <w:r w:rsidRPr="000E7B47">
        <w:rPr>
          <w:b/>
          <w:bCs/>
          <w:szCs w:val="20"/>
        </w:rPr>
        <w:t>.</w:t>
      </w:r>
    </w:p>
    <w:p w14:paraId="00B26C0A" w14:textId="77777777" w:rsidR="00D66A49" w:rsidRPr="000E7B47" w:rsidRDefault="00D66A49" w:rsidP="00D66A49">
      <w:pPr>
        <w:rPr>
          <w:szCs w:val="20"/>
        </w:rPr>
      </w:pPr>
      <w:r w:rsidRPr="000E7B47">
        <w:rPr>
          <w:b/>
          <w:bCs/>
          <w:szCs w:val="20"/>
        </w:rPr>
        <w:t> </w:t>
      </w:r>
    </w:p>
    <w:p w14:paraId="57E76957" w14:textId="77777777" w:rsidR="00D66A49" w:rsidRPr="000E7B47" w:rsidRDefault="217FC177" w:rsidP="00D66A49">
      <w:pPr>
        <w:rPr>
          <w:b/>
          <w:bCs/>
          <w:szCs w:val="20"/>
          <w:u w:val="single"/>
        </w:rPr>
      </w:pPr>
      <w:r w:rsidRPr="49252194">
        <w:rPr>
          <w:b/>
          <w:bCs/>
          <w:u w:val="single"/>
        </w:rPr>
        <w:t>Formato para la identificación de bienes de consumo en la entrega de contrato abierto.</w:t>
      </w:r>
    </w:p>
    <w:p w14:paraId="7FA3A116" w14:textId="1E87267A" w:rsidR="00A22811" w:rsidRPr="000E7B47" w:rsidRDefault="00A22811" w:rsidP="00A22811"/>
    <w:tbl>
      <w:tblPr>
        <w:tblpPr w:leftFromText="45" w:rightFromText="45" w:vertAnchor="text"/>
        <w:tblW w:w="0" w:type="auto"/>
        <w:tblCellSpacing w:w="0" w:type="dxa"/>
        <w:tblCellMar>
          <w:left w:w="0" w:type="dxa"/>
          <w:right w:w="0" w:type="dxa"/>
        </w:tblCellMar>
        <w:tblLook w:val="0000" w:firstRow="0" w:lastRow="0" w:firstColumn="0" w:lastColumn="0" w:noHBand="0" w:noVBand="0"/>
      </w:tblPr>
      <w:tblGrid>
        <w:gridCol w:w="960"/>
        <w:gridCol w:w="7020"/>
      </w:tblGrid>
      <w:tr w:rsidR="00A22811" w:rsidRPr="00663F8F" w14:paraId="37F7193A" w14:textId="77777777" w:rsidTr="49252194">
        <w:trPr>
          <w:gridAfter w:val="1"/>
          <w:wAfter w:w="7020" w:type="dxa"/>
          <w:trHeight w:val="90"/>
          <w:tblCellSpacing w:w="0" w:type="dxa"/>
        </w:trPr>
        <w:tc>
          <w:tcPr>
            <w:tcW w:w="960" w:type="dxa"/>
            <w:shd w:val="clear" w:color="auto" w:fill="auto"/>
            <w:vAlign w:val="center"/>
          </w:tcPr>
          <w:p w14:paraId="06CE6B4D" w14:textId="77777777" w:rsidR="00A22811" w:rsidRPr="00663F8F" w:rsidRDefault="00A22811" w:rsidP="007E0F81">
            <w:pPr>
              <w:rPr>
                <w:sz w:val="10"/>
              </w:rPr>
            </w:pPr>
          </w:p>
        </w:tc>
      </w:tr>
      <w:tr w:rsidR="00A22811" w:rsidRPr="00663F8F" w14:paraId="3060A0B8" w14:textId="77777777" w:rsidTr="49252194">
        <w:trPr>
          <w:trHeight w:val="3990"/>
          <w:tblCellSpacing w:w="0" w:type="dxa"/>
        </w:trPr>
        <w:tc>
          <w:tcPr>
            <w:tcW w:w="0" w:type="auto"/>
            <w:shd w:val="clear" w:color="auto" w:fill="auto"/>
            <w:vAlign w:val="center"/>
          </w:tcPr>
          <w:p w14:paraId="1D8F9F03" w14:textId="77777777" w:rsidR="00A22811" w:rsidRPr="00663F8F" w:rsidRDefault="00A22811" w:rsidP="007E0F81"/>
        </w:tc>
        <w:tc>
          <w:tcPr>
            <w:tcW w:w="7020" w:type="dxa"/>
            <w:shd w:val="clear" w:color="auto" w:fill="auto"/>
          </w:tcPr>
          <w:p w14:paraId="29D400DF" w14:textId="77777777" w:rsidR="00A22811" w:rsidRPr="00663F8F" w:rsidRDefault="00A22811" w:rsidP="007E0F81">
            <w:r>
              <w:rPr>
                <w:noProof/>
              </w:rPr>
              <mc:AlternateContent>
                <mc:Choice Requires="wps">
                  <w:drawing>
                    <wp:anchor distT="0" distB="0" distL="114300" distR="114300" simplePos="0" relativeHeight="251659264" behindDoc="0" locked="0" layoutInCell="1" allowOverlap="1" wp14:anchorId="0602827F" wp14:editId="2954F8D6">
                      <wp:simplePos x="0" y="0"/>
                      <wp:positionH relativeFrom="column">
                        <wp:posOffset>173355</wp:posOffset>
                      </wp:positionH>
                      <wp:positionV relativeFrom="paragraph">
                        <wp:posOffset>1562735</wp:posOffset>
                      </wp:positionV>
                      <wp:extent cx="1149985" cy="191135"/>
                      <wp:effectExtent l="0" t="0" r="12065" b="18415"/>
                      <wp:wrapNone/>
                      <wp:docPr id="1906168446" name="Cuadro de texto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985" cy="191135"/>
                              </a:xfrm>
                              <a:prstGeom prst="rect">
                                <a:avLst/>
                              </a:prstGeom>
                              <a:solidFill>
                                <a:sysClr val="window" lastClr="FFFFFF"/>
                              </a:solidFill>
                              <a:ln w="6350">
                                <a:solidFill>
                                  <a:prstClr val="black"/>
                                </a:solidFill>
                              </a:ln>
                            </wps:spPr>
                            <wps:txbx>
                              <w:txbxContent>
                                <w:p w14:paraId="00DA86B0" w14:textId="77777777" w:rsidR="00FF1BA8" w:rsidRPr="009B5423" w:rsidRDefault="00FF1BA8" w:rsidP="00A22811">
                                  <w:pPr>
                                    <w:rPr>
                                      <w:b/>
                                      <w:bCs/>
                                      <w:sz w:val="12"/>
                                      <w:szCs w:val="12"/>
                                      <w:lang w:val="es-ES"/>
                                    </w:rPr>
                                  </w:pPr>
                                  <w:r>
                                    <w:rPr>
                                      <w:b/>
                                      <w:bCs/>
                                      <w:sz w:val="12"/>
                                      <w:szCs w:val="12"/>
                                      <w:lang w:val="es-ES"/>
                                    </w:rPr>
                                    <w:t xml:space="preserve">NÚM. DE </w:t>
                                  </w:r>
                                  <w:r w:rsidRPr="009B5423">
                                    <w:rPr>
                                      <w:b/>
                                      <w:bCs/>
                                      <w:sz w:val="12"/>
                                      <w:szCs w:val="12"/>
                                      <w:lang w:val="es-ES"/>
                                    </w:rPr>
                                    <w:t>CONTRATO</w:t>
                                  </w:r>
                                  <w:r>
                                    <w:rPr>
                                      <w:b/>
                                      <w:bCs/>
                                      <w:sz w:val="12"/>
                                      <w:szCs w:val="12"/>
                                      <w:lang w:val="es-E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w:pict>
                    <v:shapetype id="_x0000_t202" coordsize="21600,21600" o:spt="202" path="m,l,21600r21600,l21600,xe" w14:anchorId="0602827F">
                      <v:stroke joinstyle="miter"/>
                      <v:path gradientshapeok="t" o:connecttype="rect"/>
                    </v:shapetype>
                    <v:shape id="Cuadro de texto 69" style="position:absolute;left:0;text-align:left;margin-left:13.65pt;margin-top:123.05pt;width:90.55pt;height:1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">
                      <v:path arrowok="t"/>
                      <v:textbox>
                        <w:txbxContent>
                          <w:p w:rsidRPr="009B5423" w:rsidR="00FF1BA8" w:rsidP="00A22811" w:rsidRDefault="00FF1BA8" w14:paraId="00DA86B0" w14:textId="77777777">
                            <w:pPr>
                              <w:rPr>
                                <w:b/>
                                <w:bCs/>
                                <w:sz w:val="12"/>
                                <w:szCs w:val="12"/>
                                <w:lang w:val="es-ES"/>
                              </w:rPr>
                            </w:pPr>
                            <w:r>
                              <w:rPr>
                                <w:b/>
                                <w:bCs/>
                                <w:sz w:val="12"/>
                                <w:szCs w:val="12"/>
                                <w:lang w:val="es-ES"/>
                              </w:rPr>
                              <w:t xml:space="preserve">NÚM. DE </w:t>
                            </w:r>
                            <w:r w:rsidRPr="009B5423">
                              <w:rPr>
                                <w:b/>
                                <w:bCs/>
                                <w:sz w:val="12"/>
                                <w:szCs w:val="12"/>
                                <w:lang w:val="es-ES"/>
                              </w:rPr>
                              <w:t>CONTRATO</w:t>
                            </w:r>
                            <w:r>
                              <w:rPr>
                                <w:b/>
                                <w:bCs/>
                                <w:sz w:val="12"/>
                                <w:szCs w:val="12"/>
                                <w:lang w:val="es-ES"/>
                              </w:rPr>
                              <w:t>:</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3BDAF426" wp14:editId="59D51771">
                      <wp:simplePos x="0" y="0"/>
                      <wp:positionH relativeFrom="column">
                        <wp:posOffset>168910</wp:posOffset>
                      </wp:positionH>
                      <wp:positionV relativeFrom="paragraph">
                        <wp:posOffset>1744345</wp:posOffset>
                      </wp:positionV>
                      <wp:extent cx="1145540" cy="190500"/>
                      <wp:effectExtent l="0" t="0" r="16510" b="19050"/>
                      <wp:wrapNone/>
                      <wp:docPr id="875230694" name="Cuadro de texto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5540" cy="190500"/>
                              </a:xfrm>
                              <a:prstGeom prst="rect">
                                <a:avLst/>
                              </a:prstGeom>
                              <a:solidFill>
                                <a:sysClr val="window" lastClr="FFFFFF"/>
                              </a:solidFill>
                              <a:ln w="6350">
                                <a:solidFill>
                                  <a:prstClr val="black"/>
                                </a:solidFill>
                              </a:ln>
                            </wps:spPr>
                            <wps:txbx>
                              <w:txbxContent>
                                <w:p w14:paraId="5A6DCEF9" w14:textId="77777777" w:rsidR="00FF1BA8" w:rsidRPr="009B5423" w:rsidRDefault="00FF1BA8" w:rsidP="00A22811">
                                  <w:pPr>
                                    <w:rPr>
                                      <w:b/>
                                      <w:bCs/>
                                      <w:sz w:val="12"/>
                                      <w:szCs w:val="12"/>
                                      <w:lang w:val="es-ES"/>
                                    </w:rPr>
                                  </w:pPr>
                                  <w:r>
                                    <w:rPr>
                                      <w:b/>
                                      <w:bCs/>
                                      <w:sz w:val="12"/>
                                      <w:szCs w:val="12"/>
                                      <w:lang w:val="es-ES"/>
                                    </w:rPr>
                                    <w:t>NÚM. DE LICITACIÓN: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w:pict>
                    <v:shape id="Cuadro de texto 67" style="position:absolute;left:0;text-align:left;margin-left:13.3pt;margin-top:137.35pt;width:90.2pt;height: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" w14:anchorId="3BDAF426">
                      <v:path arrowok="t"/>
                      <v:textbox>
                        <w:txbxContent>
                          <w:p w:rsidRPr="009B5423" w:rsidR="00FF1BA8" w:rsidP="00A22811" w:rsidRDefault="00FF1BA8" w14:paraId="5A6DCEF9" w14:textId="77777777">
                            <w:pPr>
                              <w:rPr>
                                <w:b/>
                                <w:bCs/>
                                <w:sz w:val="12"/>
                                <w:szCs w:val="12"/>
                                <w:lang w:val="es-ES"/>
                              </w:rPr>
                            </w:pPr>
                            <w:r>
                              <w:rPr>
                                <w:b/>
                                <w:bCs/>
                                <w:sz w:val="12"/>
                                <w:szCs w:val="12"/>
                                <w:lang w:val="es-ES"/>
                              </w:rPr>
                              <w:t>NÚM. DE LICITACIÓN:</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5EF12862" wp14:editId="64A72BBD">
                      <wp:simplePos x="0" y="0"/>
                      <wp:positionH relativeFrom="margin">
                        <wp:posOffset>297180</wp:posOffset>
                      </wp:positionH>
                      <wp:positionV relativeFrom="paragraph">
                        <wp:posOffset>1043940</wp:posOffset>
                      </wp:positionV>
                      <wp:extent cx="2738755" cy="231140"/>
                      <wp:effectExtent l="0" t="0" r="4445" b="0"/>
                      <wp:wrapNone/>
                      <wp:docPr id="693075232" name="Cuadro de texto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38755" cy="231140"/>
                              </a:xfrm>
                              <a:prstGeom prst="rect">
                                <a:avLst/>
                              </a:prstGeom>
                              <a:solidFill>
                                <a:sysClr val="window" lastClr="FFFFFF"/>
                              </a:solidFill>
                              <a:ln w="6350">
                                <a:noFill/>
                              </a:ln>
                            </wps:spPr>
                            <wps:txbx>
                              <w:txbxContent>
                                <w:p w14:paraId="41AA19C6" w14:textId="1AE135E7" w:rsidR="00FF1BA8" w:rsidRPr="009B5423" w:rsidRDefault="00FF1BA8" w:rsidP="00A22811">
                                  <w:pPr>
                                    <w:rPr>
                                      <w:b/>
                                      <w:bCs/>
                                      <w:sz w:val="10"/>
                                      <w:szCs w:val="10"/>
                                      <w:lang w:val="es-ES"/>
                                    </w:rPr>
                                  </w:pPr>
                                  <w:r>
                                    <w:rPr>
                                      <w:b/>
                                      <w:bCs/>
                                      <w:sz w:val="10"/>
                                      <w:szCs w:val="10"/>
                                      <w:lang w:val="es-ES"/>
                                    </w:rPr>
                                    <w:t>PONER AQUÍ LA DESCRIPCIÓN DEL ARTÍCULO COMO APARECE EN EL CONTRATO abierto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w:pict>
                    <v:shape id="Cuadro de texto 65" style="position:absolute;left:0;text-align:left;margin-left:23.4pt;margin-top:82.2pt;width:215.65pt;height:18.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8" fillcolor="window"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" w14:anchorId="5EF12862">
                      <v:textbox>
                        <w:txbxContent>
                          <w:p w:rsidRPr="009B5423" w:rsidR="00FF1BA8" w:rsidP="00A22811" w:rsidRDefault="00FF1BA8" w14:paraId="41AA19C6" w14:textId="1AE135E7">
                            <w:pPr>
                              <w:rPr>
                                <w:b/>
                                <w:bCs/>
                                <w:sz w:val="10"/>
                                <w:szCs w:val="10"/>
                                <w:lang w:val="es-ES"/>
                              </w:rPr>
                            </w:pPr>
                            <w:r>
                              <w:rPr>
                                <w:b/>
                                <w:bCs/>
                                <w:sz w:val="10"/>
                                <w:szCs w:val="10"/>
                                <w:lang w:val="es-ES"/>
                              </w:rPr>
                              <w:t>PONER AQUÍ LA DESCRIPCIÓN DEL ARTÍCULO COMO APARECE EN EL CONTRATO abierto</w:t>
                            </w:r>
                          </w:p>
                        </w:txbxContent>
                      </v:textbox>
                      <w10:wrap anchorx="margin"/>
                    </v:shape>
                  </w:pict>
                </mc:Fallback>
              </mc:AlternateContent>
            </w:r>
            <w:r>
              <w:rPr>
                <w:noProof/>
              </w:rPr>
              <mc:AlternateContent>
                <mc:Choice Requires="wps">
                  <w:drawing>
                    <wp:anchor distT="0" distB="0" distL="114300" distR="114300" simplePos="0" relativeHeight="251661312" behindDoc="0" locked="0" layoutInCell="1" allowOverlap="1" wp14:anchorId="7C45E053" wp14:editId="1FBBDB39">
                      <wp:simplePos x="0" y="0"/>
                      <wp:positionH relativeFrom="margin">
                        <wp:posOffset>425450</wp:posOffset>
                      </wp:positionH>
                      <wp:positionV relativeFrom="paragraph">
                        <wp:posOffset>844550</wp:posOffset>
                      </wp:positionV>
                      <wp:extent cx="2713990" cy="165100"/>
                      <wp:effectExtent l="0" t="0" r="0" b="6350"/>
                      <wp:wrapNone/>
                      <wp:docPr id="1735650916" name="Cuadro de texto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3990" cy="165100"/>
                              </a:xfrm>
                              <a:prstGeom prst="rect">
                                <a:avLst/>
                              </a:prstGeom>
                              <a:solidFill>
                                <a:sysClr val="window" lastClr="FFFFFF"/>
                              </a:solidFill>
                              <a:ln w="6350">
                                <a:noFill/>
                              </a:ln>
                            </wps:spPr>
                            <wps:txbx>
                              <w:txbxContent>
                                <w:p w14:paraId="35AB94C7" w14:textId="77777777" w:rsidR="00FF1BA8" w:rsidRPr="009B5423" w:rsidRDefault="00FF1BA8" w:rsidP="00A22811">
                                  <w:pPr>
                                    <w:rPr>
                                      <w:b/>
                                      <w:bCs/>
                                      <w:sz w:val="10"/>
                                      <w:szCs w:val="10"/>
                                      <w:lang w:val="es-ES"/>
                                    </w:rPr>
                                  </w:pPr>
                                  <w:r>
                                    <w:rPr>
                                      <w:b/>
                                      <w:bCs/>
                                      <w:sz w:val="10"/>
                                      <w:szCs w:val="10"/>
                                      <w:lang w:val="es-ES"/>
                                    </w:rPr>
                                    <w:t>CLAVE SAP DEL ARTÍCULO PARA CREAR EL CÓDIGO DE BARRAS (10 DIGITOS)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w:pict>
                    <v:shape id="Cuadro de texto 63" style="position:absolute;left:0;text-align:left;margin-left:33.5pt;margin-top:66.5pt;width:213.7pt;height:1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9" fillcolor="window"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" w14:anchorId="7C45E053">
                      <v:textbox>
                        <w:txbxContent>
                          <w:p w:rsidRPr="009B5423" w:rsidR="00FF1BA8" w:rsidP="00A22811" w:rsidRDefault="00FF1BA8" w14:paraId="35AB94C7" w14:textId="77777777">
                            <w:pPr>
                              <w:rPr>
                                <w:b/>
                                <w:bCs/>
                                <w:sz w:val="10"/>
                                <w:szCs w:val="10"/>
                                <w:lang w:val="es-ES"/>
                              </w:rPr>
                            </w:pPr>
                            <w:r>
                              <w:rPr>
                                <w:b/>
                                <w:bCs/>
                                <w:sz w:val="10"/>
                                <w:szCs w:val="10"/>
                                <w:lang w:val="es-ES"/>
                              </w:rPr>
                              <w:t>CLAVE SAP DEL ARTÍCULO PARA CREAR EL CÓDIGO DE BARRAS (10 DIGITOS)</w:t>
                            </w:r>
                          </w:p>
                        </w:txbxContent>
                      </v:textbox>
                      <w10:wrap anchorx="margin"/>
                    </v:shape>
                  </w:pict>
                </mc:Fallback>
              </mc:AlternateContent>
            </w:r>
            <w:r>
              <w:rPr>
                <w:noProof/>
              </w:rPr>
              <mc:AlternateContent>
                <mc:Choice Requires="wps">
                  <w:drawing>
                    <wp:anchor distT="0" distB="0" distL="114300" distR="114300" simplePos="0" relativeHeight="251660288" behindDoc="0" locked="0" layoutInCell="1" allowOverlap="1" wp14:anchorId="04D5D1FB" wp14:editId="19E54D79">
                      <wp:simplePos x="0" y="0"/>
                      <wp:positionH relativeFrom="margin">
                        <wp:posOffset>173355</wp:posOffset>
                      </wp:positionH>
                      <wp:positionV relativeFrom="paragraph">
                        <wp:posOffset>172085</wp:posOffset>
                      </wp:positionV>
                      <wp:extent cx="2644140" cy="165100"/>
                      <wp:effectExtent l="0" t="0" r="22860" b="25400"/>
                      <wp:wrapNone/>
                      <wp:docPr id="104725075" name="Cuadro de texto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44140" cy="165100"/>
                              </a:xfrm>
                              <a:prstGeom prst="rect">
                                <a:avLst/>
                              </a:prstGeom>
                              <a:solidFill>
                                <a:sysClr val="window" lastClr="FFFFFF"/>
                              </a:solidFill>
                              <a:ln w="6350">
                                <a:solidFill>
                                  <a:prstClr val="black"/>
                                </a:solidFill>
                              </a:ln>
                            </wps:spPr>
                            <wps:txbx>
                              <w:txbxContent>
                                <w:p w14:paraId="12775396" w14:textId="77777777" w:rsidR="00FF1BA8" w:rsidRPr="009B5423" w:rsidRDefault="00FF1BA8" w:rsidP="00A22811">
                                  <w:pPr>
                                    <w:rPr>
                                      <w:b/>
                                      <w:bCs/>
                                      <w:sz w:val="10"/>
                                      <w:szCs w:val="10"/>
                                      <w:lang w:val="es-ES"/>
                                    </w:rPr>
                                  </w:pPr>
                                  <w:r w:rsidRPr="009B5423">
                                    <w:rPr>
                                      <w:b/>
                                      <w:bCs/>
                                      <w:sz w:val="10"/>
                                      <w:szCs w:val="10"/>
                                      <w:lang w:val="es-ES"/>
                                    </w:rPr>
                                    <w:t>PONER AQUÍ LA RAZON SOCIAL DEL PROVEEDOR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w:pict>
                    <v:shape id="Cuadro de texto 61" style="position:absolute;left:0;text-align:left;margin-left:13.65pt;margin-top:13.55pt;width:208.2pt;height:13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30"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" w14:anchorId="04D5D1FB">
                      <v:path arrowok="t"/>
                      <v:textbox>
                        <w:txbxContent>
                          <w:p w:rsidRPr="009B5423" w:rsidR="00FF1BA8" w:rsidP="00A22811" w:rsidRDefault="00FF1BA8" w14:paraId="12775396" w14:textId="77777777">
                            <w:pPr>
                              <w:rPr>
                                <w:b/>
                                <w:bCs/>
                                <w:sz w:val="10"/>
                                <w:szCs w:val="10"/>
                                <w:lang w:val="es-ES"/>
                              </w:rPr>
                            </w:pPr>
                            <w:r w:rsidRPr="009B5423">
                              <w:rPr>
                                <w:b/>
                                <w:bCs/>
                                <w:sz w:val="10"/>
                                <w:szCs w:val="10"/>
                                <w:lang w:val="es-ES"/>
                              </w:rPr>
                              <w:t>PONER AQUÍ LA RAZON SOCIAL DEL PROVEEDOR</w:t>
                            </w:r>
                          </w:p>
                        </w:txbxContent>
                      </v:textbox>
                      <w10:wrap anchorx="margin"/>
                    </v:shape>
                  </w:pict>
                </mc:Fallback>
              </mc:AlternateContent>
            </w:r>
            <w:r w:rsidRPr="00663F8F">
              <w:fldChar w:fldCharType="begin"/>
            </w:r>
            <w:r w:rsidRPr="00663F8F">
              <w:instrText xml:space="preserve"> INCLUDEPICTURE "cid:image001.gif@01C822B3.049F0580" \* MERGEFORMATINET </w:instrText>
            </w:r>
            <w:r w:rsidRPr="00663F8F">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rsidR="007E0F81">
              <w:fldChar w:fldCharType="begin"/>
            </w:r>
            <w:r w:rsidR="007E0F81">
              <w:instrText xml:space="preserve"> INCLUDEPICTURE  "cid:image001.gif@01C822B3.049F0580" \* MERGEFORMATINET </w:instrText>
            </w:r>
            <w:r w:rsidR="007E0F81">
              <w:fldChar w:fldCharType="separate"/>
            </w:r>
            <w:r w:rsidR="00323E93">
              <w:fldChar w:fldCharType="begin"/>
            </w:r>
            <w:r w:rsidR="00323E93">
              <w:instrText xml:space="preserve"> INCLUDEPICTURE  "cid:image001.gif@01C822B3.049F0580" \* MERGEFORMATINET </w:instrText>
            </w:r>
            <w:r w:rsidR="00323E93">
              <w:fldChar w:fldCharType="separate"/>
            </w:r>
            <w:r>
              <w:fldChar w:fldCharType="begin"/>
            </w:r>
            <w:r>
              <w:instrText xml:space="preserve"> INCLUDEPICTURE  "cid:image001.gif@01C822B3.049F0580" \* MERGEFORMATINET </w:instrText>
            </w:r>
            <w:r>
              <w:fldChar w:fldCharType="separate"/>
            </w:r>
            <w:r w:rsidR="002879BE">
              <w:fldChar w:fldCharType="begin"/>
            </w:r>
            <w:r w:rsidR="002879BE">
              <w:instrText xml:space="preserve"> INCLUDEPICTURE  "cid:image001.gif@01C822B3.049F0580" \* MERGEFORMATINET </w:instrText>
            </w:r>
            <w:r w:rsidR="002879BE">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rsidR="004D28F5">
              <w:fldChar w:fldCharType="begin"/>
            </w:r>
            <w:r w:rsidR="004D28F5">
              <w:instrText xml:space="preserve"> INCLUDEPICTURE  "cid:image001.gif@01C822B3.049F0580" \* MERGEFORMATINET </w:instrText>
            </w:r>
            <w:r w:rsidR="004D28F5">
              <w:fldChar w:fldCharType="separate"/>
            </w:r>
            <w:r w:rsidR="00FF1BA8">
              <w:fldChar w:fldCharType="begin"/>
            </w:r>
            <w:r w:rsidR="00FF1BA8">
              <w:instrText xml:space="preserve"> INCLUDEPICTURE  "cid:image001.gif@01C822B3.049F0580" \* MERGEFORMATINET </w:instrText>
            </w:r>
            <w:r w:rsidR="00FF1BA8">
              <w:fldChar w:fldCharType="separate"/>
            </w:r>
            <w:r w:rsidR="00F40F0E">
              <w:fldChar w:fldCharType="begin"/>
            </w:r>
            <w:r w:rsidR="00F40F0E">
              <w:instrText xml:space="preserve"> INCLUDEPICTURE  "cid:image001.gif@01C822B3.049F0580" \* MERGEFORMATINET </w:instrText>
            </w:r>
            <w:r w:rsidR="00F40F0E">
              <w:fldChar w:fldCharType="separate"/>
            </w:r>
            <w:r w:rsidR="000A4A19">
              <w:fldChar w:fldCharType="begin"/>
            </w:r>
            <w:r w:rsidR="000A4A19">
              <w:instrText xml:space="preserve"> INCLUDEPICTURE  "cid:image001.gif@01C822B3.049F0580" \* MERGEFORMATINET </w:instrText>
            </w:r>
            <w:r w:rsidR="000A4A19">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rsidR="00161750">
              <w:fldChar w:fldCharType="begin"/>
            </w:r>
            <w:r w:rsidR="00161750">
              <w:instrText xml:space="preserve"> INCLUDEPICTURE  "cid:image001.gif@01C822B3.049F0580" \* MERGEFORMATINET </w:instrText>
            </w:r>
            <w:r w:rsidR="00161750">
              <w:fldChar w:fldCharType="separate"/>
            </w:r>
            <w:r w:rsidR="004B34AE">
              <w:fldChar w:fldCharType="begin"/>
            </w:r>
            <w:r w:rsidR="004B34AE">
              <w:instrText xml:space="preserve"> INCLUDEPICTURE  "cid:image001.gif@01C822B3.049F0580" \* MERGEFORMATINET </w:instrText>
            </w:r>
            <w:r w:rsidR="004B34AE">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rsidR="00196524">
              <w:fldChar w:fldCharType="begin"/>
            </w:r>
            <w:r w:rsidR="00196524">
              <w:instrText xml:space="preserve"> INCLUDEPICTURE  "cid:image001.gif@01C822B3.049F0580" \* MERGEFORMATINET </w:instrText>
            </w:r>
            <w:r w:rsidR="00196524">
              <w:fldChar w:fldCharType="separate"/>
            </w:r>
            <w:r w:rsidR="00196524">
              <w:fldChar w:fldCharType="begin"/>
            </w:r>
            <w:r w:rsidR="00196524">
              <w:instrText xml:space="preserve"> INCLUDEPICTURE  "cid:image001.gif@01C822B3.049F0580" \* MERGEFORMATINET </w:instrText>
            </w:r>
            <w:r w:rsidR="00196524">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rsidR="000910F5">
              <w:fldChar w:fldCharType="begin"/>
            </w:r>
            <w:r w:rsidR="000910F5">
              <w:instrText xml:space="preserve"> INCLUDEPICTURE  "cid:image001.gif@01C822B3.049F0580" \* MERGEFORMATINET </w:instrText>
            </w:r>
            <w:r w:rsidR="000910F5">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rsidR="0053215B">
              <w:fldChar w:fldCharType="begin"/>
            </w:r>
            <w:r w:rsidR="0053215B">
              <w:instrText xml:space="preserve"> INCLUDEPICTURE  "cid:image001.gif@01C822B3.049F0580" \* MERGEFORMATINET </w:instrText>
            </w:r>
            <w:r w:rsidR="0053215B">
              <w:fldChar w:fldCharType="separate"/>
            </w:r>
            <w:r w:rsidR="00891F91">
              <w:fldChar w:fldCharType="begin"/>
            </w:r>
            <w:r w:rsidR="00891F91">
              <w:instrText xml:space="preserve"> INCLUDEPICTURE  "cid:image001.gif@01C822B3.049F0580" \* MERGEFORMATINET </w:instrText>
            </w:r>
            <w:r w:rsidR="00891F91">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rsidR="00F628D0">
              <w:fldChar w:fldCharType="begin"/>
            </w:r>
            <w:r w:rsidR="00F628D0">
              <w:instrText xml:space="preserve"> INCLUDEPICTURE  "cid:image001.gif@01C822B3.049F0580" \* MERGEFORMATINET </w:instrText>
            </w:r>
            <w:r w:rsidR="00F628D0">
              <w:fldChar w:fldCharType="separate"/>
            </w:r>
            <w:r w:rsidR="00A24235">
              <w:fldChar w:fldCharType="begin"/>
            </w:r>
            <w:r w:rsidR="00A24235">
              <w:instrText xml:space="preserve"> INCLUDEPICTURE  "cid:image001.gif@01C822B3.049F0580" \* MERGEFORMATINET </w:instrText>
            </w:r>
            <w:r w:rsidR="00A24235">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fldChar w:fldCharType="begin"/>
            </w:r>
            <w:r>
              <w:instrText xml:space="preserve"> INCLUDEPICTURE  "cid:image001.gif@01C822B3.049F0580" \* MERGEFORMATINET </w:instrText>
            </w:r>
            <w:r>
              <w:fldChar w:fldCharType="separate"/>
            </w:r>
            <w:r w:rsidR="008175FF">
              <w:fldChar w:fldCharType="begin"/>
            </w:r>
            <w:r w:rsidR="008175FF">
              <w:instrText xml:space="preserve"> INCLUDEPICTURE  "cid:image001.gif@01C822B3.049F0580" \* MERGEFORMATINET </w:instrText>
            </w:r>
            <w:r w:rsidR="008175FF">
              <w:fldChar w:fldCharType="separate"/>
            </w:r>
            <w:r w:rsidR="00000000">
              <w:fldChar w:fldCharType="begin"/>
            </w:r>
            <w:r w:rsidR="00000000">
              <w:instrText xml:space="preserve"> INCLUDEPICTURE  "cid:image001.gif@01C822B3.049F0580" \* MERGEFORMATINET </w:instrText>
            </w:r>
            <w:r w:rsidR="00000000">
              <w:fldChar w:fldCharType="separate"/>
            </w:r>
            <w:r w:rsidR="00661F8D">
              <w:pict w14:anchorId="4367D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5pt;height:192pt">
                  <v:imagedata r:id="rId13" r:href="rId14"/>
                </v:shape>
              </w:pict>
            </w:r>
            <w:r w:rsidR="00000000">
              <w:fldChar w:fldCharType="end"/>
            </w:r>
            <w:r w:rsidR="008175FF">
              <w:fldChar w:fldCharType="end"/>
            </w:r>
            <w:r>
              <w:fldChar w:fldCharType="end"/>
            </w:r>
            <w:r>
              <w:fldChar w:fldCharType="end"/>
            </w:r>
            <w:r>
              <w:fldChar w:fldCharType="end"/>
            </w:r>
            <w:r w:rsidR="00A24235">
              <w:fldChar w:fldCharType="end"/>
            </w:r>
            <w:r w:rsidR="00F628D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891F91">
              <w:fldChar w:fldCharType="end"/>
            </w:r>
            <w:r w:rsidR="0053215B">
              <w:fldChar w:fldCharType="end"/>
            </w:r>
            <w:r>
              <w:fldChar w:fldCharType="end"/>
            </w:r>
            <w:r>
              <w:fldChar w:fldCharType="end"/>
            </w:r>
            <w:r>
              <w:fldChar w:fldCharType="end"/>
            </w:r>
            <w:r>
              <w:fldChar w:fldCharType="end"/>
            </w:r>
            <w:r>
              <w:fldChar w:fldCharType="end"/>
            </w:r>
            <w:r w:rsidR="000910F5">
              <w:fldChar w:fldCharType="end"/>
            </w:r>
            <w:r>
              <w:fldChar w:fldCharType="end"/>
            </w:r>
            <w:r>
              <w:fldChar w:fldCharType="end"/>
            </w:r>
            <w:r w:rsidR="00196524">
              <w:fldChar w:fldCharType="end"/>
            </w:r>
            <w:r w:rsidR="00196524">
              <w:fldChar w:fldCharType="end"/>
            </w:r>
            <w:r>
              <w:fldChar w:fldCharType="end"/>
            </w:r>
            <w:r>
              <w:fldChar w:fldCharType="end"/>
            </w:r>
            <w:r w:rsidR="004B34AE">
              <w:fldChar w:fldCharType="end"/>
            </w:r>
            <w:r w:rsidR="00161750">
              <w:fldChar w:fldCharType="end"/>
            </w:r>
            <w:r>
              <w:fldChar w:fldCharType="end"/>
            </w:r>
            <w:r>
              <w:fldChar w:fldCharType="end"/>
            </w:r>
            <w:r w:rsidR="000A4A19">
              <w:fldChar w:fldCharType="end"/>
            </w:r>
            <w:r w:rsidR="00F40F0E">
              <w:fldChar w:fldCharType="end"/>
            </w:r>
            <w:r w:rsidR="00FF1BA8">
              <w:fldChar w:fldCharType="end"/>
            </w:r>
            <w:r w:rsidR="004D28F5">
              <w:fldChar w:fldCharType="end"/>
            </w:r>
            <w:r>
              <w:fldChar w:fldCharType="end"/>
            </w:r>
            <w:r>
              <w:fldChar w:fldCharType="end"/>
            </w:r>
            <w:r w:rsidR="002879BE">
              <w:fldChar w:fldCharType="end"/>
            </w:r>
            <w:r>
              <w:fldChar w:fldCharType="end"/>
            </w:r>
            <w:r w:rsidR="00323E93">
              <w:fldChar w:fldCharType="end"/>
            </w:r>
            <w:r w:rsidR="007E0F81">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663F8F">
              <w:fldChar w:fldCharType="end"/>
            </w:r>
          </w:p>
          <w:p w14:paraId="45322921" w14:textId="77777777" w:rsidR="00A22811" w:rsidRPr="00663F8F" w:rsidRDefault="00A22811" w:rsidP="007E0F81"/>
        </w:tc>
      </w:tr>
    </w:tbl>
    <w:p w14:paraId="35049543" w14:textId="316DD4E4" w:rsidR="00D66A49" w:rsidRPr="000E7B47" w:rsidRDefault="00D66A49" w:rsidP="00D66A49">
      <w:pPr>
        <w:rPr>
          <w:szCs w:val="20"/>
        </w:rPr>
      </w:pPr>
      <w:r w:rsidRPr="000E7B47">
        <w:rPr>
          <w:szCs w:val="20"/>
        </w:rPr>
        <w:br w:type="textWrapping" w:clear="all"/>
      </w:r>
      <w:r w:rsidRPr="000E7B47">
        <w:rPr>
          <w:b/>
          <w:bCs/>
          <w:szCs w:val="20"/>
        </w:rPr>
        <w:t> </w:t>
      </w:r>
      <w:r w:rsidRPr="000E7B47">
        <w:rPr>
          <w:szCs w:val="20"/>
        </w:rPr>
        <w:t>El tamaño propuesto de la etiqueta será de 100 x 50 milímetros, con áreas divididas para la identificación de la razón social del proveedor, la clave SAP y nombre del artículo, el número de contrato</w:t>
      </w:r>
      <w:r w:rsidR="002879BE">
        <w:rPr>
          <w:szCs w:val="20"/>
        </w:rPr>
        <w:t xml:space="preserve"> abierto</w:t>
      </w:r>
      <w:r w:rsidRPr="000E7B47">
        <w:rPr>
          <w:szCs w:val="20"/>
        </w:rPr>
        <w:t xml:space="preserve"> y el número de licitación.</w:t>
      </w:r>
    </w:p>
    <w:p w14:paraId="0BDEED35" w14:textId="77777777" w:rsidR="00D66A49" w:rsidRPr="000E7B47" w:rsidRDefault="00D66A49" w:rsidP="00D66A49">
      <w:pPr>
        <w:rPr>
          <w:szCs w:val="20"/>
        </w:rPr>
      </w:pPr>
      <w:r w:rsidRPr="000E7B47">
        <w:rPr>
          <w:szCs w:val="20"/>
        </w:rPr>
        <w:t> </w:t>
      </w:r>
    </w:p>
    <w:p w14:paraId="023EB0C5" w14:textId="77777777" w:rsidR="00D66A49" w:rsidRPr="000E7B47" w:rsidRDefault="00D66A49" w:rsidP="00D66A49">
      <w:pPr>
        <w:rPr>
          <w:szCs w:val="20"/>
        </w:rPr>
      </w:pPr>
      <w:r w:rsidRPr="000E7B47">
        <w:rPr>
          <w:b/>
          <w:bCs/>
          <w:szCs w:val="20"/>
          <w:u w:val="single"/>
        </w:rPr>
        <w:t xml:space="preserve">LINEAMIENTOS </w:t>
      </w:r>
    </w:p>
    <w:p w14:paraId="3A1036FB" w14:textId="77777777" w:rsidR="00D66A49" w:rsidRPr="000E7B47" w:rsidRDefault="00D66A49" w:rsidP="00D66A49">
      <w:pPr>
        <w:rPr>
          <w:szCs w:val="20"/>
        </w:rPr>
      </w:pPr>
      <w:r w:rsidRPr="000E7B47">
        <w:rPr>
          <w:b/>
          <w:bCs/>
          <w:szCs w:val="20"/>
        </w:rPr>
        <w:t> </w:t>
      </w:r>
    </w:p>
    <w:p w14:paraId="1B1A049E" w14:textId="77777777" w:rsidR="00D66A49" w:rsidRPr="000E7B47" w:rsidRDefault="00D66A49" w:rsidP="00D66A49">
      <w:pPr>
        <w:ind w:left="360" w:hanging="360"/>
        <w:rPr>
          <w:szCs w:val="20"/>
        </w:rPr>
      </w:pPr>
      <w:r w:rsidRPr="000E7B47">
        <w:rPr>
          <w:szCs w:val="20"/>
        </w:rPr>
        <w:t>1.      Área para la identificación de la razón social del proveedor (5mm., caracteres de 8 puntos en mayúsculas).</w:t>
      </w:r>
    </w:p>
    <w:p w14:paraId="502FEC2D" w14:textId="77777777" w:rsidR="00D66A49" w:rsidRPr="000E7B47" w:rsidRDefault="00D66A49" w:rsidP="00D66A49">
      <w:pPr>
        <w:ind w:left="360"/>
        <w:rPr>
          <w:szCs w:val="20"/>
        </w:rPr>
      </w:pPr>
      <w:r w:rsidRPr="000E7B47">
        <w:rPr>
          <w:szCs w:val="20"/>
        </w:rPr>
        <w:t> </w:t>
      </w:r>
    </w:p>
    <w:p w14:paraId="59845ED3" w14:textId="5042136B" w:rsidR="00D66A49" w:rsidRPr="000E7B47" w:rsidRDefault="00D66A49" w:rsidP="00D66A49">
      <w:pPr>
        <w:ind w:left="360" w:hanging="360"/>
        <w:rPr>
          <w:szCs w:val="20"/>
        </w:rPr>
      </w:pPr>
      <w:r w:rsidRPr="000E7B47">
        <w:rPr>
          <w:szCs w:val="20"/>
        </w:rPr>
        <w:t>2.      Área para la identificación de la clave del artículo como aparece en el contrato</w:t>
      </w:r>
      <w:r w:rsidR="002879BE">
        <w:rPr>
          <w:szCs w:val="20"/>
        </w:rPr>
        <w:t xml:space="preserve"> abierto</w:t>
      </w:r>
      <w:r w:rsidRPr="000E7B47">
        <w:rPr>
          <w:szCs w:val="20"/>
        </w:rPr>
        <w:t xml:space="preserve"> de compra en la columna de </w:t>
      </w:r>
      <w:r w:rsidRPr="000E7B47">
        <w:rPr>
          <w:b/>
          <w:bCs/>
          <w:szCs w:val="20"/>
        </w:rPr>
        <w:t>CLAVE SAP Y NOMBRE DEL ARTÍCULO</w:t>
      </w:r>
      <w:r w:rsidRPr="000E7B47">
        <w:rPr>
          <w:szCs w:val="20"/>
        </w:rPr>
        <w:t>.</w:t>
      </w:r>
    </w:p>
    <w:p w14:paraId="4636B4BF" w14:textId="77777777" w:rsidR="00D66A49" w:rsidRPr="000E7B47" w:rsidRDefault="00D66A49" w:rsidP="00D66A49">
      <w:pPr>
        <w:rPr>
          <w:szCs w:val="20"/>
        </w:rPr>
      </w:pPr>
      <w:r w:rsidRPr="000E7B47">
        <w:rPr>
          <w:szCs w:val="20"/>
        </w:rPr>
        <w:t> </w:t>
      </w:r>
    </w:p>
    <w:p w14:paraId="3BC0D309" w14:textId="77777777" w:rsidR="00D66A49" w:rsidRPr="000E7B47" w:rsidRDefault="00D66A49" w:rsidP="00D66A49">
      <w:pPr>
        <w:ind w:left="1092" w:hanging="732"/>
        <w:rPr>
          <w:szCs w:val="20"/>
        </w:rPr>
      </w:pPr>
      <w:r w:rsidRPr="000E7B47">
        <w:rPr>
          <w:szCs w:val="20"/>
        </w:rPr>
        <w:t>2.1              Clave de artículo codificada con el código de barras llamado</w:t>
      </w:r>
      <w:r w:rsidRPr="000E7B47">
        <w:rPr>
          <w:b/>
          <w:bCs/>
          <w:szCs w:val="20"/>
        </w:rPr>
        <w:t xml:space="preserve"> CODE 128 tipo A (Alfanumérico).</w:t>
      </w:r>
    </w:p>
    <w:p w14:paraId="6F6CDD54" w14:textId="77777777" w:rsidR="00D66A49" w:rsidRPr="000E7B47" w:rsidRDefault="00D66A49" w:rsidP="00D66A49">
      <w:pPr>
        <w:ind w:left="792" w:hanging="432"/>
        <w:rPr>
          <w:szCs w:val="20"/>
        </w:rPr>
      </w:pPr>
      <w:r w:rsidRPr="000E7B47">
        <w:rPr>
          <w:szCs w:val="20"/>
        </w:rPr>
        <w:t>2.2              Clave del artículo (5mm., Caracteres de 8 puntos en mayúsculas)</w:t>
      </w:r>
    </w:p>
    <w:p w14:paraId="3E73D048" w14:textId="77777777" w:rsidR="00D66A49" w:rsidRPr="000E7B47" w:rsidRDefault="00D66A49" w:rsidP="00D66A49">
      <w:pPr>
        <w:rPr>
          <w:szCs w:val="20"/>
        </w:rPr>
      </w:pPr>
      <w:r w:rsidRPr="000E7B47">
        <w:rPr>
          <w:szCs w:val="20"/>
        </w:rPr>
        <w:t> </w:t>
      </w:r>
    </w:p>
    <w:p w14:paraId="7C0A423A" w14:textId="77777777" w:rsidR="00D66A49" w:rsidRPr="000E7B47" w:rsidRDefault="00D66A49" w:rsidP="00D66A49">
      <w:pPr>
        <w:ind w:left="360" w:hanging="360"/>
        <w:rPr>
          <w:szCs w:val="20"/>
        </w:rPr>
      </w:pPr>
      <w:r w:rsidRPr="000E7B47">
        <w:rPr>
          <w:szCs w:val="20"/>
        </w:rPr>
        <w:t xml:space="preserve">3.      Área para la identificación de la </w:t>
      </w:r>
      <w:r w:rsidRPr="000E7B47">
        <w:rPr>
          <w:b/>
          <w:bCs/>
          <w:szCs w:val="20"/>
        </w:rPr>
        <w:t>NOMBRE</w:t>
      </w:r>
      <w:r w:rsidRPr="000E7B47">
        <w:rPr>
          <w:szCs w:val="20"/>
        </w:rPr>
        <w:t xml:space="preserve"> del artículo (20mm., Caracteres de 8 puntos en mayúsculas).</w:t>
      </w:r>
    </w:p>
    <w:p w14:paraId="309BB6BD" w14:textId="77777777" w:rsidR="00D66A49" w:rsidRPr="000E7B47" w:rsidRDefault="00D66A49" w:rsidP="00D66A49">
      <w:pPr>
        <w:ind w:left="360"/>
        <w:rPr>
          <w:szCs w:val="20"/>
        </w:rPr>
      </w:pPr>
      <w:r w:rsidRPr="000E7B47">
        <w:rPr>
          <w:szCs w:val="20"/>
        </w:rPr>
        <w:t> </w:t>
      </w:r>
    </w:p>
    <w:p w14:paraId="60BE3A50" w14:textId="2267ED3F" w:rsidR="00D66A49" w:rsidRPr="000E7B47" w:rsidRDefault="00D66A49" w:rsidP="00D66A49">
      <w:pPr>
        <w:ind w:left="360" w:hanging="360"/>
        <w:rPr>
          <w:szCs w:val="20"/>
        </w:rPr>
      </w:pPr>
      <w:r w:rsidRPr="000E7B47">
        <w:rPr>
          <w:szCs w:val="20"/>
        </w:rPr>
        <w:t xml:space="preserve">4.      Área para identificación del </w:t>
      </w:r>
      <w:r w:rsidRPr="000E7B47">
        <w:rPr>
          <w:b/>
          <w:bCs/>
          <w:szCs w:val="20"/>
        </w:rPr>
        <w:t>CONTRATO</w:t>
      </w:r>
      <w:r w:rsidR="002879BE">
        <w:rPr>
          <w:b/>
          <w:bCs/>
          <w:szCs w:val="20"/>
        </w:rPr>
        <w:t xml:space="preserve"> ABIERTO</w:t>
      </w:r>
      <w:r w:rsidRPr="000E7B47">
        <w:rPr>
          <w:b/>
          <w:bCs/>
          <w:szCs w:val="20"/>
        </w:rPr>
        <w:t xml:space="preserve"> </w:t>
      </w:r>
      <w:r w:rsidRPr="000E7B47">
        <w:rPr>
          <w:szCs w:val="20"/>
        </w:rPr>
        <w:t>del que se genera la entrega del material (5mm., Caracteres de 8 puntos en mayúsculas).</w:t>
      </w:r>
    </w:p>
    <w:p w14:paraId="6D54EF32" w14:textId="22F1A23D" w:rsidR="00312C03" w:rsidRDefault="217FC177" w:rsidP="00312C03">
      <w:pPr>
        <w:ind w:left="360" w:hanging="360"/>
      </w:pPr>
      <w:r>
        <w:t xml:space="preserve">5.      Área para la identificación de la </w:t>
      </w:r>
      <w:r w:rsidRPr="49252194">
        <w:rPr>
          <w:b/>
          <w:bCs/>
        </w:rPr>
        <w:t>LICITACIÓN</w:t>
      </w:r>
      <w:r>
        <w:t xml:space="preserve"> de la que se genera el contrato</w:t>
      </w:r>
      <w:r w:rsidR="2913FE2B">
        <w:t xml:space="preserve"> abierto</w:t>
      </w:r>
      <w:r>
        <w:t xml:space="preserve"> y/o pedido (5mm., Caracteres de 8 puntos en mayúsculas).</w:t>
      </w:r>
    </w:p>
    <w:p w14:paraId="6F747D10" w14:textId="3608141B" w:rsidR="00D66A49" w:rsidRPr="00585A2B" w:rsidRDefault="004D3456" w:rsidP="00BB55C5">
      <w:pPr>
        <w:ind w:left="360" w:hanging="360"/>
        <w:jc w:val="center"/>
        <w:rPr>
          <w:strike/>
          <w:kern w:val="24"/>
          <w:szCs w:val="20"/>
          <w:lang w:val="es-ES"/>
        </w:rPr>
      </w:pPr>
      <w:r>
        <w:rPr>
          <w:b/>
          <w:szCs w:val="20"/>
          <w:lang w:val="es-ES"/>
        </w:rPr>
        <w:br w:type="page"/>
      </w:r>
      <w:bookmarkEnd w:id="0"/>
    </w:p>
    <w:p w14:paraId="52B87000" w14:textId="7090A025" w:rsidR="009D4268" w:rsidRPr="0053215B" w:rsidRDefault="009D4268" w:rsidP="00A3792A">
      <w:pPr>
        <w:spacing w:after="0" w:line="240" w:lineRule="auto"/>
        <w:ind w:left="0" w:right="15" w:firstLine="0"/>
        <w:jc w:val="center"/>
        <w:rPr>
          <w:b/>
          <w:bCs/>
          <w:strike/>
          <w:kern w:val="24"/>
          <w:szCs w:val="20"/>
          <w:lang w:val="es-ES"/>
        </w:rPr>
      </w:pPr>
    </w:p>
    <w:p w14:paraId="091255E3" w14:textId="7A1F7EA0" w:rsidR="0053215B" w:rsidRPr="0053215B" w:rsidRDefault="0053215B" w:rsidP="00A3792A">
      <w:pPr>
        <w:spacing w:after="0" w:line="240" w:lineRule="auto"/>
        <w:ind w:left="0" w:right="15" w:firstLine="0"/>
        <w:jc w:val="center"/>
        <w:rPr>
          <w:b/>
          <w:bCs/>
          <w:kern w:val="24"/>
          <w:szCs w:val="20"/>
          <w:lang w:val="es-ES"/>
        </w:rPr>
      </w:pPr>
      <w:r w:rsidRPr="0053215B">
        <w:rPr>
          <w:b/>
          <w:bCs/>
          <w:kern w:val="24"/>
          <w:szCs w:val="20"/>
          <w:lang w:val="es-ES"/>
        </w:rPr>
        <w:t>Apéndice 2</w:t>
      </w:r>
    </w:p>
    <w:p w14:paraId="7F4AD245" w14:textId="13F60756" w:rsidR="0053215B" w:rsidRDefault="0053215B" w:rsidP="00A3792A">
      <w:pPr>
        <w:spacing w:after="0" w:line="240" w:lineRule="auto"/>
        <w:ind w:left="0" w:right="15" w:firstLine="0"/>
        <w:jc w:val="center"/>
        <w:rPr>
          <w:b/>
          <w:bCs/>
          <w:kern w:val="24"/>
          <w:szCs w:val="20"/>
          <w:lang w:val="es-ES"/>
        </w:rPr>
      </w:pPr>
      <w:r w:rsidRPr="0053215B">
        <w:rPr>
          <w:b/>
          <w:bCs/>
          <w:kern w:val="24"/>
          <w:szCs w:val="20"/>
          <w:lang w:val="es-ES"/>
        </w:rPr>
        <w:t>Carta de apoyo del fabricante</w:t>
      </w:r>
    </w:p>
    <w:p w14:paraId="0DCD4171" w14:textId="77777777" w:rsidR="006B69AE" w:rsidRDefault="006B69AE" w:rsidP="006B69AE">
      <w:pPr>
        <w:spacing w:line="240" w:lineRule="auto"/>
        <w:rPr>
          <w:szCs w:val="20"/>
        </w:rPr>
      </w:pPr>
    </w:p>
    <w:p w14:paraId="16543424" w14:textId="77777777" w:rsidR="006B69AE" w:rsidRPr="00560EC5" w:rsidRDefault="006B69AE" w:rsidP="006B69AE">
      <w:pPr>
        <w:spacing w:line="240" w:lineRule="auto"/>
        <w:rPr>
          <w:szCs w:val="20"/>
        </w:rPr>
      </w:pPr>
      <w:r w:rsidRPr="00560EC5">
        <w:rPr>
          <w:szCs w:val="20"/>
        </w:rPr>
        <w:t>(</w:t>
      </w:r>
      <w:r w:rsidRPr="003A45B9">
        <w:rPr>
          <w:szCs w:val="20"/>
          <w:highlight w:val="yellow"/>
        </w:rPr>
        <w:t>Papel membretado de la empresa fabricante de los bienes</w:t>
      </w:r>
      <w:r w:rsidRPr="00560EC5">
        <w:rPr>
          <w:szCs w:val="20"/>
        </w:rPr>
        <w:t>)</w:t>
      </w:r>
    </w:p>
    <w:p w14:paraId="37610360" w14:textId="77777777" w:rsidR="006B69AE" w:rsidRDefault="006B69AE" w:rsidP="006B69AE">
      <w:pPr>
        <w:spacing w:line="240" w:lineRule="auto"/>
        <w:jc w:val="right"/>
        <w:rPr>
          <w:szCs w:val="20"/>
        </w:rPr>
      </w:pPr>
      <w:r w:rsidRPr="00560EC5">
        <w:rPr>
          <w:szCs w:val="20"/>
        </w:rPr>
        <w:t xml:space="preserve">Ciudad de México, a __ </w:t>
      </w:r>
      <w:proofErr w:type="spellStart"/>
      <w:r w:rsidRPr="00560EC5">
        <w:rPr>
          <w:szCs w:val="20"/>
        </w:rPr>
        <w:t>de</w:t>
      </w:r>
      <w:proofErr w:type="spellEnd"/>
      <w:r w:rsidRPr="00560EC5">
        <w:rPr>
          <w:szCs w:val="20"/>
        </w:rPr>
        <w:t xml:space="preserve"> ________ </w:t>
      </w:r>
      <w:proofErr w:type="spellStart"/>
      <w:r w:rsidRPr="00560EC5">
        <w:rPr>
          <w:szCs w:val="20"/>
        </w:rPr>
        <w:t>de</w:t>
      </w:r>
      <w:proofErr w:type="spellEnd"/>
      <w:r w:rsidRPr="00560EC5">
        <w:rPr>
          <w:szCs w:val="20"/>
        </w:rPr>
        <w:t xml:space="preserve"> 2024.</w:t>
      </w:r>
    </w:p>
    <w:p w14:paraId="1FCB397E" w14:textId="77777777" w:rsidR="006B69AE" w:rsidRPr="00560EC5" w:rsidRDefault="006B69AE" w:rsidP="006B69AE">
      <w:pPr>
        <w:spacing w:line="240" w:lineRule="auto"/>
        <w:jc w:val="right"/>
        <w:rPr>
          <w:szCs w:val="20"/>
        </w:rPr>
      </w:pPr>
    </w:p>
    <w:p w14:paraId="5269526A" w14:textId="77777777" w:rsidR="006B69AE" w:rsidRPr="002B4E8F" w:rsidRDefault="006B69AE" w:rsidP="006B69AE">
      <w:pPr>
        <w:spacing w:line="240" w:lineRule="auto"/>
        <w:rPr>
          <w:b/>
          <w:bCs/>
          <w:szCs w:val="20"/>
        </w:rPr>
      </w:pPr>
      <w:r w:rsidRPr="002B4E8F">
        <w:rPr>
          <w:b/>
          <w:bCs/>
          <w:szCs w:val="20"/>
        </w:rPr>
        <w:t>CONSEJO DE LA JUDICATURA FEDERAL</w:t>
      </w:r>
    </w:p>
    <w:p w14:paraId="2D8B9CD4" w14:textId="77777777" w:rsidR="006B69AE" w:rsidRPr="00560EC5" w:rsidRDefault="006B69AE" w:rsidP="006B69AE">
      <w:pPr>
        <w:pStyle w:val="Ttulo1"/>
      </w:pPr>
      <w:r w:rsidRPr="00560EC5">
        <w:t xml:space="preserve">P R E S E N T E </w:t>
      </w:r>
    </w:p>
    <w:p w14:paraId="600C2F34" w14:textId="77777777" w:rsidR="006B69AE" w:rsidRDefault="006B69AE" w:rsidP="006B69AE">
      <w:pPr>
        <w:rPr>
          <w:szCs w:val="20"/>
        </w:rPr>
      </w:pPr>
    </w:p>
    <w:p w14:paraId="4E7BD4F3" w14:textId="77777777" w:rsidR="006B69AE" w:rsidRDefault="006B69AE" w:rsidP="006B69AE">
      <w:pPr>
        <w:rPr>
          <w:szCs w:val="20"/>
        </w:rPr>
      </w:pPr>
    </w:p>
    <w:p w14:paraId="7FA5602A" w14:textId="0B75A8B3" w:rsidR="006B69AE" w:rsidRPr="00FF6701" w:rsidRDefault="006B69AE" w:rsidP="006B69AE">
      <w:pPr>
        <w:rPr>
          <w:szCs w:val="20"/>
        </w:rPr>
      </w:pPr>
      <w:r w:rsidRPr="00FF6701">
        <w:rPr>
          <w:szCs w:val="20"/>
        </w:rPr>
        <w:t xml:space="preserve">El que suscribe C. _______________________________ en mi carácter de representante legal de la empresa fabricante ________________________ </w:t>
      </w:r>
      <w:r>
        <w:rPr>
          <w:szCs w:val="20"/>
        </w:rPr>
        <w:t>con</w:t>
      </w:r>
      <w:r w:rsidRPr="00FF6701">
        <w:rPr>
          <w:szCs w:val="20"/>
        </w:rPr>
        <w:t xml:space="preserve"> RFC ______________, con relación a la </w:t>
      </w:r>
      <w:r w:rsidRPr="00FF6701">
        <w:rPr>
          <w:rFonts w:ascii="Century Gothic" w:hAnsi="Century Gothic"/>
          <w:b/>
          <w:bCs/>
          <w:szCs w:val="20"/>
        </w:rPr>
        <w:t>“</w:t>
      </w:r>
      <w:r w:rsidRPr="00D51FC5">
        <w:rPr>
          <w:b/>
          <w:bCs/>
          <w:szCs w:val="20"/>
        </w:rPr>
        <w:t>ADQUISICIÓN DE PAPEL TAMAÑO CARTA Y TAMAÑO OFICIO”</w:t>
      </w:r>
      <w:r w:rsidR="00AB7337">
        <w:rPr>
          <w:b/>
          <w:bCs/>
          <w:szCs w:val="20"/>
        </w:rPr>
        <w:t xml:space="preserve"> </w:t>
      </w:r>
      <w:r w:rsidR="00AB7337" w:rsidRPr="00AB7337">
        <w:rPr>
          <w:szCs w:val="20"/>
        </w:rPr>
        <w:t>para el ejercicio fiscal 2025</w:t>
      </w:r>
      <w:r w:rsidRPr="00FF6701">
        <w:rPr>
          <w:bCs/>
          <w:szCs w:val="20"/>
        </w:rPr>
        <w:t xml:space="preserve">, </w:t>
      </w:r>
      <w:r w:rsidRPr="00FF6701">
        <w:rPr>
          <w:szCs w:val="20"/>
        </w:rPr>
        <w:t xml:space="preserve">manifiesto que la empresa ______________ </w:t>
      </w:r>
      <w:r>
        <w:rPr>
          <w:szCs w:val="20"/>
        </w:rPr>
        <w:t>que participa en el procedimiento de licitación pública nacional CJF/SEA/DGRM/</w:t>
      </w:r>
      <w:r w:rsidR="00AB7337">
        <w:rPr>
          <w:szCs w:val="20"/>
        </w:rPr>
        <w:t xml:space="preserve">______/2024 </w:t>
      </w:r>
      <w:r w:rsidRPr="00FF6701">
        <w:rPr>
          <w:szCs w:val="20"/>
        </w:rPr>
        <w:t xml:space="preserve">cuenta con el apoyo de esta </w:t>
      </w:r>
      <w:r w:rsidRPr="00FF6701">
        <w:rPr>
          <w:rFonts w:eastAsia="Times New Roman"/>
          <w:color w:val="auto"/>
          <w:szCs w:val="20"/>
        </w:rPr>
        <w:t>compañía</w:t>
      </w:r>
      <w:r w:rsidRPr="00FF6701">
        <w:rPr>
          <w:szCs w:val="20"/>
        </w:rPr>
        <w:t xml:space="preserve"> y que en caso de ser adjudicado, los bienes ofertados tendrán una garantía mínima de 1 año, en contra de cualquier defecto de fabricación.</w:t>
      </w:r>
    </w:p>
    <w:p w14:paraId="06672F0F" w14:textId="77777777" w:rsidR="006B69AE" w:rsidRPr="00FF6701" w:rsidRDefault="006B69AE" w:rsidP="006B69AE">
      <w:pPr>
        <w:rPr>
          <w:szCs w:val="20"/>
        </w:rPr>
      </w:pPr>
    </w:p>
    <w:p w14:paraId="414A62CB" w14:textId="77777777" w:rsidR="00AB7337" w:rsidRDefault="006B69AE" w:rsidP="006B69AE">
      <w:pPr>
        <w:rPr>
          <w:rFonts w:eastAsia="Times New Roman"/>
          <w:color w:val="auto"/>
          <w:szCs w:val="20"/>
        </w:rPr>
      </w:pPr>
      <w:r w:rsidRPr="00FF6701">
        <w:rPr>
          <w:color w:val="auto"/>
          <w:szCs w:val="20"/>
        </w:rPr>
        <w:t xml:space="preserve">Asimismo, </w:t>
      </w:r>
      <w:r w:rsidRPr="00FF6701">
        <w:rPr>
          <w:rFonts w:eastAsia="Times New Roman"/>
          <w:color w:val="auto"/>
          <w:szCs w:val="20"/>
        </w:rPr>
        <w:t>se cuenta con la capacidad de soportar el volumen</w:t>
      </w:r>
      <w:r w:rsidR="00AB7337">
        <w:rPr>
          <w:rFonts w:eastAsia="Times New Roman"/>
          <w:color w:val="auto"/>
          <w:szCs w:val="20"/>
        </w:rPr>
        <w:t xml:space="preserve"> solicitado </w:t>
      </w:r>
      <w:r w:rsidRPr="00FF6701">
        <w:rPr>
          <w:rFonts w:eastAsia="Times New Roman"/>
          <w:color w:val="auto"/>
          <w:szCs w:val="20"/>
        </w:rPr>
        <w:t xml:space="preserve">por el Consejo y manifiesto expresamente que </w:t>
      </w:r>
      <w:r w:rsidR="00AB7337">
        <w:rPr>
          <w:rFonts w:eastAsia="Times New Roman"/>
          <w:color w:val="auto"/>
          <w:szCs w:val="20"/>
        </w:rPr>
        <w:t>los bienes que se ofertan cumplen con las características solicitadas.</w:t>
      </w:r>
    </w:p>
    <w:p w14:paraId="3105A433" w14:textId="77777777" w:rsidR="00AB7337" w:rsidRDefault="00AB7337" w:rsidP="006B69AE">
      <w:pPr>
        <w:rPr>
          <w:rFonts w:eastAsia="Times New Roman"/>
          <w:color w:val="auto"/>
          <w:szCs w:val="20"/>
        </w:rPr>
      </w:pPr>
    </w:p>
    <w:p w14:paraId="3F851968" w14:textId="14E730E7" w:rsidR="006B69AE" w:rsidRPr="00FF6701" w:rsidRDefault="00AB7337" w:rsidP="006B69AE">
      <w:pPr>
        <w:rPr>
          <w:color w:val="auto"/>
          <w:szCs w:val="20"/>
        </w:rPr>
      </w:pPr>
      <w:r>
        <w:rPr>
          <w:rFonts w:eastAsia="Times New Roman"/>
          <w:color w:val="auto"/>
          <w:szCs w:val="20"/>
        </w:rPr>
        <w:t xml:space="preserve">Además, </w:t>
      </w:r>
      <w:r w:rsidR="006B69AE" w:rsidRPr="00FF6701">
        <w:rPr>
          <w:rFonts w:eastAsia="Times New Roman"/>
          <w:color w:val="auto"/>
          <w:szCs w:val="20"/>
        </w:rPr>
        <w:t>mi representada cuenta con el certificado vigente que avala el cumplimiento de la norma mexicana NMX- NMX-AA-144-SCFI-2008</w:t>
      </w:r>
      <w:r w:rsidR="002B4E8F">
        <w:rPr>
          <w:rFonts w:eastAsia="Times New Roman"/>
          <w:color w:val="auto"/>
          <w:szCs w:val="20"/>
        </w:rPr>
        <w:t>. S</w:t>
      </w:r>
      <w:r>
        <w:rPr>
          <w:rFonts w:eastAsia="Times New Roman"/>
          <w:color w:val="auto"/>
          <w:szCs w:val="20"/>
        </w:rPr>
        <w:t xml:space="preserve">e adjunta a la presente </w:t>
      </w:r>
      <w:r w:rsidR="002B4E8F">
        <w:rPr>
          <w:rFonts w:eastAsia="Times New Roman"/>
          <w:color w:val="auto"/>
          <w:szCs w:val="20"/>
        </w:rPr>
        <w:t>(</w:t>
      </w:r>
      <w:r>
        <w:rPr>
          <w:rFonts w:eastAsia="Times New Roman"/>
          <w:color w:val="auto"/>
          <w:szCs w:val="20"/>
        </w:rPr>
        <w:t>original</w:t>
      </w:r>
      <w:r w:rsidR="002B4E8F">
        <w:rPr>
          <w:rFonts w:eastAsia="Times New Roman"/>
          <w:color w:val="auto"/>
          <w:szCs w:val="20"/>
        </w:rPr>
        <w:t xml:space="preserve">/copia certificada) </w:t>
      </w:r>
      <w:r>
        <w:rPr>
          <w:rFonts w:eastAsia="Times New Roman"/>
          <w:color w:val="auto"/>
          <w:szCs w:val="20"/>
        </w:rPr>
        <w:t xml:space="preserve">del certificado número </w:t>
      </w:r>
      <w:r w:rsidR="00535461">
        <w:rPr>
          <w:rFonts w:eastAsia="Times New Roman"/>
          <w:color w:val="auto"/>
          <w:szCs w:val="20"/>
        </w:rPr>
        <w:t>___________.</w:t>
      </w:r>
    </w:p>
    <w:p w14:paraId="702C8524" w14:textId="77777777" w:rsidR="006B69AE" w:rsidRPr="00FF6701" w:rsidRDefault="006B69AE" w:rsidP="006B69AE">
      <w:pPr>
        <w:rPr>
          <w:szCs w:val="20"/>
        </w:rPr>
      </w:pPr>
    </w:p>
    <w:p w14:paraId="583FF606" w14:textId="77777777" w:rsidR="006B69AE" w:rsidRDefault="006B69AE" w:rsidP="006B69AE">
      <w:pPr>
        <w:jc w:val="center"/>
        <w:rPr>
          <w:szCs w:val="20"/>
        </w:rPr>
      </w:pPr>
    </w:p>
    <w:p w14:paraId="23378D08" w14:textId="77777777" w:rsidR="00AB7337" w:rsidRPr="00FF6701" w:rsidRDefault="00AB7337" w:rsidP="006B69AE">
      <w:pPr>
        <w:jc w:val="center"/>
        <w:rPr>
          <w:szCs w:val="20"/>
        </w:rPr>
      </w:pPr>
    </w:p>
    <w:p w14:paraId="28CE1C13" w14:textId="77777777" w:rsidR="006B69AE" w:rsidRPr="00FF6701" w:rsidRDefault="006B69AE" w:rsidP="006B69AE">
      <w:pPr>
        <w:jc w:val="center"/>
        <w:rPr>
          <w:szCs w:val="20"/>
        </w:rPr>
      </w:pPr>
      <w:bookmarkStart w:id="1" w:name="_Hlk182321768"/>
    </w:p>
    <w:p w14:paraId="0617BADB" w14:textId="77777777" w:rsidR="006B69AE" w:rsidRPr="00FF6701" w:rsidRDefault="006B69AE" w:rsidP="006B69AE">
      <w:pPr>
        <w:jc w:val="center"/>
        <w:rPr>
          <w:szCs w:val="20"/>
        </w:rPr>
      </w:pPr>
      <w:r w:rsidRPr="00FF6701">
        <w:rPr>
          <w:szCs w:val="20"/>
        </w:rPr>
        <w:t>Atentamente</w:t>
      </w:r>
    </w:p>
    <w:p w14:paraId="57680EA4" w14:textId="42E63880" w:rsidR="006B69AE" w:rsidRPr="00560EC5" w:rsidRDefault="006B69AE" w:rsidP="006B69AE">
      <w:pPr>
        <w:spacing w:line="240" w:lineRule="auto"/>
        <w:jc w:val="center"/>
        <w:rPr>
          <w:szCs w:val="20"/>
        </w:rPr>
      </w:pPr>
      <w:r w:rsidRPr="00FF6701">
        <w:rPr>
          <w:szCs w:val="20"/>
        </w:rPr>
        <w:t>(Razón social)</w:t>
      </w:r>
    </w:p>
    <w:p w14:paraId="4E06946D" w14:textId="77777777" w:rsidR="006B69AE" w:rsidRPr="00560EC5" w:rsidRDefault="006B69AE" w:rsidP="006B69AE">
      <w:pPr>
        <w:spacing w:line="240" w:lineRule="auto"/>
        <w:jc w:val="center"/>
        <w:rPr>
          <w:szCs w:val="20"/>
        </w:rPr>
      </w:pPr>
      <w:r w:rsidRPr="00560EC5">
        <w:rPr>
          <w:szCs w:val="20"/>
        </w:rPr>
        <w:t>_____________________________________</w:t>
      </w:r>
    </w:p>
    <w:p w14:paraId="6D78F42F" w14:textId="77777777" w:rsidR="006B69AE" w:rsidRPr="00560EC5" w:rsidRDefault="006B69AE" w:rsidP="006B69AE">
      <w:pPr>
        <w:spacing w:line="240" w:lineRule="auto"/>
        <w:jc w:val="center"/>
        <w:rPr>
          <w:b/>
          <w:szCs w:val="20"/>
        </w:rPr>
      </w:pPr>
      <w:r w:rsidRPr="00560EC5">
        <w:rPr>
          <w:b/>
          <w:szCs w:val="20"/>
        </w:rPr>
        <w:t>Nombre, Firma Autógrafa y Cargo.</w:t>
      </w:r>
    </w:p>
    <w:p w14:paraId="543CA011" w14:textId="77777777" w:rsidR="006B69AE" w:rsidRPr="00560EC5" w:rsidRDefault="006B69AE" w:rsidP="006B69AE">
      <w:pPr>
        <w:tabs>
          <w:tab w:val="left" w:pos="864"/>
          <w:tab w:val="left" w:pos="1152"/>
        </w:tabs>
        <w:spacing w:after="160" w:line="240" w:lineRule="auto"/>
        <w:ind w:right="108"/>
        <w:jc w:val="center"/>
        <w:rPr>
          <w:b/>
          <w:szCs w:val="20"/>
        </w:rPr>
      </w:pPr>
      <w:r>
        <w:rPr>
          <w:b/>
          <w:szCs w:val="20"/>
        </w:rPr>
        <w:t>Fabricante de los bienes</w:t>
      </w:r>
    </w:p>
    <w:p w14:paraId="34D582B8" w14:textId="77777777" w:rsidR="006B69AE" w:rsidRDefault="006B69AE" w:rsidP="006B69AE">
      <w:pPr>
        <w:rPr>
          <w:b/>
          <w:szCs w:val="20"/>
          <w:u w:val="single"/>
        </w:rPr>
      </w:pPr>
    </w:p>
    <w:p w14:paraId="7E049ED0" w14:textId="77777777" w:rsidR="006B69AE" w:rsidRPr="00560EC5" w:rsidRDefault="006B69AE" w:rsidP="006B69AE">
      <w:pPr>
        <w:rPr>
          <w:b/>
          <w:bCs/>
          <w:sz w:val="14"/>
          <w:szCs w:val="14"/>
        </w:rPr>
      </w:pPr>
    </w:p>
    <w:p w14:paraId="124D86D4" w14:textId="77777777" w:rsidR="006B69AE" w:rsidRDefault="006B69AE" w:rsidP="006B69AE">
      <w:pPr>
        <w:rPr>
          <w:bCs/>
          <w:sz w:val="14"/>
          <w:szCs w:val="14"/>
        </w:rPr>
      </w:pPr>
      <w:r w:rsidRPr="00560EC5">
        <w:rPr>
          <w:b/>
          <w:bCs/>
          <w:sz w:val="14"/>
          <w:szCs w:val="14"/>
        </w:rPr>
        <w:t>NOTA:</w:t>
      </w:r>
      <w:r w:rsidRPr="00560EC5">
        <w:rPr>
          <w:bCs/>
          <w:sz w:val="14"/>
          <w:szCs w:val="14"/>
        </w:rPr>
        <w:t xml:space="preserve"> LA FALSEDAD EN LA MANIFESTACIÓN A QUE SE REFIERE ESTA CARTA, SERÁ SANCIONADA EN LOS TÉRMINOS DEL </w:t>
      </w:r>
      <w:r w:rsidRPr="00560EC5">
        <w:rPr>
          <w:b/>
          <w:bCs/>
          <w:sz w:val="14"/>
          <w:szCs w:val="14"/>
        </w:rPr>
        <w:t>ACUERDO ADMINISTRATIVO</w:t>
      </w:r>
      <w:r w:rsidRPr="00560EC5">
        <w:rPr>
          <w:bCs/>
          <w:sz w:val="14"/>
          <w:szCs w:val="14"/>
        </w:rPr>
        <w:t xml:space="preserve">. EN CASO DE OMISIÓN EN LA ENTREGA DE ESTE ESCRITO, O SI DE LA INFORMACIÓN Y DOCUMENTACIÓN CON QUE SE CUENTE EN EL PJF SE DESPRENDE QUE PERSONAS FÍSICAS O MORALES PRETENDEN EVADIR LOS EFECTOS DE LA INHABILITACIÓN, LA DADQ SE ABSTENDRA DE FIRMAR LOS CONTRATOS </w:t>
      </w:r>
      <w:r>
        <w:rPr>
          <w:bCs/>
          <w:sz w:val="14"/>
          <w:szCs w:val="14"/>
        </w:rPr>
        <w:t xml:space="preserve">ABIERTOS </w:t>
      </w:r>
      <w:r w:rsidRPr="00560EC5">
        <w:rPr>
          <w:bCs/>
          <w:sz w:val="14"/>
          <w:szCs w:val="14"/>
        </w:rPr>
        <w:t>CORRESPONDIENTES.</w:t>
      </w:r>
    </w:p>
    <w:bookmarkEnd w:id="1"/>
    <w:p w14:paraId="433A30D5" w14:textId="77777777" w:rsidR="006B69AE" w:rsidRDefault="006B69AE" w:rsidP="006B69AE">
      <w:pPr>
        <w:ind w:left="360" w:hanging="360"/>
        <w:jc w:val="center"/>
        <w:rPr>
          <w:b/>
          <w:szCs w:val="20"/>
          <w:lang w:val="es-ES"/>
        </w:rPr>
      </w:pPr>
    </w:p>
    <w:p w14:paraId="4ACCC072" w14:textId="77777777" w:rsidR="006B69AE" w:rsidRPr="0053215B" w:rsidRDefault="006B69AE" w:rsidP="00A3792A">
      <w:pPr>
        <w:spacing w:after="0" w:line="240" w:lineRule="auto"/>
        <w:ind w:left="0" w:right="15" w:firstLine="0"/>
        <w:jc w:val="center"/>
        <w:rPr>
          <w:b/>
          <w:bCs/>
          <w:kern w:val="24"/>
          <w:szCs w:val="20"/>
          <w:lang w:val="es-ES"/>
        </w:rPr>
      </w:pPr>
    </w:p>
    <w:p w14:paraId="732E6AD4" w14:textId="77777777" w:rsidR="00EA7528" w:rsidRPr="00585A2B" w:rsidRDefault="00EA7528" w:rsidP="007819B0">
      <w:pPr>
        <w:spacing w:after="0" w:line="240" w:lineRule="auto"/>
        <w:ind w:left="0" w:firstLine="0"/>
        <w:jc w:val="center"/>
        <w:rPr>
          <w:strike/>
          <w:kern w:val="24"/>
          <w:szCs w:val="20"/>
          <w:lang w:val="es-ES"/>
        </w:rPr>
        <w:sectPr w:rsidR="00EA7528" w:rsidRPr="00585A2B" w:rsidSect="00C57A63">
          <w:headerReference w:type="even" r:id="rId15"/>
          <w:headerReference w:type="default" r:id="rId16"/>
          <w:footerReference w:type="even" r:id="rId17"/>
          <w:footerReference w:type="default" r:id="rId18"/>
          <w:headerReference w:type="first" r:id="rId19"/>
          <w:footerReference w:type="first" r:id="rId20"/>
          <w:pgSz w:w="12240" w:h="15840"/>
          <w:pgMar w:top="1440" w:right="1080" w:bottom="1440" w:left="1080" w:header="349" w:footer="717" w:gutter="0"/>
          <w:cols w:space="720"/>
          <w:docGrid w:linePitch="272"/>
        </w:sectPr>
      </w:pPr>
    </w:p>
    <w:p w14:paraId="64CBA159" w14:textId="77777777" w:rsidR="002821CA" w:rsidRPr="000E7B47" w:rsidRDefault="002821CA" w:rsidP="007819B0">
      <w:pPr>
        <w:spacing w:after="0" w:line="240" w:lineRule="auto"/>
        <w:ind w:left="0" w:firstLine="0"/>
        <w:jc w:val="center"/>
        <w:rPr>
          <w:kern w:val="24"/>
          <w:szCs w:val="20"/>
          <w:lang w:val="es-ES"/>
        </w:rPr>
      </w:pPr>
    </w:p>
    <w:p w14:paraId="38CFC506" w14:textId="77777777" w:rsidR="00060CB6" w:rsidRDefault="00060CB6" w:rsidP="4577FC57">
      <w:pPr>
        <w:spacing w:after="0" w:line="240" w:lineRule="auto"/>
        <w:ind w:left="0" w:firstLine="0"/>
        <w:jc w:val="center"/>
        <w:rPr>
          <w:b/>
          <w:bCs/>
          <w:kern w:val="24"/>
          <w:sz w:val="36"/>
          <w:szCs w:val="36"/>
          <w:lang w:val="es-ES"/>
        </w:rPr>
      </w:pPr>
    </w:p>
    <w:p w14:paraId="72D7643B" w14:textId="77777777" w:rsidR="00060CB6" w:rsidRDefault="00060CB6" w:rsidP="4577FC57">
      <w:pPr>
        <w:spacing w:after="0" w:line="240" w:lineRule="auto"/>
        <w:ind w:left="0" w:firstLine="0"/>
        <w:jc w:val="center"/>
        <w:rPr>
          <w:b/>
          <w:bCs/>
          <w:kern w:val="24"/>
          <w:sz w:val="36"/>
          <w:szCs w:val="36"/>
          <w:lang w:val="es-ES"/>
        </w:rPr>
      </w:pPr>
    </w:p>
    <w:p w14:paraId="7BECFE2A" w14:textId="77777777" w:rsidR="00060CB6" w:rsidRDefault="00060CB6" w:rsidP="4577FC57">
      <w:pPr>
        <w:spacing w:after="0" w:line="240" w:lineRule="auto"/>
        <w:ind w:left="0" w:firstLine="0"/>
        <w:jc w:val="center"/>
        <w:rPr>
          <w:b/>
          <w:bCs/>
          <w:kern w:val="24"/>
          <w:sz w:val="36"/>
          <w:szCs w:val="36"/>
          <w:lang w:val="es-ES"/>
        </w:rPr>
      </w:pPr>
    </w:p>
    <w:p w14:paraId="11BFF184" w14:textId="77777777" w:rsidR="00060CB6" w:rsidRDefault="00060CB6" w:rsidP="4577FC57">
      <w:pPr>
        <w:spacing w:after="0" w:line="240" w:lineRule="auto"/>
        <w:ind w:left="0" w:firstLine="0"/>
        <w:jc w:val="center"/>
        <w:rPr>
          <w:b/>
          <w:bCs/>
          <w:kern w:val="24"/>
          <w:sz w:val="36"/>
          <w:szCs w:val="36"/>
          <w:lang w:val="es-ES"/>
        </w:rPr>
      </w:pPr>
    </w:p>
    <w:p w14:paraId="3C6B4E85" w14:textId="77777777" w:rsidR="00060CB6" w:rsidRDefault="00060CB6" w:rsidP="4577FC57">
      <w:pPr>
        <w:spacing w:after="0" w:line="240" w:lineRule="auto"/>
        <w:ind w:left="0" w:firstLine="0"/>
        <w:jc w:val="center"/>
        <w:rPr>
          <w:b/>
          <w:bCs/>
          <w:kern w:val="24"/>
          <w:sz w:val="36"/>
          <w:szCs w:val="36"/>
          <w:lang w:val="es-ES"/>
        </w:rPr>
      </w:pPr>
    </w:p>
    <w:p w14:paraId="2EF790E7" w14:textId="77777777" w:rsidR="00060CB6" w:rsidRDefault="00060CB6" w:rsidP="4577FC57">
      <w:pPr>
        <w:spacing w:after="0" w:line="240" w:lineRule="auto"/>
        <w:ind w:left="0" w:firstLine="0"/>
        <w:jc w:val="center"/>
        <w:rPr>
          <w:b/>
          <w:bCs/>
          <w:kern w:val="24"/>
          <w:sz w:val="36"/>
          <w:szCs w:val="36"/>
          <w:lang w:val="es-ES"/>
        </w:rPr>
      </w:pPr>
    </w:p>
    <w:p w14:paraId="1A60CA91" w14:textId="77777777" w:rsidR="00060CB6" w:rsidRDefault="00060CB6" w:rsidP="4577FC57">
      <w:pPr>
        <w:spacing w:after="0" w:line="240" w:lineRule="auto"/>
        <w:ind w:left="0" w:firstLine="0"/>
        <w:jc w:val="center"/>
        <w:rPr>
          <w:b/>
          <w:bCs/>
          <w:kern w:val="24"/>
          <w:sz w:val="36"/>
          <w:szCs w:val="36"/>
          <w:lang w:val="es-ES"/>
        </w:rPr>
      </w:pPr>
    </w:p>
    <w:p w14:paraId="786A4766" w14:textId="77777777" w:rsidR="00060CB6" w:rsidRDefault="00060CB6" w:rsidP="4577FC57">
      <w:pPr>
        <w:spacing w:after="0" w:line="240" w:lineRule="auto"/>
        <w:ind w:left="0" w:firstLine="0"/>
        <w:jc w:val="center"/>
        <w:rPr>
          <w:b/>
          <w:bCs/>
          <w:kern w:val="24"/>
          <w:sz w:val="36"/>
          <w:szCs w:val="36"/>
          <w:lang w:val="es-ES"/>
        </w:rPr>
      </w:pPr>
    </w:p>
    <w:p w14:paraId="30938E4A" w14:textId="0E47ED60" w:rsidR="009D4268" w:rsidRPr="00060CB6" w:rsidRDefault="009D4268" w:rsidP="4577FC57">
      <w:pPr>
        <w:spacing w:after="0" w:line="240" w:lineRule="auto"/>
        <w:ind w:left="0" w:firstLine="0"/>
        <w:jc w:val="center"/>
        <w:rPr>
          <w:b/>
          <w:bCs/>
          <w:kern w:val="24"/>
          <w:sz w:val="36"/>
          <w:szCs w:val="36"/>
          <w:lang w:val="es-ES"/>
        </w:rPr>
      </w:pPr>
      <w:r w:rsidRPr="00060CB6">
        <w:rPr>
          <w:b/>
          <w:bCs/>
          <w:kern w:val="24"/>
          <w:sz w:val="36"/>
          <w:szCs w:val="36"/>
          <w:lang w:val="es-ES"/>
        </w:rPr>
        <w:t>APÉNDICE 3</w:t>
      </w:r>
    </w:p>
    <w:p w14:paraId="09DE641A" w14:textId="5BB058B9" w:rsidR="4577FC57" w:rsidRPr="00060CB6" w:rsidRDefault="4577FC57" w:rsidP="4577FC57">
      <w:pPr>
        <w:spacing w:after="0" w:line="240" w:lineRule="auto"/>
        <w:ind w:left="0" w:firstLine="0"/>
        <w:jc w:val="center"/>
        <w:rPr>
          <w:b/>
          <w:bCs/>
          <w:sz w:val="36"/>
          <w:szCs w:val="36"/>
          <w:lang w:val="es-ES"/>
        </w:rPr>
      </w:pPr>
    </w:p>
    <w:p w14:paraId="44234278" w14:textId="12CB6F67" w:rsidR="00CF4F0C" w:rsidRPr="00060CB6" w:rsidRDefault="00CF4F0C" w:rsidP="4577FC57">
      <w:pPr>
        <w:spacing w:after="0" w:line="240" w:lineRule="auto"/>
        <w:ind w:left="0" w:firstLine="0"/>
        <w:jc w:val="center"/>
        <w:rPr>
          <w:b/>
          <w:bCs/>
          <w:sz w:val="36"/>
          <w:szCs w:val="36"/>
          <w:lang w:val="es-ES"/>
        </w:rPr>
      </w:pPr>
      <w:r w:rsidRPr="00060CB6">
        <w:rPr>
          <w:b/>
          <w:bCs/>
          <w:sz w:val="36"/>
          <w:szCs w:val="36"/>
          <w:lang w:val="es-ES"/>
        </w:rPr>
        <w:t>CUADRO DE DISTRIBUCIÓN</w:t>
      </w:r>
    </w:p>
    <w:p w14:paraId="3958020E" w14:textId="77777777" w:rsidR="00CF4F0C" w:rsidRPr="00060CB6" w:rsidRDefault="00CF4F0C" w:rsidP="4577FC57">
      <w:pPr>
        <w:spacing w:after="0" w:line="240" w:lineRule="auto"/>
        <w:ind w:left="0" w:firstLine="0"/>
        <w:jc w:val="center"/>
        <w:rPr>
          <w:b/>
          <w:bCs/>
          <w:sz w:val="36"/>
          <w:szCs w:val="36"/>
          <w:lang w:val="es-ES"/>
        </w:rPr>
      </w:pPr>
    </w:p>
    <w:p w14:paraId="28F4BA38" w14:textId="77777777" w:rsidR="00CF4F0C" w:rsidRPr="00060CB6" w:rsidRDefault="00CF4F0C" w:rsidP="4577FC57">
      <w:pPr>
        <w:spacing w:after="0" w:line="240" w:lineRule="auto"/>
        <w:ind w:left="0" w:firstLine="0"/>
        <w:jc w:val="center"/>
        <w:rPr>
          <w:b/>
          <w:bCs/>
          <w:sz w:val="36"/>
          <w:szCs w:val="36"/>
          <w:lang w:val="es-ES"/>
        </w:rPr>
      </w:pPr>
    </w:p>
    <w:p w14:paraId="3FB9C91E" w14:textId="204217DB" w:rsidR="00CF4F0C" w:rsidRDefault="00CF4F0C" w:rsidP="4577FC57">
      <w:pPr>
        <w:spacing w:after="0" w:line="240" w:lineRule="auto"/>
        <w:ind w:left="0" w:firstLine="0"/>
        <w:jc w:val="center"/>
        <w:rPr>
          <w:b/>
          <w:bCs/>
          <w:szCs w:val="20"/>
          <w:lang w:val="es-ES"/>
        </w:rPr>
      </w:pPr>
    </w:p>
    <w:p w14:paraId="3C1EC573" w14:textId="77777777" w:rsidR="00CF4F0C" w:rsidRDefault="00CF4F0C" w:rsidP="4577FC57">
      <w:pPr>
        <w:spacing w:after="0" w:line="240" w:lineRule="auto"/>
        <w:ind w:left="0" w:firstLine="0"/>
        <w:jc w:val="center"/>
        <w:rPr>
          <w:b/>
          <w:bCs/>
          <w:szCs w:val="20"/>
          <w:lang w:val="es-ES"/>
        </w:rPr>
      </w:pPr>
    </w:p>
    <w:p w14:paraId="4F937E39" w14:textId="77777777" w:rsidR="00CF4F0C" w:rsidRDefault="00CF4F0C" w:rsidP="4577FC57">
      <w:pPr>
        <w:spacing w:after="0" w:line="240" w:lineRule="auto"/>
        <w:ind w:left="0" w:firstLine="0"/>
        <w:jc w:val="center"/>
        <w:rPr>
          <w:b/>
          <w:bCs/>
          <w:szCs w:val="20"/>
          <w:lang w:val="es-ES"/>
        </w:rPr>
      </w:pPr>
    </w:p>
    <w:p w14:paraId="387CE189" w14:textId="77777777" w:rsidR="00CF4F0C" w:rsidRDefault="00CF4F0C" w:rsidP="4577FC57">
      <w:pPr>
        <w:spacing w:after="0" w:line="240" w:lineRule="auto"/>
        <w:ind w:left="0" w:firstLine="0"/>
        <w:jc w:val="center"/>
        <w:rPr>
          <w:b/>
          <w:bCs/>
          <w:szCs w:val="20"/>
          <w:lang w:val="es-ES"/>
        </w:rPr>
      </w:pPr>
    </w:p>
    <w:p w14:paraId="5F81461C" w14:textId="77777777" w:rsidR="00CF4F0C" w:rsidRDefault="00CF4F0C" w:rsidP="4577FC57">
      <w:pPr>
        <w:spacing w:after="0" w:line="240" w:lineRule="auto"/>
        <w:ind w:left="0" w:firstLine="0"/>
        <w:jc w:val="center"/>
        <w:rPr>
          <w:b/>
          <w:bCs/>
          <w:szCs w:val="20"/>
          <w:lang w:val="es-ES"/>
        </w:rPr>
      </w:pPr>
    </w:p>
    <w:p w14:paraId="764A3E40" w14:textId="77777777" w:rsidR="00CF4F0C" w:rsidRDefault="00CF4F0C" w:rsidP="4577FC57">
      <w:pPr>
        <w:spacing w:after="0" w:line="240" w:lineRule="auto"/>
        <w:ind w:left="0" w:firstLine="0"/>
        <w:jc w:val="center"/>
        <w:rPr>
          <w:b/>
          <w:bCs/>
          <w:szCs w:val="20"/>
          <w:lang w:val="es-ES"/>
        </w:rPr>
      </w:pPr>
    </w:p>
    <w:p w14:paraId="75E8B69C" w14:textId="77777777" w:rsidR="00CF4F0C" w:rsidRDefault="00CF4F0C" w:rsidP="4577FC57">
      <w:pPr>
        <w:spacing w:after="0" w:line="240" w:lineRule="auto"/>
        <w:ind w:left="0" w:firstLine="0"/>
        <w:jc w:val="center"/>
        <w:rPr>
          <w:b/>
          <w:bCs/>
          <w:szCs w:val="20"/>
          <w:lang w:val="es-ES"/>
        </w:rPr>
      </w:pPr>
    </w:p>
    <w:p w14:paraId="355B2B17" w14:textId="77777777" w:rsidR="00CF4F0C" w:rsidRDefault="00CF4F0C" w:rsidP="4577FC57">
      <w:pPr>
        <w:spacing w:after="0" w:line="240" w:lineRule="auto"/>
        <w:ind w:left="0" w:firstLine="0"/>
        <w:jc w:val="center"/>
        <w:rPr>
          <w:b/>
          <w:bCs/>
          <w:szCs w:val="20"/>
          <w:lang w:val="es-ES"/>
        </w:rPr>
      </w:pPr>
    </w:p>
    <w:p w14:paraId="3ECE5D2D" w14:textId="313F9A08" w:rsidR="00961F28" w:rsidRDefault="00961F28" w:rsidP="009F0ADD">
      <w:pPr>
        <w:spacing w:after="0" w:line="240" w:lineRule="auto"/>
        <w:ind w:left="0" w:right="-81" w:firstLine="0"/>
        <w:rPr>
          <w:kern w:val="24"/>
          <w:szCs w:val="20"/>
          <w:lang w:val="es-ES"/>
        </w:rPr>
      </w:pPr>
    </w:p>
    <w:p w14:paraId="7004F3F4" w14:textId="77777777" w:rsidR="00961F28" w:rsidRDefault="00961F28">
      <w:pPr>
        <w:spacing w:after="160" w:line="259" w:lineRule="auto"/>
        <w:ind w:left="0" w:right="0" w:firstLine="0"/>
        <w:jc w:val="left"/>
        <w:rPr>
          <w:kern w:val="24"/>
          <w:szCs w:val="20"/>
          <w:lang w:val="es-ES"/>
        </w:rPr>
      </w:pPr>
      <w:r>
        <w:rPr>
          <w:kern w:val="24"/>
          <w:szCs w:val="20"/>
          <w:lang w:val="es-ES"/>
        </w:rPr>
        <w:br w:type="page"/>
      </w:r>
    </w:p>
    <w:p w14:paraId="5E6006C4" w14:textId="77777777" w:rsidR="00AE5A3A" w:rsidRDefault="00AE5A3A" w:rsidP="009F0ADD">
      <w:pPr>
        <w:spacing w:after="0" w:line="240" w:lineRule="auto"/>
        <w:ind w:left="0" w:right="-81" w:firstLine="0"/>
        <w:rPr>
          <w:kern w:val="24"/>
          <w:szCs w:val="20"/>
          <w:lang w:val="es-ES"/>
        </w:rPr>
      </w:pPr>
    </w:p>
    <w:p w14:paraId="6C61215A" w14:textId="77777777" w:rsidR="00961F28" w:rsidRDefault="00961F28" w:rsidP="00AE5A3A">
      <w:pPr>
        <w:jc w:val="center"/>
        <w:rPr>
          <w:b/>
          <w:bCs/>
        </w:rPr>
      </w:pPr>
    </w:p>
    <w:p w14:paraId="4D756F81" w14:textId="18B82B48" w:rsidR="00AE5A3A" w:rsidRDefault="00AE5A3A" w:rsidP="00AE5A3A">
      <w:pPr>
        <w:jc w:val="center"/>
        <w:rPr>
          <w:b/>
          <w:bCs/>
        </w:rPr>
      </w:pPr>
      <w:r w:rsidRPr="006646BF">
        <w:rPr>
          <w:b/>
          <w:bCs/>
        </w:rPr>
        <w:t>APÉNDICE 4</w:t>
      </w:r>
    </w:p>
    <w:p w14:paraId="2D4377AA" w14:textId="77777777" w:rsidR="00AE5A3A" w:rsidRDefault="00AE5A3A" w:rsidP="00AE5A3A">
      <w:pPr>
        <w:jc w:val="center"/>
        <w:rPr>
          <w:b/>
          <w:bCs/>
        </w:rPr>
      </w:pPr>
      <w:r>
        <w:rPr>
          <w:b/>
          <w:bCs/>
        </w:rPr>
        <w:t>FICHA TÉCNICA</w:t>
      </w:r>
    </w:p>
    <w:p w14:paraId="10527965" w14:textId="77777777" w:rsidR="00AE5A3A" w:rsidRDefault="00AE5A3A" w:rsidP="00AE5A3A">
      <w:pPr>
        <w:jc w:val="center"/>
        <w:rPr>
          <w:b/>
          <w:bCs/>
        </w:rPr>
      </w:pPr>
    </w:p>
    <w:p w14:paraId="72C632AF" w14:textId="77777777" w:rsidR="00961F28" w:rsidRDefault="00961F28" w:rsidP="00AE5A3A">
      <w:pPr>
        <w:jc w:val="center"/>
        <w:rPr>
          <w:b/>
          <w:bCs/>
        </w:rPr>
      </w:pPr>
    </w:p>
    <w:p w14:paraId="4707D9DA" w14:textId="78BC4F6A" w:rsidR="00AE5A3A" w:rsidRPr="00560EC5" w:rsidRDefault="00AE5A3A" w:rsidP="00AE5A3A">
      <w:pPr>
        <w:spacing w:line="240" w:lineRule="auto"/>
        <w:rPr>
          <w:szCs w:val="20"/>
        </w:rPr>
      </w:pPr>
      <w:r w:rsidRPr="00560EC5">
        <w:rPr>
          <w:szCs w:val="20"/>
        </w:rPr>
        <w:t>(</w:t>
      </w:r>
      <w:r w:rsidRPr="003A45B9">
        <w:rPr>
          <w:szCs w:val="20"/>
          <w:highlight w:val="yellow"/>
        </w:rPr>
        <w:t>Papel membretado de</w:t>
      </w:r>
      <w:r w:rsidR="00961F28">
        <w:rPr>
          <w:szCs w:val="20"/>
          <w:highlight w:val="yellow"/>
        </w:rPr>
        <w:t>l licitante</w:t>
      </w:r>
      <w:r w:rsidRPr="00560EC5">
        <w:rPr>
          <w:szCs w:val="20"/>
        </w:rPr>
        <w:t>)</w:t>
      </w:r>
    </w:p>
    <w:p w14:paraId="133D68F3" w14:textId="77777777" w:rsidR="00AE5A3A" w:rsidRDefault="00AE5A3A" w:rsidP="00AE5A3A">
      <w:pPr>
        <w:spacing w:line="240" w:lineRule="auto"/>
        <w:jc w:val="right"/>
        <w:rPr>
          <w:szCs w:val="20"/>
        </w:rPr>
      </w:pPr>
      <w:r w:rsidRPr="00560EC5">
        <w:rPr>
          <w:szCs w:val="20"/>
        </w:rPr>
        <w:t xml:space="preserve">Ciudad de México, a __ </w:t>
      </w:r>
      <w:proofErr w:type="spellStart"/>
      <w:r w:rsidRPr="00560EC5">
        <w:rPr>
          <w:szCs w:val="20"/>
        </w:rPr>
        <w:t>de</w:t>
      </w:r>
      <w:proofErr w:type="spellEnd"/>
      <w:r w:rsidRPr="00560EC5">
        <w:rPr>
          <w:szCs w:val="20"/>
        </w:rPr>
        <w:t xml:space="preserve"> ________ </w:t>
      </w:r>
      <w:proofErr w:type="spellStart"/>
      <w:r w:rsidRPr="00560EC5">
        <w:rPr>
          <w:szCs w:val="20"/>
        </w:rPr>
        <w:t>de</w:t>
      </w:r>
      <w:proofErr w:type="spellEnd"/>
      <w:r w:rsidRPr="00560EC5">
        <w:rPr>
          <w:szCs w:val="20"/>
        </w:rPr>
        <w:t xml:space="preserve"> 2024.</w:t>
      </w:r>
    </w:p>
    <w:p w14:paraId="35EFE335" w14:textId="77777777" w:rsidR="00AE5A3A" w:rsidRPr="00560EC5" w:rsidRDefault="00AE5A3A" w:rsidP="00AE5A3A">
      <w:pPr>
        <w:spacing w:line="240" w:lineRule="auto"/>
        <w:jc w:val="right"/>
        <w:rPr>
          <w:szCs w:val="20"/>
        </w:rPr>
      </w:pPr>
    </w:p>
    <w:p w14:paraId="1472A80C" w14:textId="77777777" w:rsidR="00961F28" w:rsidRDefault="00961F28" w:rsidP="00AE5A3A">
      <w:pPr>
        <w:spacing w:line="240" w:lineRule="auto"/>
        <w:rPr>
          <w:szCs w:val="20"/>
        </w:rPr>
      </w:pPr>
    </w:p>
    <w:p w14:paraId="4EEC332E" w14:textId="66F9B3C6" w:rsidR="00AE5A3A" w:rsidRDefault="00AE5A3A" w:rsidP="00AE5A3A">
      <w:pPr>
        <w:spacing w:line="240" w:lineRule="auto"/>
        <w:rPr>
          <w:szCs w:val="20"/>
        </w:rPr>
      </w:pPr>
      <w:r w:rsidRPr="00560EC5">
        <w:rPr>
          <w:szCs w:val="20"/>
        </w:rPr>
        <w:t>CONSEJO DE LA JUDICATURA FEDERAL</w:t>
      </w:r>
    </w:p>
    <w:p w14:paraId="56745E20" w14:textId="77777777" w:rsidR="00AE5A3A" w:rsidRDefault="00AE5A3A" w:rsidP="00AE5A3A">
      <w:pPr>
        <w:spacing w:line="240" w:lineRule="auto"/>
        <w:rPr>
          <w:szCs w:val="20"/>
        </w:rPr>
      </w:pPr>
      <w:r w:rsidRPr="006646BF">
        <w:rPr>
          <w:rFonts w:asciiTheme="minorHAnsi" w:eastAsiaTheme="minorHAnsi" w:hAnsiTheme="minorHAnsi" w:cstheme="minorBidi"/>
          <w:color w:val="auto"/>
          <w:sz w:val="24"/>
          <w:szCs w:val="20"/>
        </w:rPr>
        <w:t xml:space="preserve">P R E S E N T E </w:t>
      </w:r>
    </w:p>
    <w:p w14:paraId="36551995" w14:textId="77777777" w:rsidR="00961F28" w:rsidRDefault="00961F28" w:rsidP="00AE5A3A">
      <w:pPr>
        <w:spacing w:line="240" w:lineRule="auto"/>
        <w:rPr>
          <w:szCs w:val="20"/>
        </w:rPr>
      </w:pPr>
    </w:p>
    <w:p w14:paraId="494BD97A" w14:textId="6491541F" w:rsidR="00AE5A3A" w:rsidRDefault="00AE5A3A" w:rsidP="00AE5A3A">
      <w:pPr>
        <w:spacing w:line="240" w:lineRule="auto"/>
        <w:rPr>
          <w:szCs w:val="20"/>
        </w:rPr>
      </w:pPr>
      <w:r>
        <w:rPr>
          <w:szCs w:val="20"/>
        </w:rPr>
        <w:t>Por medio de este documento, me permito señalar que las especificaciones del bien que oferta mi representada son las siguientes:</w:t>
      </w:r>
    </w:p>
    <w:p w14:paraId="3D232E9B" w14:textId="77777777" w:rsidR="0074019F" w:rsidRPr="006646BF" w:rsidRDefault="0074019F" w:rsidP="00AE5A3A">
      <w:pPr>
        <w:spacing w:line="240" w:lineRule="auto"/>
        <w:rPr>
          <w:rFonts w:asciiTheme="minorHAnsi" w:eastAsiaTheme="minorHAnsi" w:hAnsiTheme="minorHAnsi" w:cstheme="minorBidi"/>
          <w:color w:val="auto"/>
          <w:sz w:val="24"/>
          <w:szCs w:val="20"/>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7"/>
        <w:gridCol w:w="1096"/>
        <w:gridCol w:w="912"/>
        <w:gridCol w:w="7385"/>
      </w:tblGrid>
      <w:tr w:rsidR="0074019F" w:rsidRPr="002B3F54" w14:paraId="1FEF9DDB" w14:textId="77777777" w:rsidTr="0074019F">
        <w:trPr>
          <w:trHeight w:val="687"/>
          <w:tblHeader/>
        </w:trPr>
        <w:tc>
          <w:tcPr>
            <w:tcW w:w="33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DE2EDB7" w14:textId="77777777" w:rsidR="0074019F" w:rsidRPr="002B3F54" w:rsidRDefault="0074019F" w:rsidP="00A876C4">
            <w:pPr>
              <w:spacing w:after="0" w:line="240" w:lineRule="auto"/>
              <w:ind w:left="0" w:right="0" w:firstLine="0"/>
              <w:jc w:val="center"/>
              <w:textAlignment w:val="baseline"/>
              <w:rPr>
                <w:rFonts w:eastAsia="Times New Roman"/>
                <w:b/>
                <w:bCs/>
                <w:color w:val="auto"/>
                <w:sz w:val="18"/>
                <w:szCs w:val="18"/>
              </w:rPr>
            </w:pPr>
            <w:r w:rsidRPr="002B3F54">
              <w:rPr>
                <w:rFonts w:eastAsia="Times New Roman"/>
                <w:b/>
                <w:bCs/>
                <w:color w:val="auto"/>
                <w:sz w:val="18"/>
                <w:szCs w:val="18"/>
              </w:rPr>
              <w:t>Partida </w:t>
            </w:r>
          </w:p>
        </w:tc>
        <w:tc>
          <w:tcPr>
            <w:tcW w:w="544"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5C681DE" w14:textId="77777777" w:rsidR="0074019F" w:rsidRPr="002B3F54" w:rsidRDefault="0074019F" w:rsidP="00A876C4">
            <w:pPr>
              <w:spacing w:after="0" w:line="240" w:lineRule="auto"/>
              <w:ind w:left="0" w:right="0" w:firstLine="0"/>
              <w:jc w:val="center"/>
              <w:textAlignment w:val="baseline"/>
              <w:rPr>
                <w:rFonts w:eastAsia="Times New Roman"/>
                <w:b/>
                <w:bCs/>
                <w:color w:val="auto"/>
                <w:sz w:val="18"/>
                <w:szCs w:val="18"/>
              </w:rPr>
            </w:pPr>
            <w:r w:rsidRPr="002B3F54">
              <w:rPr>
                <w:rFonts w:eastAsia="Times New Roman"/>
                <w:b/>
                <w:bCs/>
                <w:color w:val="auto"/>
                <w:sz w:val="18"/>
                <w:szCs w:val="18"/>
              </w:rPr>
              <w:t>Descripción </w:t>
            </w:r>
          </w:p>
        </w:tc>
        <w:tc>
          <w:tcPr>
            <w:tcW w:w="453"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3E5E2BD" w14:textId="77777777" w:rsidR="0074019F" w:rsidRDefault="0074019F" w:rsidP="00A876C4">
            <w:pPr>
              <w:spacing w:after="0" w:line="240" w:lineRule="auto"/>
              <w:ind w:left="0" w:right="0" w:firstLine="0"/>
              <w:jc w:val="center"/>
              <w:textAlignment w:val="baseline"/>
              <w:rPr>
                <w:rFonts w:eastAsia="Times New Roman"/>
                <w:b/>
                <w:bCs/>
                <w:color w:val="auto"/>
                <w:sz w:val="18"/>
                <w:szCs w:val="18"/>
              </w:rPr>
            </w:pPr>
          </w:p>
          <w:p w14:paraId="0C33A4C2" w14:textId="49B36130" w:rsidR="0074019F" w:rsidRPr="002B3F54" w:rsidRDefault="0074019F" w:rsidP="00A876C4">
            <w:pPr>
              <w:spacing w:after="0" w:line="240" w:lineRule="auto"/>
              <w:ind w:left="0" w:right="0" w:firstLine="0"/>
              <w:jc w:val="center"/>
              <w:textAlignment w:val="baseline"/>
              <w:rPr>
                <w:rFonts w:eastAsia="Times New Roman"/>
                <w:b/>
                <w:bCs/>
                <w:color w:val="auto"/>
                <w:sz w:val="18"/>
                <w:szCs w:val="18"/>
              </w:rPr>
            </w:pPr>
            <w:r>
              <w:rPr>
                <w:rFonts w:eastAsia="Times New Roman"/>
                <w:b/>
                <w:bCs/>
                <w:color w:val="auto"/>
                <w:sz w:val="18"/>
                <w:szCs w:val="18"/>
              </w:rPr>
              <w:t>Marca</w:t>
            </w:r>
          </w:p>
        </w:tc>
        <w:tc>
          <w:tcPr>
            <w:tcW w:w="366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B70C2D8" w14:textId="60C1F728" w:rsidR="0074019F" w:rsidRPr="002B3F54" w:rsidRDefault="0074019F" w:rsidP="00A876C4">
            <w:pPr>
              <w:spacing w:after="0" w:line="240" w:lineRule="auto"/>
              <w:ind w:left="0" w:right="0" w:firstLine="0"/>
              <w:jc w:val="center"/>
              <w:textAlignment w:val="baseline"/>
              <w:rPr>
                <w:rFonts w:eastAsia="Times New Roman"/>
                <w:b/>
                <w:bCs/>
                <w:color w:val="auto"/>
                <w:sz w:val="18"/>
                <w:szCs w:val="18"/>
              </w:rPr>
            </w:pPr>
            <w:r w:rsidRPr="002B3F54">
              <w:rPr>
                <w:rFonts w:eastAsia="Times New Roman"/>
                <w:b/>
                <w:bCs/>
                <w:color w:val="auto"/>
                <w:sz w:val="18"/>
                <w:szCs w:val="18"/>
              </w:rPr>
              <w:t>Especificaciones Técnicas </w:t>
            </w:r>
          </w:p>
        </w:tc>
      </w:tr>
      <w:tr w:rsidR="0074019F" w:rsidRPr="002B3F54" w14:paraId="6B9CFE75" w14:textId="77777777" w:rsidTr="0074019F">
        <w:trPr>
          <w:trHeight w:val="553"/>
        </w:trPr>
        <w:tc>
          <w:tcPr>
            <w:tcW w:w="33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68795AD" w14:textId="77777777" w:rsidR="0074019F" w:rsidRPr="002B3F54" w:rsidRDefault="0074019F" w:rsidP="00A876C4">
            <w:pPr>
              <w:spacing w:after="0" w:line="240" w:lineRule="auto"/>
              <w:ind w:left="0" w:right="0" w:firstLine="0"/>
              <w:jc w:val="center"/>
              <w:textAlignment w:val="baseline"/>
              <w:rPr>
                <w:rFonts w:eastAsia="Times New Roman"/>
                <w:b/>
                <w:bCs/>
                <w:color w:val="auto"/>
                <w:sz w:val="18"/>
                <w:szCs w:val="18"/>
              </w:rPr>
            </w:pPr>
            <w:r w:rsidRPr="002B3F54">
              <w:rPr>
                <w:rFonts w:eastAsia="Times New Roman"/>
                <w:b/>
                <w:bCs/>
                <w:color w:val="auto"/>
                <w:sz w:val="18"/>
                <w:szCs w:val="18"/>
              </w:rPr>
              <w:t>1 </w:t>
            </w:r>
          </w:p>
        </w:tc>
        <w:tc>
          <w:tcPr>
            <w:tcW w:w="54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A85F3C0" w14:textId="77777777" w:rsidR="0074019F" w:rsidRPr="002B3F54" w:rsidRDefault="0074019F" w:rsidP="00A876C4">
            <w:pPr>
              <w:spacing w:after="0" w:line="240" w:lineRule="auto"/>
              <w:ind w:left="0" w:right="0" w:firstLine="0"/>
              <w:jc w:val="center"/>
              <w:textAlignment w:val="baseline"/>
              <w:rPr>
                <w:rFonts w:eastAsia="Times New Roman"/>
                <w:b/>
                <w:bCs/>
                <w:color w:val="auto"/>
                <w:sz w:val="18"/>
                <w:szCs w:val="18"/>
              </w:rPr>
            </w:pPr>
            <w:r w:rsidRPr="002B3F54">
              <w:rPr>
                <w:rFonts w:eastAsia="Times New Roman"/>
                <w:b/>
                <w:bCs/>
                <w:color w:val="auto"/>
                <w:sz w:val="18"/>
                <w:szCs w:val="18"/>
              </w:rPr>
              <w:t>Papel tamaño Carta  </w:t>
            </w:r>
          </w:p>
        </w:tc>
        <w:tc>
          <w:tcPr>
            <w:tcW w:w="453" w:type="pct"/>
            <w:tcBorders>
              <w:top w:val="single" w:sz="6" w:space="0" w:color="auto"/>
              <w:left w:val="single" w:sz="6" w:space="0" w:color="auto"/>
              <w:bottom w:val="single" w:sz="6" w:space="0" w:color="auto"/>
              <w:right w:val="single" w:sz="6" w:space="0" w:color="auto"/>
            </w:tcBorders>
          </w:tcPr>
          <w:p w14:paraId="3CD15C19" w14:textId="77777777" w:rsidR="0074019F" w:rsidRPr="002B3F54" w:rsidRDefault="0074019F" w:rsidP="00A876C4">
            <w:pPr>
              <w:spacing w:after="0" w:line="240" w:lineRule="auto"/>
              <w:ind w:left="134" w:right="0" w:firstLine="0"/>
              <w:textAlignment w:val="baseline"/>
              <w:rPr>
                <w:rFonts w:eastAsia="Times New Roman"/>
                <w:color w:val="auto"/>
                <w:sz w:val="18"/>
                <w:szCs w:val="18"/>
              </w:rPr>
            </w:pPr>
          </w:p>
        </w:tc>
        <w:tc>
          <w:tcPr>
            <w:tcW w:w="366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FE4E7C9" w14:textId="3444572E" w:rsidR="0074019F" w:rsidRPr="002B3F54" w:rsidRDefault="0074019F" w:rsidP="00A876C4">
            <w:pPr>
              <w:spacing w:after="0" w:line="240" w:lineRule="auto"/>
              <w:ind w:left="134" w:right="0" w:firstLine="0"/>
              <w:textAlignment w:val="baseline"/>
              <w:rPr>
                <w:rFonts w:eastAsia="Times New Roman"/>
                <w:color w:val="auto"/>
                <w:sz w:val="18"/>
                <w:szCs w:val="18"/>
              </w:rPr>
            </w:pPr>
          </w:p>
        </w:tc>
      </w:tr>
      <w:tr w:rsidR="0074019F" w:rsidRPr="002B3F54" w14:paraId="43E8F6A8" w14:textId="77777777" w:rsidTr="0074019F">
        <w:trPr>
          <w:trHeight w:val="538"/>
        </w:trPr>
        <w:tc>
          <w:tcPr>
            <w:tcW w:w="33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0DAB2B0" w14:textId="77777777" w:rsidR="0074019F" w:rsidRPr="002B3F54" w:rsidRDefault="0074019F" w:rsidP="00A876C4">
            <w:pPr>
              <w:spacing w:after="0" w:line="240" w:lineRule="auto"/>
              <w:ind w:left="0" w:right="0" w:firstLine="0"/>
              <w:jc w:val="center"/>
              <w:textAlignment w:val="baseline"/>
              <w:rPr>
                <w:rFonts w:eastAsia="Times New Roman"/>
                <w:b/>
                <w:bCs/>
                <w:color w:val="auto"/>
                <w:sz w:val="18"/>
                <w:szCs w:val="18"/>
              </w:rPr>
            </w:pPr>
            <w:r w:rsidRPr="002B3F54">
              <w:rPr>
                <w:rFonts w:eastAsia="Times New Roman"/>
                <w:b/>
                <w:bCs/>
                <w:color w:val="auto"/>
                <w:sz w:val="18"/>
                <w:szCs w:val="18"/>
              </w:rPr>
              <w:t>2 </w:t>
            </w:r>
          </w:p>
        </w:tc>
        <w:tc>
          <w:tcPr>
            <w:tcW w:w="544"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105B7DE" w14:textId="77777777" w:rsidR="0074019F" w:rsidRPr="002B3F54" w:rsidRDefault="0074019F" w:rsidP="00A876C4">
            <w:pPr>
              <w:spacing w:after="0" w:line="240" w:lineRule="auto"/>
              <w:ind w:left="0" w:right="0" w:firstLine="0"/>
              <w:jc w:val="center"/>
              <w:textAlignment w:val="baseline"/>
              <w:rPr>
                <w:rFonts w:eastAsia="Times New Roman"/>
                <w:b/>
                <w:bCs/>
                <w:color w:val="auto"/>
                <w:sz w:val="18"/>
                <w:szCs w:val="18"/>
              </w:rPr>
            </w:pPr>
            <w:r w:rsidRPr="002B3F54">
              <w:rPr>
                <w:rFonts w:eastAsia="Times New Roman"/>
                <w:b/>
                <w:bCs/>
                <w:color w:val="auto"/>
                <w:sz w:val="18"/>
                <w:szCs w:val="18"/>
              </w:rPr>
              <w:t>Papel tamaño Oficio  </w:t>
            </w:r>
          </w:p>
        </w:tc>
        <w:tc>
          <w:tcPr>
            <w:tcW w:w="453" w:type="pct"/>
            <w:tcBorders>
              <w:top w:val="single" w:sz="6" w:space="0" w:color="auto"/>
              <w:left w:val="single" w:sz="6" w:space="0" w:color="auto"/>
              <w:bottom w:val="single" w:sz="6" w:space="0" w:color="auto"/>
              <w:right w:val="single" w:sz="6" w:space="0" w:color="auto"/>
            </w:tcBorders>
          </w:tcPr>
          <w:p w14:paraId="5BDE05DD" w14:textId="77777777" w:rsidR="0074019F" w:rsidRPr="002B3F54" w:rsidRDefault="0074019F" w:rsidP="00A876C4">
            <w:pPr>
              <w:spacing w:after="0" w:line="240" w:lineRule="auto"/>
              <w:ind w:left="0" w:right="0" w:firstLine="0"/>
              <w:textAlignment w:val="baseline"/>
              <w:rPr>
                <w:rFonts w:eastAsia="Times New Roman"/>
                <w:color w:val="auto"/>
                <w:sz w:val="18"/>
                <w:szCs w:val="18"/>
              </w:rPr>
            </w:pPr>
          </w:p>
        </w:tc>
        <w:tc>
          <w:tcPr>
            <w:tcW w:w="366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36BA6C1" w14:textId="46C7037F" w:rsidR="0074019F" w:rsidRPr="002B3F54" w:rsidRDefault="0074019F" w:rsidP="00A876C4">
            <w:pPr>
              <w:spacing w:after="0" w:line="240" w:lineRule="auto"/>
              <w:ind w:left="0" w:right="0" w:firstLine="0"/>
              <w:textAlignment w:val="baseline"/>
              <w:rPr>
                <w:rFonts w:eastAsia="Times New Roman"/>
                <w:color w:val="auto"/>
                <w:sz w:val="18"/>
                <w:szCs w:val="18"/>
              </w:rPr>
            </w:pPr>
          </w:p>
        </w:tc>
      </w:tr>
    </w:tbl>
    <w:p w14:paraId="5B4B5BE1" w14:textId="77777777" w:rsidR="00AE5A3A" w:rsidRDefault="00AE5A3A" w:rsidP="00AE5A3A">
      <w:pPr>
        <w:spacing w:after="0" w:line="240" w:lineRule="auto"/>
        <w:ind w:left="0" w:right="150" w:firstLine="0"/>
        <w:textAlignment w:val="baseline"/>
        <w:rPr>
          <w:rFonts w:eastAsia="Times New Roman"/>
          <w:color w:val="auto"/>
          <w:szCs w:val="20"/>
        </w:rPr>
      </w:pPr>
    </w:p>
    <w:p w14:paraId="7237ED35" w14:textId="346C49EB" w:rsidR="00535461" w:rsidRDefault="00535461" w:rsidP="00AE5A3A">
      <w:pPr>
        <w:spacing w:after="0" w:line="240" w:lineRule="auto"/>
        <w:ind w:left="0" w:right="150" w:firstLine="0"/>
        <w:textAlignment w:val="baseline"/>
        <w:rPr>
          <w:rFonts w:eastAsia="Times New Roman"/>
          <w:color w:val="auto"/>
          <w:szCs w:val="20"/>
        </w:rPr>
      </w:pPr>
      <w:r>
        <w:rPr>
          <w:rFonts w:eastAsia="Times New Roman"/>
          <w:color w:val="auto"/>
          <w:szCs w:val="20"/>
        </w:rPr>
        <w:t xml:space="preserve">Se adjunta </w:t>
      </w:r>
      <w:r w:rsidR="003306AF">
        <w:rPr>
          <w:rFonts w:eastAsia="Times New Roman"/>
          <w:color w:val="auto"/>
          <w:szCs w:val="20"/>
        </w:rPr>
        <w:t xml:space="preserve">a la presente </w:t>
      </w:r>
      <w:r>
        <w:rPr>
          <w:rFonts w:eastAsia="Times New Roman"/>
          <w:color w:val="auto"/>
          <w:szCs w:val="20"/>
        </w:rPr>
        <w:t xml:space="preserve">fotografía de la información comercial de cada bien </w:t>
      </w:r>
      <w:r w:rsidR="003306AF">
        <w:rPr>
          <w:rFonts w:eastAsia="Times New Roman"/>
          <w:color w:val="auto"/>
          <w:szCs w:val="20"/>
        </w:rPr>
        <w:t>a ofertar.</w:t>
      </w:r>
    </w:p>
    <w:p w14:paraId="592E1324" w14:textId="77777777" w:rsidR="00535461" w:rsidRDefault="00535461" w:rsidP="00AE5A3A">
      <w:pPr>
        <w:spacing w:after="0" w:line="240" w:lineRule="auto"/>
        <w:ind w:left="0" w:right="150" w:firstLine="0"/>
        <w:textAlignment w:val="baseline"/>
        <w:rPr>
          <w:rFonts w:eastAsia="Times New Roman"/>
          <w:color w:val="auto"/>
          <w:szCs w:val="20"/>
        </w:rPr>
      </w:pPr>
    </w:p>
    <w:p w14:paraId="7510A033" w14:textId="77777777" w:rsidR="00AE5A3A" w:rsidRDefault="00AE5A3A" w:rsidP="00AE5A3A">
      <w:pPr>
        <w:jc w:val="center"/>
        <w:rPr>
          <w:b/>
          <w:bCs/>
        </w:rPr>
      </w:pPr>
      <w:r>
        <w:rPr>
          <w:b/>
          <w:bCs/>
        </w:rPr>
        <w:t>A t e n t a m e n t e</w:t>
      </w:r>
    </w:p>
    <w:p w14:paraId="19DEC016" w14:textId="77777777" w:rsidR="00AE5A3A" w:rsidRPr="00FF6701" w:rsidRDefault="00AE5A3A" w:rsidP="00AE5A3A">
      <w:pPr>
        <w:jc w:val="center"/>
        <w:rPr>
          <w:szCs w:val="20"/>
        </w:rPr>
      </w:pPr>
    </w:p>
    <w:p w14:paraId="117BD3B4" w14:textId="77777777" w:rsidR="00AE5A3A" w:rsidRPr="00FF6701" w:rsidRDefault="00AE5A3A" w:rsidP="00AE5A3A">
      <w:pPr>
        <w:jc w:val="center"/>
        <w:rPr>
          <w:szCs w:val="20"/>
        </w:rPr>
      </w:pPr>
      <w:r w:rsidRPr="00FF6701">
        <w:rPr>
          <w:szCs w:val="20"/>
        </w:rPr>
        <w:t>Atentamente</w:t>
      </w:r>
    </w:p>
    <w:p w14:paraId="56754D59" w14:textId="77777777" w:rsidR="00AE5A3A" w:rsidRPr="00560EC5" w:rsidRDefault="00AE5A3A" w:rsidP="00AE5A3A">
      <w:pPr>
        <w:spacing w:line="240" w:lineRule="auto"/>
        <w:jc w:val="center"/>
        <w:rPr>
          <w:szCs w:val="20"/>
        </w:rPr>
      </w:pPr>
      <w:r w:rsidRPr="00FF6701">
        <w:rPr>
          <w:szCs w:val="20"/>
        </w:rPr>
        <w:t>(Razón social)</w:t>
      </w:r>
    </w:p>
    <w:p w14:paraId="6D252892" w14:textId="77777777" w:rsidR="00AE5A3A" w:rsidRPr="00560EC5" w:rsidRDefault="00AE5A3A" w:rsidP="00AE5A3A">
      <w:pPr>
        <w:spacing w:line="240" w:lineRule="auto"/>
        <w:jc w:val="center"/>
        <w:rPr>
          <w:szCs w:val="20"/>
        </w:rPr>
      </w:pPr>
      <w:r w:rsidRPr="00560EC5">
        <w:rPr>
          <w:szCs w:val="20"/>
        </w:rPr>
        <w:t>_____________________________________</w:t>
      </w:r>
    </w:p>
    <w:p w14:paraId="45924FB1" w14:textId="77777777" w:rsidR="00AE5A3A" w:rsidRPr="00560EC5" w:rsidRDefault="00AE5A3A" w:rsidP="00AE5A3A">
      <w:pPr>
        <w:spacing w:line="240" w:lineRule="auto"/>
        <w:jc w:val="center"/>
        <w:rPr>
          <w:b/>
          <w:szCs w:val="20"/>
        </w:rPr>
      </w:pPr>
      <w:r w:rsidRPr="00560EC5">
        <w:rPr>
          <w:b/>
          <w:szCs w:val="20"/>
        </w:rPr>
        <w:t>Nombre, Firma Autógrafa y Cargo.</w:t>
      </w:r>
    </w:p>
    <w:p w14:paraId="19080D73" w14:textId="77777777" w:rsidR="00AE5A3A" w:rsidRPr="00560EC5" w:rsidRDefault="00AE5A3A" w:rsidP="00AE5A3A">
      <w:pPr>
        <w:tabs>
          <w:tab w:val="left" w:pos="864"/>
          <w:tab w:val="left" w:pos="1152"/>
        </w:tabs>
        <w:spacing w:after="160" w:line="240" w:lineRule="auto"/>
        <w:ind w:right="108"/>
        <w:jc w:val="center"/>
        <w:rPr>
          <w:b/>
          <w:szCs w:val="20"/>
        </w:rPr>
      </w:pPr>
      <w:r>
        <w:rPr>
          <w:b/>
          <w:szCs w:val="20"/>
        </w:rPr>
        <w:t>Fabricante de los bienes</w:t>
      </w:r>
    </w:p>
    <w:p w14:paraId="64F8A794" w14:textId="77777777" w:rsidR="00AE5A3A" w:rsidRPr="00560EC5" w:rsidRDefault="00AE5A3A" w:rsidP="00AE5A3A">
      <w:pPr>
        <w:rPr>
          <w:b/>
          <w:bCs/>
          <w:sz w:val="14"/>
          <w:szCs w:val="14"/>
        </w:rPr>
      </w:pPr>
    </w:p>
    <w:p w14:paraId="3241B873" w14:textId="77777777" w:rsidR="00AE5A3A" w:rsidRDefault="00AE5A3A" w:rsidP="00AE5A3A">
      <w:pPr>
        <w:rPr>
          <w:bCs/>
          <w:sz w:val="14"/>
          <w:szCs w:val="14"/>
        </w:rPr>
      </w:pPr>
      <w:r w:rsidRPr="00560EC5">
        <w:rPr>
          <w:b/>
          <w:bCs/>
          <w:sz w:val="14"/>
          <w:szCs w:val="14"/>
        </w:rPr>
        <w:t>NOTA:</w:t>
      </w:r>
      <w:r w:rsidRPr="00560EC5">
        <w:rPr>
          <w:bCs/>
          <w:sz w:val="14"/>
          <w:szCs w:val="14"/>
        </w:rPr>
        <w:t xml:space="preserve"> LA FALSEDAD EN LA MANIFESTACIÓN A QUE SE REFIERE ESTA CARTA, SERÁ SANCIONADA EN LOS TÉRMINOS DEL </w:t>
      </w:r>
      <w:r w:rsidRPr="00560EC5">
        <w:rPr>
          <w:b/>
          <w:bCs/>
          <w:sz w:val="14"/>
          <w:szCs w:val="14"/>
        </w:rPr>
        <w:t>ACUERDO ADMINISTRATIVO</w:t>
      </w:r>
      <w:r w:rsidRPr="00560EC5">
        <w:rPr>
          <w:bCs/>
          <w:sz w:val="14"/>
          <w:szCs w:val="14"/>
        </w:rPr>
        <w:t xml:space="preserve">. EN CASO DE OMISIÓN EN LA ENTREGA DE ESTE ESCRITO, O SI DE LA INFORMACIÓN Y DOCUMENTACIÓN CON QUE SE CUENTE EN EL PJF SE DESPRENDE QUE PERSONAS FÍSICAS O MORALES PRETENDEN EVADIR LOS EFECTOS DE LA INHABILITACIÓN, LA DADQ SE ABSTENDRA DE FIRMAR LOS CONTRATOS </w:t>
      </w:r>
      <w:r>
        <w:rPr>
          <w:bCs/>
          <w:sz w:val="14"/>
          <w:szCs w:val="14"/>
        </w:rPr>
        <w:t xml:space="preserve">ABIERTOS </w:t>
      </w:r>
      <w:r w:rsidRPr="00560EC5">
        <w:rPr>
          <w:bCs/>
          <w:sz w:val="14"/>
          <w:szCs w:val="14"/>
        </w:rPr>
        <w:t>CORRESPONDIENTES.</w:t>
      </w:r>
    </w:p>
    <w:p w14:paraId="1E4DEBE5" w14:textId="77777777" w:rsidR="00AE5A3A" w:rsidRPr="006646BF" w:rsidRDefault="00AE5A3A" w:rsidP="00AE5A3A">
      <w:pPr>
        <w:jc w:val="center"/>
        <w:rPr>
          <w:b/>
          <w:bCs/>
        </w:rPr>
      </w:pPr>
    </w:p>
    <w:p w14:paraId="0237D95B" w14:textId="77777777" w:rsidR="00961F28" w:rsidRDefault="00961F28" w:rsidP="009F0ADD">
      <w:pPr>
        <w:spacing w:after="0" w:line="240" w:lineRule="auto"/>
        <w:ind w:left="0" w:right="-81" w:firstLine="0"/>
        <w:rPr>
          <w:kern w:val="24"/>
          <w:szCs w:val="20"/>
          <w:lang w:val="es-ES"/>
        </w:rPr>
      </w:pPr>
    </w:p>
    <w:p w14:paraId="20C1502A" w14:textId="75EE625D" w:rsidR="00961F28" w:rsidRDefault="00961F28">
      <w:pPr>
        <w:spacing w:after="160" w:line="259" w:lineRule="auto"/>
        <w:ind w:left="0" w:right="0" w:firstLine="0"/>
        <w:jc w:val="left"/>
        <w:rPr>
          <w:kern w:val="24"/>
          <w:szCs w:val="20"/>
          <w:lang w:val="es-ES"/>
        </w:rPr>
      </w:pPr>
      <w:r>
        <w:rPr>
          <w:kern w:val="24"/>
          <w:szCs w:val="20"/>
          <w:lang w:val="es-ES"/>
        </w:rPr>
        <w:br w:type="page"/>
      </w:r>
    </w:p>
    <w:p w14:paraId="55407A07" w14:textId="77777777" w:rsidR="00961F28" w:rsidRDefault="00961F28" w:rsidP="009F0ADD">
      <w:pPr>
        <w:spacing w:after="0" w:line="240" w:lineRule="auto"/>
        <w:ind w:left="0" w:right="-81" w:firstLine="0"/>
        <w:rPr>
          <w:kern w:val="24"/>
          <w:szCs w:val="20"/>
          <w:lang w:val="es-ES"/>
        </w:rPr>
      </w:pPr>
    </w:p>
    <w:p w14:paraId="25D0DA76" w14:textId="77777777" w:rsidR="00961F28" w:rsidRDefault="00961F28" w:rsidP="009F0ADD">
      <w:pPr>
        <w:spacing w:after="0" w:line="240" w:lineRule="auto"/>
        <w:ind w:left="0" w:right="-81" w:firstLine="0"/>
        <w:rPr>
          <w:kern w:val="24"/>
          <w:szCs w:val="20"/>
          <w:lang w:val="es-ES"/>
        </w:rPr>
      </w:pPr>
    </w:p>
    <w:p w14:paraId="1564C71B" w14:textId="77777777" w:rsidR="00961F28" w:rsidRDefault="00961F28" w:rsidP="00961F28">
      <w:pPr>
        <w:spacing w:after="0" w:line="240" w:lineRule="auto"/>
        <w:ind w:left="0" w:right="-81" w:firstLine="0"/>
        <w:rPr>
          <w:kern w:val="24"/>
          <w:szCs w:val="20"/>
          <w:lang w:val="es-ES"/>
        </w:rPr>
      </w:pPr>
    </w:p>
    <w:p w14:paraId="56371406" w14:textId="2D7215AB" w:rsidR="00961F28" w:rsidRDefault="00961F28" w:rsidP="00961F28">
      <w:pPr>
        <w:jc w:val="center"/>
        <w:rPr>
          <w:b/>
          <w:bCs/>
        </w:rPr>
      </w:pPr>
      <w:r w:rsidRPr="006646BF">
        <w:rPr>
          <w:b/>
          <w:bCs/>
        </w:rPr>
        <w:t xml:space="preserve">APÉNDICE </w:t>
      </w:r>
      <w:r>
        <w:rPr>
          <w:b/>
          <w:bCs/>
        </w:rPr>
        <w:t>5</w:t>
      </w:r>
    </w:p>
    <w:p w14:paraId="09214838" w14:textId="27F8214C" w:rsidR="00961F28" w:rsidRDefault="00961F28" w:rsidP="009C1E09">
      <w:pPr>
        <w:spacing w:after="0" w:line="240" w:lineRule="auto"/>
        <w:ind w:left="0" w:right="-81" w:firstLine="0"/>
        <w:jc w:val="center"/>
        <w:rPr>
          <w:kern w:val="24"/>
          <w:szCs w:val="20"/>
          <w:lang w:val="es-ES"/>
        </w:rPr>
      </w:pPr>
      <w:r>
        <w:rPr>
          <w:b/>
          <w:bCs/>
        </w:rPr>
        <w:t>REMISIÓN</w:t>
      </w:r>
    </w:p>
    <w:p w14:paraId="6A37D578" w14:textId="77777777" w:rsidR="00AE5A3A" w:rsidRDefault="00AE5A3A" w:rsidP="009F0ADD">
      <w:pPr>
        <w:spacing w:after="0" w:line="240" w:lineRule="auto"/>
        <w:ind w:left="0" w:right="-81" w:firstLine="0"/>
        <w:rPr>
          <w:kern w:val="24"/>
          <w:szCs w:val="20"/>
          <w:lang w:val="es-ES"/>
        </w:rPr>
      </w:pPr>
    </w:p>
    <w:p w14:paraId="181D230D" w14:textId="1D6D4A81" w:rsidR="00AE5A3A" w:rsidRDefault="00961F28" w:rsidP="009F0ADD">
      <w:pPr>
        <w:spacing w:after="0" w:line="240" w:lineRule="auto"/>
        <w:ind w:left="0" w:right="-81" w:firstLine="0"/>
        <w:rPr>
          <w:szCs w:val="20"/>
        </w:rPr>
      </w:pPr>
      <w:r w:rsidRPr="00560EC5">
        <w:rPr>
          <w:szCs w:val="20"/>
        </w:rPr>
        <w:t>(</w:t>
      </w:r>
      <w:r w:rsidRPr="003A45B9">
        <w:rPr>
          <w:szCs w:val="20"/>
          <w:highlight w:val="yellow"/>
        </w:rPr>
        <w:t>Papel membretado de</w:t>
      </w:r>
      <w:r>
        <w:rPr>
          <w:szCs w:val="20"/>
          <w:highlight w:val="yellow"/>
        </w:rPr>
        <w:t>l licitante</w:t>
      </w:r>
    </w:p>
    <w:p w14:paraId="21DDDDDC" w14:textId="77777777" w:rsidR="00961F28" w:rsidRDefault="00961F28" w:rsidP="009F0ADD">
      <w:pPr>
        <w:spacing w:after="0" w:line="240" w:lineRule="auto"/>
        <w:ind w:left="0" w:right="-81" w:firstLine="0"/>
        <w:rPr>
          <w:kern w:val="24"/>
          <w:szCs w:val="20"/>
          <w:lang w:val="es-ES"/>
        </w:rPr>
      </w:pPr>
    </w:p>
    <w:tbl>
      <w:tblPr>
        <w:tblW w:w="12333" w:type="dxa"/>
        <w:tblCellMar>
          <w:left w:w="70" w:type="dxa"/>
          <w:right w:w="70" w:type="dxa"/>
        </w:tblCellMar>
        <w:tblLook w:val="04A0" w:firstRow="1" w:lastRow="0" w:firstColumn="1" w:lastColumn="0" w:noHBand="0" w:noVBand="1"/>
      </w:tblPr>
      <w:tblGrid>
        <w:gridCol w:w="940"/>
        <w:gridCol w:w="1260"/>
        <w:gridCol w:w="2478"/>
        <w:gridCol w:w="1418"/>
        <w:gridCol w:w="1559"/>
        <w:gridCol w:w="2835"/>
        <w:gridCol w:w="1843"/>
      </w:tblGrid>
      <w:tr w:rsidR="00961F28" w:rsidRPr="00961F28" w14:paraId="35FC0D3F" w14:textId="77777777" w:rsidTr="00961F28">
        <w:trPr>
          <w:trHeight w:val="255"/>
        </w:trPr>
        <w:tc>
          <w:tcPr>
            <w:tcW w:w="12333" w:type="dxa"/>
            <w:gridSpan w:val="7"/>
            <w:tcBorders>
              <w:top w:val="nil"/>
              <w:left w:val="nil"/>
              <w:bottom w:val="nil"/>
              <w:right w:val="nil"/>
            </w:tcBorders>
            <w:shd w:val="clear" w:color="auto" w:fill="auto"/>
            <w:noWrap/>
            <w:vAlign w:val="center"/>
            <w:hideMark/>
          </w:tcPr>
          <w:p w14:paraId="7A8A2A62" w14:textId="77777777" w:rsidR="00961F28" w:rsidRPr="00961F28" w:rsidRDefault="00961F28" w:rsidP="009C1E09">
            <w:pPr>
              <w:spacing w:after="0" w:line="240" w:lineRule="auto"/>
              <w:ind w:left="0" w:right="2195" w:firstLine="0"/>
              <w:jc w:val="right"/>
              <w:rPr>
                <w:rFonts w:eastAsia="Times New Roman"/>
                <w:color w:val="auto"/>
                <w:sz w:val="18"/>
                <w:szCs w:val="18"/>
              </w:rPr>
            </w:pPr>
            <w:bookmarkStart w:id="2" w:name="RANGE!A1:F36"/>
            <w:r w:rsidRPr="00961F28">
              <w:rPr>
                <w:rFonts w:eastAsia="Times New Roman"/>
                <w:color w:val="auto"/>
                <w:sz w:val="18"/>
                <w:szCs w:val="18"/>
              </w:rPr>
              <w:t xml:space="preserve">FECHA: ------- A   </w:t>
            </w:r>
            <w:proofErr w:type="gramStart"/>
            <w:r w:rsidRPr="00961F28">
              <w:rPr>
                <w:rFonts w:eastAsia="Times New Roman"/>
                <w:color w:val="auto"/>
                <w:sz w:val="18"/>
                <w:szCs w:val="18"/>
              </w:rPr>
              <w:t>------  DE</w:t>
            </w:r>
            <w:proofErr w:type="gramEnd"/>
            <w:r w:rsidRPr="00961F28">
              <w:rPr>
                <w:rFonts w:eastAsia="Times New Roman"/>
                <w:color w:val="auto"/>
                <w:sz w:val="18"/>
                <w:szCs w:val="18"/>
              </w:rPr>
              <w:t xml:space="preserve"> --------  DEL ----</w:t>
            </w:r>
            <w:bookmarkEnd w:id="2"/>
          </w:p>
        </w:tc>
      </w:tr>
      <w:tr w:rsidR="00961F28" w:rsidRPr="00961F28" w14:paraId="77844F81" w14:textId="77777777" w:rsidTr="009C1E09">
        <w:trPr>
          <w:trHeight w:val="228"/>
        </w:trPr>
        <w:tc>
          <w:tcPr>
            <w:tcW w:w="940" w:type="dxa"/>
            <w:tcBorders>
              <w:top w:val="nil"/>
              <w:left w:val="nil"/>
              <w:bottom w:val="nil"/>
              <w:right w:val="nil"/>
            </w:tcBorders>
            <w:shd w:val="clear" w:color="auto" w:fill="auto"/>
            <w:vAlign w:val="center"/>
            <w:hideMark/>
          </w:tcPr>
          <w:p w14:paraId="1CD6C76A" w14:textId="77777777" w:rsidR="00961F28" w:rsidRPr="00961F28" w:rsidRDefault="00961F28" w:rsidP="00961F28">
            <w:pPr>
              <w:spacing w:after="0" w:line="240" w:lineRule="auto"/>
              <w:ind w:left="0" w:right="0" w:firstLine="0"/>
              <w:jc w:val="right"/>
              <w:rPr>
                <w:rFonts w:eastAsia="Times New Roman"/>
                <w:color w:val="auto"/>
                <w:sz w:val="18"/>
                <w:szCs w:val="18"/>
              </w:rPr>
            </w:pPr>
          </w:p>
        </w:tc>
        <w:tc>
          <w:tcPr>
            <w:tcW w:w="1260" w:type="dxa"/>
            <w:tcBorders>
              <w:top w:val="nil"/>
              <w:left w:val="nil"/>
              <w:bottom w:val="nil"/>
              <w:right w:val="nil"/>
            </w:tcBorders>
            <w:shd w:val="clear" w:color="auto" w:fill="auto"/>
            <w:vAlign w:val="center"/>
            <w:hideMark/>
          </w:tcPr>
          <w:p w14:paraId="76ACEDCB" w14:textId="77777777" w:rsidR="00961F28" w:rsidRPr="00961F28" w:rsidRDefault="00961F28" w:rsidP="00961F28">
            <w:pPr>
              <w:spacing w:after="0" w:line="240" w:lineRule="auto"/>
              <w:ind w:left="0" w:right="0" w:firstLine="0"/>
              <w:jc w:val="right"/>
              <w:rPr>
                <w:rFonts w:ascii="Times New Roman" w:eastAsia="Times New Roman" w:hAnsi="Times New Roman" w:cs="Times New Roman"/>
                <w:color w:val="auto"/>
                <w:szCs w:val="20"/>
              </w:rPr>
            </w:pPr>
          </w:p>
        </w:tc>
        <w:tc>
          <w:tcPr>
            <w:tcW w:w="2478" w:type="dxa"/>
            <w:tcBorders>
              <w:top w:val="nil"/>
              <w:left w:val="nil"/>
              <w:bottom w:val="nil"/>
              <w:right w:val="nil"/>
            </w:tcBorders>
            <w:shd w:val="clear" w:color="auto" w:fill="auto"/>
            <w:vAlign w:val="center"/>
            <w:hideMark/>
          </w:tcPr>
          <w:p w14:paraId="632B7F1A" w14:textId="77777777" w:rsidR="00961F28" w:rsidRPr="00961F28" w:rsidRDefault="00961F28" w:rsidP="00961F28">
            <w:pPr>
              <w:spacing w:after="0" w:line="240" w:lineRule="auto"/>
              <w:ind w:left="0" w:right="0" w:firstLine="0"/>
              <w:jc w:val="right"/>
              <w:rPr>
                <w:rFonts w:ascii="Times New Roman" w:eastAsia="Times New Roman" w:hAnsi="Times New Roman" w:cs="Times New Roman"/>
                <w:color w:val="auto"/>
                <w:szCs w:val="20"/>
              </w:rPr>
            </w:pPr>
          </w:p>
        </w:tc>
        <w:tc>
          <w:tcPr>
            <w:tcW w:w="1418" w:type="dxa"/>
            <w:tcBorders>
              <w:top w:val="nil"/>
              <w:left w:val="nil"/>
              <w:bottom w:val="nil"/>
              <w:right w:val="nil"/>
            </w:tcBorders>
            <w:shd w:val="clear" w:color="auto" w:fill="auto"/>
            <w:vAlign w:val="center"/>
            <w:hideMark/>
          </w:tcPr>
          <w:p w14:paraId="16B7FA1D" w14:textId="77777777" w:rsidR="00961F28" w:rsidRPr="00961F28" w:rsidRDefault="00961F28" w:rsidP="00961F28">
            <w:pPr>
              <w:spacing w:after="0" w:line="240" w:lineRule="auto"/>
              <w:ind w:left="0" w:right="0" w:firstLine="0"/>
              <w:jc w:val="right"/>
              <w:rPr>
                <w:rFonts w:ascii="Times New Roman" w:eastAsia="Times New Roman" w:hAnsi="Times New Roman" w:cs="Times New Roman"/>
                <w:color w:val="auto"/>
                <w:szCs w:val="20"/>
              </w:rPr>
            </w:pPr>
          </w:p>
        </w:tc>
        <w:tc>
          <w:tcPr>
            <w:tcW w:w="1559" w:type="dxa"/>
            <w:tcBorders>
              <w:top w:val="nil"/>
              <w:left w:val="nil"/>
              <w:bottom w:val="nil"/>
              <w:right w:val="nil"/>
            </w:tcBorders>
            <w:shd w:val="clear" w:color="auto" w:fill="auto"/>
            <w:noWrap/>
            <w:vAlign w:val="bottom"/>
            <w:hideMark/>
          </w:tcPr>
          <w:p w14:paraId="2B02F311" w14:textId="77777777" w:rsidR="00961F28" w:rsidRPr="00961F28" w:rsidRDefault="00961F28" w:rsidP="00961F28">
            <w:pPr>
              <w:spacing w:after="0" w:line="240" w:lineRule="auto"/>
              <w:ind w:left="0" w:right="0" w:firstLine="0"/>
              <w:jc w:val="right"/>
              <w:rPr>
                <w:rFonts w:ascii="Times New Roman" w:eastAsia="Times New Roman" w:hAnsi="Times New Roman" w:cs="Times New Roman"/>
                <w:color w:val="auto"/>
                <w:szCs w:val="20"/>
              </w:rPr>
            </w:pPr>
          </w:p>
        </w:tc>
        <w:tc>
          <w:tcPr>
            <w:tcW w:w="4678" w:type="dxa"/>
            <w:gridSpan w:val="2"/>
            <w:tcBorders>
              <w:top w:val="nil"/>
              <w:left w:val="nil"/>
              <w:bottom w:val="nil"/>
              <w:right w:val="nil"/>
            </w:tcBorders>
            <w:shd w:val="clear" w:color="auto" w:fill="auto"/>
            <w:noWrap/>
            <w:vAlign w:val="bottom"/>
            <w:hideMark/>
          </w:tcPr>
          <w:p w14:paraId="2B33A66C"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r>
      <w:tr w:rsidR="00961F28" w:rsidRPr="00961F28" w14:paraId="2076A16F" w14:textId="77777777" w:rsidTr="00961F28">
        <w:trPr>
          <w:trHeight w:val="525"/>
        </w:trPr>
        <w:tc>
          <w:tcPr>
            <w:tcW w:w="12333" w:type="dxa"/>
            <w:gridSpan w:val="7"/>
            <w:tcBorders>
              <w:top w:val="nil"/>
              <w:left w:val="nil"/>
              <w:bottom w:val="nil"/>
              <w:right w:val="nil"/>
            </w:tcBorders>
            <w:shd w:val="clear" w:color="auto" w:fill="auto"/>
            <w:vAlign w:val="center"/>
            <w:hideMark/>
          </w:tcPr>
          <w:p w14:paraId="68D5EF0D" w14:textId="77777777" w:rsidR="00961F28" w:rsidRPr="00961F28" w:rsidRDefault="00961F28" w:rsidP="00961F28">
            <w:pPr>
              <w:spacing w:after="0" w:line="240" w:lineRule="auto"/>
              <w:ind w:left="0" w:right="0" w:firstLine="0"/>
              <w:jc w:val="center"/>
              <w:rPr>
                <w:rFonts w:eastAsia="Times New Roman"/>
                <w:b/>
                <w:bCs/>
                <w:sz w:val="32"/>
                <w:szCs w:val="32"/>
              </w:rPr>
            </w:pPr>
            <w:r w:rsidRPr="009C1E09">
              <w:rPr>
                <w:rFonts w:eastAsia="Times New Roman"/>
                <w:b/>
                <w:bCs/>
                <w:sz w:val="28"/>
                <w:szCs w:val="28"/>
              </w:rPr>
              <w:t>REMISIÓN NO. ---------20--</w:t>
            </w:r>
          </w:p>
        </w:tc>
      </w:tr>
      <w:tr w:rsidR="00961F28" w:rsidRPr="00961F28" w14:paraId="0588F990" w14:textId="77777777" w:rsidTr="00961F28">
        <w:trPr>
          <w:trHeight w:val="525"/>
        </w:trPr>
        <w:tc>
          <w:tcPr>
            <w:tcW w:w="12333" w:type="dxa"/>
            <w:gridSpan w:val="7"/>
            <w:tcBorders>
              <w:top w:val="nil"/>
              <w:left w:val="nil"/>
              <w:bottom w:val="nil"/>
              <w:right w:val="nil"/>
            </w:tcBorders>
            <w:shd w:val="clear" w:color="auto" w:fill="auto"/>
            <w:vAlign w:val="center"/>
            <w:hideMark/>
          </w:tcPr>
          <w:p w14:paraId="37C83FDC" w14:textId="6E7E5BBC" w:rsidR="00961F28" w:rsidRPr="00961F28" w:rsidRDefault="00961F28" w:rsidP="00961F28">
            <w:pPr>
              <w:spacing w:after="0" w:line="240" w:lineRule="auto"/>
              <w:ind w:left="0" w:right="0" w:firstLine="0"/>
              <w:jc w:val="left"/>
              <w:rPr>
                <w:rFonts w:eastAsia="Times New Roman"/>
                <w:b/>
                <w:bCs/>
                <w:sz w:val="18"/>
                <w:szCs w:val="18"/>
              </w:rPr>
            </w:pPr>
            <w:r>
              <w:rPr>
                <w:rFonts w:eastAsia="Times New Roman"/>
                <w:b/>
                <w:bCs/>
                <w:sz w:val="18"/>
                <w:szCs w:val="18"/>
              </w:rPr>
              <w:t>BIENES</w:t>
            </w:r>
            <w:r w:rsidRPr="00961F28">
              <w:rPr>
                <w:rFonts w:eastAsia="Times New Roman"/>
                <w:b/>
                <w:bCs/>
                <w:sz w:val="18"/>
                <w:szCs w:val="18"/>
              </w:rPr>
              <w:t xml:space="preserve"> QUE SE ENTREGA</w:t>
            </w:r>
            <w:r>
              <w:rPr>
                <w:rFonts w:eastAsia="Times New Roman"/>
                <w:b/>
                <w:bCs/>
                <w:sz w:val="18"/>
                <w:szCs w:val="18"/>
              </w:rPr>
              <w:t>N</w:t>
            </w:r>
            <w:r w:rsidRPr="00961F28">
              <w:rPr>
                <w:rFonts w:eastAsia="Times New Roman"/>
                <w:b/>
                <w:bCs/>
                <w:sz w:val="18"/>
                <w:szCs w:val="18"/>
              </w:rPr>
              <w:t xml:space="preserve"> AL CONSEJO DE LA JUDICATURA FEDERAL</w:t>
            </w:r>
          </w:p>
        </w:tc>
      </w:tr>
      <w:tr w:rsidR="00961F28" w:rsidRPr="00961F28" w14:paraId="4E698473" w14:textId="77777777" w:rsidTr="00961F28">
        <w:trPr>
          <w:trHeight w:val="375"/>
        </w:trPr>
        <w:tc>
          <w:tcPr>
            <w:tcW w:w="12333" w:type="dxa"/>
            <w:gridSpan w:val="7"/>
            <w:tcBorders>
              <w:top w:val="nil"/>
              <w:left w:val="nil"/>
              <w:bottom w:val="nil"/>
              <w:right w:val="nil"/>
            </w:tcBorders>
            <w:shd w:val="clear" w:color="auto" w:fill="auto"/>
            <w:vAlign w:val="center"/>
            <w:hideMark/>
          </w:tcPr>
          <w:p w14:paraId="6A9479E4" w14:textId="77777777" w:rsidR="00961F28" w:rsidRPr="00961F28" w:rsidRDefault="00961F28" w:rsidP="00961F28">
            <w:pPr>
              <w:spacing w:after="0" w:line="240" w:lineRule="auto"/>
              <w:ind w:left="0" w:right="0" w:firstLine="0"/>
              <w:jc w:val="left"/>
              <w:rPr>
                <w:rFonts w:eastAsia="Times New Roman"/>
                <w:b/>
                <w:bCs/>
                <w:sz w:val="18"/>
                <w:szCs w:val="18"/>
              </w:rPr>
            </w:pPr>
            <w:r w:rsidRPr="00961F28">
              <w:rPr>
                <w:rFonts w:eastAsia="Times New Roman"/>
                <w:b/>
                <w:bCs/>
                <w:sz w:val="18"/>
                <w:szCs w:val="18"/>
              </w:rPr>
              <w:t>CONTRATO: CON/DGRM/DADQ/---/20--</w:t>
            </w:r>
          </w:p>
        </w:tc>
      </w:tr>
      <w:tr w:rsidR="00961F28" w:rsidRPr="00961F28" w14:paraId="61E3E865" w14:textId="77777777" w:rsidTr="00961F28">
        <w:trPr>
          <w:trHeight w:val="375"/>
        </w:trPr>
        <w:tc>
          <w:tcPr>
            <w:tcW w:w="12333" w:type="dxa"/>
            <w:gridSpan w:val="7"/>
            <w:tcBorders>
              <w:top w:val="nil"/>
              <w:left w:val="nil"/>
              <w:bottom w:val="nil"/>
              <w:right w:val="nil"/>
            </w:tcBorders>
            <w:shd w:val="clear" w:color="auto" w:fill="auto"/>
            <w:vAlign w:val="center"/>
            <w:hideMark/>
          </w:tcPr>
          <w:p w14:paraId="0B448992" w14:textId="77777777" w:rsidR="00961F28" w:rsidRPr="00961F28" w:rsidRDefault="00961F28" w:rsidP="00961F28">
            <w:pPr>
              <w:spacing w:after="0" w:line="240" w:lineRule="auto"/>
              <w:ind w:left="0" w:right="0" w:firstLine="0"/>
              <w:jc w:val="left"/>
              <w:rPr>
                <w:rFonts w:eastAsia="Times New Roman"/>
                <w:b/>
                <w:bCs/>
                <w:sz w:val="18"/>
                <w:szCs w:val="18"/>
              </w:rPr>
            </w:pPr>
            <w:r w:rsidRPr="00961F28">
              <w:rPr>
                <w:rFonts w:eastAsia="Times New Roman"/>
                <w:b/>
                <w:bCs/>
                <w:sz w:val="18"/>
                <w:szCs w:val="18"/>
              </w:rPr>
              <w:t>LICITACION PUBLICA NACIONAL No. CJF/SEA/DGRM/LPN/---/20--</w:t>
            </w:r>
          </w:p>
        </w:tc>
      </w:tr>
      <w:tr w:rsidR="00961F28" w:rsidRPr="00961F28" w14:paraId="51ECE714" w14:textId="77777777" w:rsidTr="00961F28">
        <w:trPr>
          <w:trHeight w:val="480"/>
        </w:trPr>
        <w:tc>
          <w:tcPr>
            <w:tcW w:w="12333" w:type="dxa"/>
            <w:gridSpan w:val="7"/>
            <w:tcBorders>
              <w:top w:val="nil"/>
              <w:left w:val="nil"/>
              <w:bottom w:val="single" w:sz="4" w:space="0" w:color="auto"/>
              <w:right w:val="nil"/>
            </w:tcBorders>
            <w:shd w:val="clear" w:color="auto" w:fill="auto"/>
            <w:vAlign w:val="center"/>
            <w:hideMark/>
          </w:tcPr>
          <w:p w14:paraId="3FF381C4" w14:textId="77777777" w:rsidR="00961F28" w:rsidRPr="00961F28" w:rsidRDefault="00961F28" w:rsidP="00961F28">
            <w:pPr>
              <w:spacing w:after="0" w:line="240" w:lineRule="auto"/>
              <w:ind w:left="0" w:right="0" w:firstLine="0"/>
              <w:jc w:val="center"/>
              <w:rPr>
                <w:rFonts w:eastAsia="Times New Roman"/>
                <w:b/>
                <w:bCs/>
                <w:sz w:val="32"/>
                <w:szCs w:val="32"/>
              </w:rPr>
            </w:pPr>
            <w:r w:rsidRPr="00961F28">
              <w:rPr>
                <w:rFonts w:eastAsia="Times New Roman"/>
                <w:b/>
                <w:bCs/>
                <w:sz w:val="32"/>
                <w:szCs w:val="32"/>
              </w:rPr>
              <w:t>PRIMER ENTREGA</w:t>
            </w:r>
          </w:p>
        </w:tc>
      </w:tr>
      <w:tr w:rsidR="00961F28" w:rsidRPr="00961F28" w14:paraId="6123C53B" w14:textId="77777777" w:rsidTr="009C1E09">
        <w:trPr>
          <w:gridAfter w:val="1"/>
          <w:wAfter w:w="1843" w:type="dxa"/>
          <w:trHeight w:val="732"/>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1BD2A" w14:textId="77777777" w:rsidR="00961F28" w:rsidRPr="00961F28" w:rsidRDefault="00961F28" w:rsidP="00961F28">
            <w:pPr>
              <w:spacing w:after="0" w:line="240" w:lineRule="auto"/>
              <w:ind w:left="0" w:right="0" w:firstLine="0"/>
              <w:jc w:val="center"/>
              <w:rPr>
                <w:rFonts w:eastAsia="Times New Roman"/>
                <w:b/>
                <w:bCs/>
                <w:sz w:val="18"/>
                <w:szCs w:val="18"/>
              </w:rPr>
            </w:pPr>
            <w:r w:rsidRPr="00961F28">
              <w:rPr>
                <w:rFonts w:eastAsia="Times New Roman"/>
                <w:b/>
                <w:bCs/>
                <w:sz w:val="18"/>
                <w:szCs w:val="18"/>
              </w:rPr>
              <w:t>PARTIDA</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FE2FCD9" w14:textId="77777777" w:rsidR="00961F28" w:rsidRPr="00961F28" w:rsidRDefault="00961F28" w:rsidP="00961F28">
            <w:pPr>
              <w:spacing w:after="0" w:line="240" w:lineRule="auto"/>
              <w:ind w:left="0" w:right="0" w:firstLine="0"/>
              <w:jc w:val="center"/>
              <w:rPr>
                <w:rFonts w:eastAsia="Times New Roman"/>
                <w:b/>
                <w:bCs/>
                <w:sz w:val="18"/>
                <w:szCs w:val="18"/>
              </w:rPr>
            </w:pPr>
            <w:r w:rsidRPr="00961F28">
              <w:rPr>
                <w:rFonts w:eastAsia="Times New Roman"/>
                <w:b/>
                <w:bCs/>
                <w:sz w:val="18"/>
                <w:szCs w:val="18"/>
              </w:rPr>
              <w:t>CLAVE SAP</w:t>
            </w:r>
          </w:p>
        </w:tc>
        <w:tc>
          <w:tcPr>
            <w:tcW w:w="2478" w:type="dxa"/>
            <w:tcBorders>
              <w:top w:val="single" w:sz="4" w:space="0" w:color="auto"/>
              <w:left w:val="nil"/>
              <w:bottom w:val="single" w:sz="4" w:space="0" w:color="auto"/>
              <w:right w:val="single" w:sz="4" w:space="0" w:color="auto"/>
            </w:tcBorders>
            <w:shd w:val="clear" w:color="auto" w:fill="auto"/>
            <w:noWrap/>
            <w:vAlign w:val="center"/>
            <w:hideMark/>
          </w:tcPr>
          <w:p w14:paraId="720B1620" w14:textId="718C551B" w:rsidR="00961F28" w:rsidRPr="00961F28" w:rsidRDefault="00961F28" w:rsidP="00961F28">
            <w:pPr>
              <w:spacing w:after="0" w:line="240" w:lineRule="auto"/>
              <w:ind w:left="0" w:right="0" w:firstLine="0"/>
              <w:jc w:val="center"/>
              <w:rPr>
                <w:rFonts w:eastAsia="Times New Roman"/>
                <w:b/>
                <w:bCs/>
                <w:sz w:val="18"/>
                <w:szCs w:val="18"/>
              </w:rPr>
            </w:pPr>
            <w:r>
              <w:rPr>
                <w:rFonts w:eastAsia="Times New Roman"/>
                <w:b/>
                <w:bCs/>
                <w:sz w:val="18"/>
                <w:szCs w:val="18"/>
              </w:rPr>
              <w:t>BIEN</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E5CCF39" w14:textId="77777777" w:rsidR="00961F28" w:rsidRPr="00961F28" w:rsidRDefault="00961F28" w:rsidP="00961F28">
            <w:pPr>
              <w:spacing w:after="0" w:line="240" w:lineRule="auto"/>
              <w:ind w:left="0" w:right="0" w:firstLine="0"/>
              <w:jc w:val="center"/>
              <w:rPr>
                <w:rFonts w:eastAsia="Times New Roman"/>
                <w:b/>
                <w:bCs/>
                <w:sz w:val="18"/>
                <w:szCs w:val="18"/>
              </w:rPr>
            </w:pPr>
            <w:r w:rsidRPr="00961F28">
              <w:rPr>
                <w:rFonts w:eastAsia="Times New Roman"/>
                <w:b/>
                <w:bCs/>
                <w:sz w:val="18"/>
                <w:szCs w:val="18"/>
              </w:rPr>
              <w:t>MARCA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9869274" w14:textId="77777777" w:rsidR="00961F28" w:rsidRPr="00961F28" w:rsidRDefault="00961F28" w:rsidP="00961F28">
            <w:pPr>
              <w:spacing w:after="0" w:line="240" w:lineRule="auto"/>
              <w:ind w:left="0" w:right="0" w:firstLine="0"/>
              <w:jc w:val="center"/>
              <w:rPr>
                <w:rFonts w:eastAsia="Times New Roman"/>
                <w:b/>
                <w:bCs/>
                <w:sz w:val="18"/>
                <w:szCs w:val="18"/>
              </w:rPr>
            </w:pPr>
            <w:r w:rsidRPr="00961F28">
              <w:rPr>
                <w:rFonts w:eastAsia="Times New Roman"/>
                <w:b/>
                <w:bCs/>
                <w:sz w:val="18"/>
                <w:szCs w:val="18"/>
              </w:rPr>
              <w:t>CANTIDAD</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AAD3052" w14:textId="77777777" w:rsidR="00961F28" w:rsidRPr="00961F28" w:rsidRDefault="00961F28" w:rsidP="00961F28">
            <w:pPr>
              <w:spacing w:after="0" w:line="240" w:lineRule="auto"/>
              <w:ind w:left="0" w:right="0" w:firstLine="0"/>
              <w:jc w:val="center"/>
              <w:rPr>
                <w:rFonts w:eastAsia="Times New Roman"/>
                <w:b/>
                <w:bCs/>
                <w:sz w:val="18"/>
                <w:szCs w:val="18"/>
              </w:rPr>
            </w:pPr>
            <w:r w:rsidRPr="00961F28">
              <w:rPr>
                <w:rFonts w:eastAsia="Times New Roman"/>
                <w:b/>
                <w:bCs/>
                <w:sz w:val="18"/>
                <w:szCs w:val="18"/>
              </w:rPr>
              <w:t>UNIDAD DE MEDIDA</w:t>
            </w:r>
          </w:p>
        </w:tc>
      </w:tr>
      <w:tr w:rsidR="00961F28" w:rsidRPr="00961F28" w14:paraId="7B87E3DC" w14:textId="77777777" w:rsidTr="009C1E09">
        <w:trPr>
          <w:gridAfter w:val="1"/>
          <w:wAfter w:w="1843" w:type="dxa"/>
          <w:trHeight w:val="81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3452439F"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1</w:t>
            </w:r>
          </w:p>
        </w:tc>
        <w:tc>
          <w:tcPr>
            <w:tcW w:w="1260" w:type="dxa"/>
            <w:tcBorders>
              <w:top w:val="nil"/>
              <w:left w:val="nil"/>
              <w:bottom w:val="single" w:sz="4" w:space="0" w:color="auto"/>
              <w:right w:val="single" w:sz="4" w:space="0" w:color="auto"/>
            </w:tcBorders>
            <w:shd w:val="clear" w:color="auto" w:fill="auto"/>
            <w:vAlign w:val="center"/>
            <w:hideMark/>
          </w:tcPr>
          <w:p w14:paraId="52F906C6" w14:textId="77777777" w:rsidR="00961F28" w:rsidRPr="00961F28" w:rsidRDefault="00961F28" w:rsidP="00961F28">
            <w:pPr>
              <w:spacing w:after="0" w:line="240" w:lineRule="auto"/>
              <w:ind w:left="0" w:right="0" w:firstLine="0"/>
              <w:jc w:val="center"/>
              <w:rPr>
                <w:rFonts w:ascii="Calibri" w:eastAsia="Times New Roman" w:hAnsi="Calibri" w:cs="Calibri"/>
                <w:szCs w:val="20"/>
              </w:rPr>
            </w:pPr>
            <w:r w:rsidRPr="00961F28">
              <w:rPr>
                <w:rFonts w:ascii="Calibri" w:eastAsia="Times New Roman" w:hAnsi="Calibri" w:cs="Calibri"/>
                <w:szCs w:val="20"/>
              </w:rPr>
              <w:t>2111000000</w:t>
            </w:r>
          </w:p>
        </w:tc>
        <w:tc>
          <w:tcPr>
            <w:tcW w:w="2478" w:type="dxa"/>
            <w:tcBorders>
              <w:top w:val="nil"/>
              <w:left w:val="nil"/>
              <w:bottom w:val="single" w:sz="4" w:space="0" w:color="auto"/>
              <w:right w:val="single" w:sz="4" w:space="0" w:color="auto"/>
            </w:tcBorders>
            <w:shd w:val="clear" w:color="auto" w:fill="auto"/>
            <w:vAlign w:val="center"/>
            <w:hideMark/>
          </w:tcPr>
          <w:p w14:paraId="3685B5DE" w14:textId="77777777" w:rsidR="00961F28" w:rsidRPr="00961F28" w:rsidRDefault="00961F28" w:rsidP="00961F28">
            <w:pPr>
              <w:spacing w:after="0" w:line="240" w:lineRule="auto"/>
              <w:ind w:left="0" w:right="0" w:firstLine="0"/>
              <w:jc w:val="left"/>
              <w:rPr>
                <w:rFonts w:ascii="Calibri" w:eastAsia="Times New Roman" w:hAnsi="Calibri" w:cs="Calibri"/>
                <w:szCs w:val="20"/>
              </w:rPr>
            </w:pPr>
            <w:r w:rsidRPr="00961F28">
              <w:rPr>
                <w:rFonts w:ascii="Calibri" w:eastAsia="Times New Roman" w:hAnsi="Calibri" w:cs="Calibri"/>
                <w:szCs w:val="20"/>
              </w:rPr>
              <w:t>PAPEL TAMAÑO CARTA</w:t>
            </w:r>
          </w:p>
        </w:tc>
        <w:tc>
          <w:tcPr>
            <w:tcW w:w="1418" w:type="dxa"/>
            <w:tcBorders>
              <w:top w:val="nil"/>
              <w:left w:val="nil"/>
              <w:bottom w:val="single" w:sz="4" w:space="0" w:color="auto"/>
              <w:right w:val="single" w:sz="4" w:space="0" w:color="auto"/>
            </w:tcBorders>
            <w:shd w:val="clear" w:color="auto" w:fill="auto"/>
            <w:noWrap/>
            <w:vAlign w:val="center"/>
            <w:hideMark/>
          </w:tcPr>
          <w:p w14:paraId="429EDA9E"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14:paraId="6335B87D"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14:paraId="1EF36C21"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 </w:t>
            </w:r>
          </w:p>
        </w:tc>
      </w:tr>
      <w:tr w:rsidR="00961F28" w:rsidRPr="00961F28" w14:paraId="2E8428ED" w14:textId="77777777" w:rsidTr="009C1E09">
        <w:trPr>
          <w:gridAfter w:val="1"/>
          <w:wAfter w:w="1843" w:type="dxa"/>
          <w:trHeight w:val="9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273D5FC4"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2</w:t>
            </w:r>
          </w:p>
        </w:tc>
        <w:tc>
          <w:tcPr>
            <w:tcW w:w="1260" w:type="dxa"/>
            <w:tcBorders>
              <w:top w:val="nil"/>
              <w:left w:val="nil"/>
              <w:bottom w:val="single" w:sz="4" w:space="0" w:color="auto"/>
              <w:right w:val="single" w:sz="4" w:space="0" w:color="auto"/>
            </w:tcBorders>
            <w:shd w:val="clear" w:color="auto" w:fill="auto"/>
            <w:vAlign w:val="center"/>
            <w:hideMark/>
          </w:tcPr>
          <w:p w14:paraId="788FAAF5" w14:textId="77777777" w:rsidR="00961F28" w:rsidRPr="00961F28" w:rsidRDefault="00961F28" w:rsidP="00961F28">
            <w:pPr>
              <w:spacing w:after="0" w:line="240" w:lineRule="auto"/>
              <w:ind w:left="0" w:right="0" w:firstLine="0"/>
              <w:jc w:val="center"/>
              <w:rPr>
                <w:rFonts w:ascii="Calibri" w:eastAsia="Times New Roman" w:hAnsi="Calibri" w:cs="Calibri"/>
                <w:szCs w:val="20"/>
              </w:rPr>
            </w:pPr>
            <w:r w:rsidRPr="00961F28">
              <w:rPr>
                <w:rFonts w:ascii="Calibri" w:eastAsia="Times New Roman" w:hAnsi="Calibri" w:cs="Calibri"/>
                <w:szCs w:val="20"/>
              </w:rPr>
              <w:t>2111000000</w:t>
            </w:r>
          </w:p>
        </w:tc>
        <w:tc>
          <w:tcPr>
            <w:tcW w:w="2478" w:type="dxa"/>
            <w:tcBorders>
              <w:top w:val="nil"/>
              <w:left w:val="nil"/>
              <w:bottom w:val="single" w:sz="4" w:space="0" w:color="auto"/>
              <w:right w:val="single" w:sz="4" w:space="0" w:color="auto"/>
            </w:tcBorders>
            <w:shd w:val="clear" w:color="auto" w:fill="auto"/>
            <w:vAlign w:val="center"/>
            <w:hideMark/>
          </w:tcPr>
          <w:p w14:paraId="3A9E6128" w14:textId="77777777" w:rsidR="00961F28" w:rsidRPr="00961F28" w:rsidRDefault="00961F28" w:rsidP="00961F28">
            <w:pPr>
              <w:spacing w:after="0" w:line="240" w:lineRule="auto"/>
              <w:ind w:left="0" w:right="0" w:firstLine="0"/>
              <w:jc w:val="left"/>
              <w:rPr>
                <w:rFonts w:ascii="Calibri" w:eastAsia="Times New Roman" w:hAnsi="Calibri" w:cs="Calibri"/>
                <w:szCs w:val="20"/>
              </w:rPr>
            </w:pPr>
            <w:r w:rsidRPr="00961F28">
              <w:rPr>
                <w:rFonts w:ascii="Calibri" w:eastAsia="Times New Roman" w:hAnsi="Calibri" w:cs="Calibri"/>
                <w:szCs w:val="20"/>
              </w:rPr>
              <w:t>PAPEL TAMAÑO OFICIO</w:t>
            </w:r>
          </w:p>
        </w:tc>
        <w:tc>
          <w:tcPr>
            <w:tcW w:w="1418" w:type="dxa"/>
            <w:tcBorders>
              <w:top w:val="nil"/>
              <w:left w:val="nil"/>
              <w:bottom w:val="single" w:sz="4" w:space="0" w:color="auto"/>
              <w:right w:val="single" w:sz="4" w:space="0" w:color="auto"/>
            </w:tcBorders>
            <w:shd w:val="clear" w:color="auto" w:fill="auto"/>
            <w:vAlign w:val="center"/>
            <w:hideMark/>
          </w:tcPr>
          <w:p w14:paraId="69020196"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14:paraId="0D03D154"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14:paraId="66824454"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 </w:t>
            </w:r>
          </w:p>
        </w:tc>
      </w:tr>
      <w:tr w:rsidR="00961F28" w:rsidRPr="00961F28" w14:paraId="153B722F" w14:textId="77777777" w:rsidTr="009C1E09">
        <w:trPr>
          <w:gridAfter w:val="1"/>
          <w:wAfter w:w="1843" w:type="dxa"/>
          <w:trHeight w:val="109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1F22E0D8"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14:paraId="181882A8" w14:textId="77777777" w:rsidR="00961F28" w:rsidRPr="00961F28" w:rsidRDefault="00961F28" w:rsidP="00961F28">
            <w:pPr>
              <w:spacing w:after="0" w:line="240" w:lineRule="auto"/>
              <w:ind w:left="0" w:right="0" w:firstLine="0"/>
              <w:jc w:val="center"/>
              <w:rPr>
                <w:rFonts w:ascii="Calibri" w:eastAsia="Times New Roman" w:hAnsi="Calibri" w:cs="Calibri"/>
                <w:szCs w:val="20"/>
              </w:rPr>
            </w:pPr>
            <w:r w:rsidRPr="00961F28">
              <w:rPr>
                <w:rFonts w:ascii="Calibri" w:eastAsia="Times New Roman" w:hAnsi="Calibri" w:cs="Calibri"/>
                <w:szCs w:val="20"/>
              </w:rPr>
              <w:t> </w:t>
            </w:r>
          </w:p>
        </w:tc>
        <w:tc>
          <w:tcPr>
            <w:tcW w:w="2478" w:type="dxa"/>
            <w:tcBorders>
              <w:top w:val="nil"/>
              <w:left w:val="nil"/>
              <w:bottom w:val="single" w:sz="4" w:space="0" w:color="auto"/>
              <w:right w:val="single" w:sz="4" w:space="0" w:color="auto"/>
            </w:tcBorders>
            <w:shd w:val="clear" w:color="auto" w:fill="auto"/>
            <w:vAlign w:val="center"/>
            <w:hideMark/>
          </w:tcPr>
          <w:p w14:paraId="7F5925BE" w14:textId="77777777" w:rsidR="00961F28" w:rsidRPr="00961F28" w:rsidRDefault="00961F28" w:rsidP="00961F28">
            <w:pPr>
              <w:spacing w:after="0" w:line="240" w:lineRule="auto"/>
              <w:ind w:left="0" w:right="0" w:firstLine="0"/>
              <w:jc w:val="left"/>
              <w:rPr>
                <w:rFonts w:ascii="Calibri" w:eastAsia="Times New Roman" w:hAnsi="Calibri" w:cs="Calibri"/>
                <w:szCs w:val="20"/>
              </w:rPr>
            </w:pPr>
            <w:r w:rsidRPr="00961F28">
              <w:rPr>
                <w:rFonts w:ascii="Calibri" w:eastAsia="Times New Roman" w:hAnsi="Calibri" w:cs="Calibri"/>
                <w:szCs w:val="20"/>
              </w:rPr>
              <w:t> </w:t>
            </w:r>
          </w:p>
        </w:tc>
        <w:tc>
          <w:tcPr>
            <w:tcW w:w="1418" w:type="dxa"/>
            <w:tcBorders>
              <w:top w:val="nil"/>
              <w:left w:val="nil"/>
              <w:bottom w:val="single" w:sz="4" w:space="0" w:color="auto"/>
              <w:right w:val="single" w:sz="4" w:space="0" w:color="auto"/>
            </w:tcBorders>
            <w:shd w:val="clear" w:color="auto" w:fill="auto"/>
            <w:vAlign w:val="center"/>
            <w:hideMark/>
          </w:tcPr>
          <w:p w14:paraId="1A09EB81"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14:paraId="099C628C"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14:paraId="4F7D4E8E"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 </w:t>
            </w:r>
          </w:p>
        </w:tc>
      </w:tr>
      <w:tr w:rsidR="00961F28" w:rsidRPr="00961F28" w14:paraId="1D80B3E1" w14:textId="77777777" w:rsidTr="009C1E09">
        <w:trPr>
          <w:gridAfter w:val="1"/>
          <w:wAfter w:w="1843" w:type="dxa"/>
          <w:trHeight w:val="106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24982B53"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14:paraId="7CC2D61B" w14:textId="77777777" w:rsidR="00961F28" w:rsidRPr="00961F28" w:rsidRDefault="00961F28" w:rsidP="00961F28">
            <w:pPr>
              <w:spacing w:after="0" w:line="240" w:lineRule="auto"/>
              <w:ind w:left="0" w:right="0" w:firstLine="0"/>
              <w:jc w:val="center"/>
              <w:rPr>
                <w:rFonts w:ascii="Calibri" w:eastAsia="Times New Roman" w:hAnsi="Calibri" w:cs="Calibri"/>
                <w:szCs w:val="20"/>
              </w:rPr>
            </w:pPr>
            <w:r w:rsidRPr="00961F28">
              <w:rPr>
                <w:rFonts w:ascii="Calibri" w:eastAsia="Times New Roman" w:hAnsi="Calibri" w:cs="Calibri"/>
                <w:szCs w:val="20"/>
              </w:rPr>
              <w:t> </w:t>
            </w:r>
          </w:p>
        </w:tc>
        <w:tc>
          <w:tcPr>
            <w:tcW w:w="2478" w:type="dxa"/>
            <w:tcBorders>
              <w:top w:val="nil"/>
              <w:left w:val="nil"/>
              <w:bottom w:val="single" w:sz="4" w:space="0" w:color="auto"/>
              <w:right w:val="single" w:sz="4" w:space="0" w:color="auto"/>
            </w:tcBorders>
            <w:shd w:val="clear" w:color="auto" w:fill="auto"/>
            <w:vAlign w:val="center"/>
            <w:hideMark/>
          </w:tcPr>
          <w:p w14:paraId="599CCA89" w14:textId="77777777" w:rsidR="00961F28" w:rsidRPr="00961F28" w:rsidRDefault="00961F28" w:rsidP="00961F28">
            <w:pPr>
              <w:spacing w:after="0" w:line="240" w:lineRule="auto"/>
              <w:ind w:left="0" w:right="0" w:firstLine="0"/>
              <w:jc w:val="left"/>
              <w:rPr>
                <w:rFonts w:ascii="Calibri" w:eastAsia="Times New Roman" w:hAnsi="Calibri" w:cs="Calibri"/>
                <w:szCs w:val="20"/>
              </w:rPr>
            </w:pPr>
            <w:r w:rsidRPr="00961F28">
              <w:rPr>
                <w:rFonts w:ascii="Calibri" w:eastAsia="Times New Roman" w:hAnsi="Calibri" w:cs="Calibri"/>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6F12C601"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14:paraId="3E430535"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14:paraId="2C2B8B03"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 </w:t>
            </w:r>
          </w:p>
        </w:tc>
      </w:tr>
      <w:tr w:rsidR="00961F28" w:rsidRPr="00961F28" w14:paraId="7ACA657B" w14:textId="77777777" w:rsidTr="009C1E09">
        <w:trPr>
          <w:gridAfter w:val="1"/>
          <w:wAfter w:w="1843" w:type="dxa"/>
          <w:trHeight w:val="276"/>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6D8184A5"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14:paraId="1CCA99D7" w14:textId="77777777" w:rsidR="00961F28" w:rsidRPr="00961F28" w:rsidRDefault="00961F28" w:rsidP="00961F28">
            <w:pPr>
              <w:spacing w:after="0" w:line="240" w:lineRule="auto"/>
              <w:ind w:left="0" w:right="0" w:firstLine="0"/>
              <w:jc w:val="center"/>
              <w:rPr>
                <w:rFonts w:ascii="Calibri" w:eastAsia="Times New Roman" w:hAnsi="Calibri" w:cs="Calibri"/>
                <w:szCs w:val="20"/>
              </w:rPr>
            </w:pPr>
            <w:r w:rsidRPr="00961F28">
              <w:rPr>
                <w:rFonts w:ascii="Calibri" w:eastAsia="Times New Roman" w:hAnsi="Calibri" w:cs="Calibri"/>
                <w:szCs w:val="20"/>
              </w:rPr>
              <w:t> </w:t>
            </w:r>
          </w:p>
        </w:tc>
        <w:tc>
          <w:tcPr>
            <w:tcW w:w="2478" w:type="dxa"/>
            <w:tcBorders>
              <w:top w:val="nil"/>
              <w:left w:val="nil"/>
              <w:bottom w:val="single" w:sz="4" w:space="0" w:color="auto"/>
              <w:right w:val="single" w:sz="4" w:space="0" w:color="auto"/>
            </w:tcBorders>
            <w:shd w:val="clear" w:color="auto" w:fill="auto"/>
            <w:vAlign w:val="center"/>
            <w:hideMark/>
          </w:tcPr>
          <w:p w14:paraId="237C962A" w14:textId="77777777" w:rsidR="00961F28" w:rsidRPr="00961F28" w:rsidRDefault="00961F28" w:rsidP="00961F28">
            <w:pPr>
              <w:spacing w:after="0" w:line="240" w:lineRule="auto"/>
              <w:ind w:left="0" w:right="0" w:firstLine="0"/>
              <w:jc w:val="left"/>
              <w:rPr>
                <w:rFonts w:ascii="Calibri" w:eastAsia="Times New Roman" w:hAnsi="Calibri" w:cs="Calibri"/>
                <w:szCs w:val="20"/>
              </w:rPr>
            </w:pPr>
            <w:r w:rsidRPr="00961F28">
              <w:rPr>
                <w:rFonts w:ascii="Calibri" w:eastAsia="Times New Roman" w:hAnsi="Calibri" w:cs="Calibri"/>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14:paraId="7D99808D"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14:paraId="04E5A361"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 </w:t>
            </w:r>
          </w:p>
        </w:tc>
        <w:tc>
          <w:tcPr>
            <w:tcW w:w="2835" w:type="dxa"/>
            <w:tcBorders>
              <w:top w:val="nil"/>
              <w:left w:val="nil"/>
              <w:bottom w:val="single" w:sz="4" w:space="0" w:color="auto"/>
              <w:right w:val="single" w:sz="4" w:space="0" w:color="auto"/>
            </w:tcBorders>
            <w:shd w:val="clear" w:color="auto" w:fill="auto"/>
            <w:noWrap/>
            <w:vAlign w:val="center"/>
            <w:hideMark/>
          </w:tcPr>
          <w:p w14:paraId="78B960FB"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 </w:t>
            </w:r>
          </w:p>
        </w:tc>
      </w:tr>
      <w:tr w:rsidR="00961F28" w:rsidRPr="00961F28" w14:paraId="359BCBF7" w14:textId="77777777" w:rsidTr="009C1E09">
        <w:trPr>
          <w:trHeight w:val="240"/>
        </w:trPr>
        <w:tc>
          <w:tcPr>
            <w:tcW w:w="940" w:type="dxa"/>
            <w:tcBorders>
              <w:top w:val="nil"/>
              <w:left w:val="nil"/>
              <w:bottom w:val="nil"/>
              <w:right w:val="nil"/>
            </w:tcBorders>
            <w:shd w:val="clear" w:color="auto" w:fill="auto"/>
            <w:noWrap/>
            <w:vAlign w:val="center"/>
            <w:hideMark/>
          </w:tcPr>
          <w:p w14:paraId="41A419E4" w14:textId="77777777" w:rsidR="00961F28" w:rsidRPr="00961F28" w:rsidRDefault="00961F28" w:rsidP="00961F28">
            <w:pPr>
              <w:spacing w:after="0" w:line="240" w:lineRule="auto"/>
              <w:ind w:left="0" w:right="0" w:firstLine="0"/>
              <w:jc w:val="center"/>
              <w:rPr>
                <w:rFonts w:eastAsia="Times New Roman"/>
                <w:sz w:val="18"/>
                <w:szCs w:val="18"/>
              </w:rPr>
            </w:pPr>
          </w:p>
        </w:tc>
        <w:tc>
          <w:tcPr>
            <w:tcW w:w="1260" w:type="dxa"/>
            <w:tcBorders>
              <w:top w:val="nil"/>
              <w:left w:val="nil"/>
              <w:bottom w:val="nil"/>
              <w:right w:val="nil"/>
            </w:tcBorders>
            <w:shd w:val="clear" w:color="auto" w:fill="auto"/>
            <w:noWrap/>
            <w:vAlign w:val="center"/>
            <w:hideMark/>
          </w:tcPr>
          <w:p w14:paraId="4F82238F"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c>
          <w:tcPr>
            <w:tcW w:w="2478" w:type="dxa"/>
            <w:tcBorders>
              <w:top w:val="nil"/>
              <w:left w:val="nil"/>
              <w:bottom w:val="nil"/>
              <w:right w:val="nil"/>
            </w:tcBorders>
            <w:shd w:val="clear" w:color="auto" w:fill="auto"/>
            <w:vAlign w:val="center"/>
            <w:hideMark/>
          </w:tcPr>
          <w:p w14:paraId="4E9AF5B9"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c>
          <w:tcPr>
            <w:tcW w:w="1418" w:type="dxa"/>
            <w:tcBorders>
              <w:top w:val="nil"/>
              <w:left w:val="nil"/>
              <w:bottom w:val="nil"/>
              <w:right w:val="nil"/>
            </w:tcBorders>
            <w:shd w:val="clear" w:color="auto" w:fill="auto"/>
            <w:vAlign w:val="center"/>
            <w:hideMark/>
          </w:tcPr>
          <w:p w14:paraId="29D18CB4" w14:textId="77777777" w:rsidR="00961F28" w:rsidRPr="00961F28" w:rsidRDefault="00961F28" w:rsidP="00961F28">
            <w:pPr>
              <w:spacing w:after="0" w:line="240" w:lineRule="auto"/>
              <w:ind w:left="0" w:right="0" w:firstLine="0"/>
              <w:jc w:val="center"/>
              <w:rPr>
                <w:rFonts w:ascii="Times New Roman" w:eastAsia="Times New Roman" w:hAnsi="Times New Roman" w:cs="Times New Roman"/>
                <w:color w:val="auto"/>
                <w:szCs w:val="20"/>
              </w:rPr>
            </w:pPr>
          </w:p>
        </w:tc>
        <w:tc>
          <w:tcPr>
            <w:tcW w:w="1559" w:type="dxa"/>
            <w:tcBorders>
              <w:top w:val="nil"/>
              <w:left w:val="nil"/>
              <w:bottom w:val="nil"/>
              <w:right w:val="nil"/>
            </w:tcBorders>
            <w:shd w:val="clear" w:color="auto" w:fill="auto"/>
            <w:noWrap/>
            <w:vAlign w:val="bottom"/>
            <w:hideMark/>
          </w:tcPr>
          <w:p w14:paraId="670FAEB4" w14:textId="77777777" w:rsidR="00961F28" w:rsidRPr="00961F28" w:rsidRDefault="00961F28" w:rsidP="00961F28">
            <w:pPr>
              <w:spacing w:after="0" w:line="240" w:lineRule="auto"/>
              <w:ind w:left="0" w:right="0" w:firstLine="0"/>
              <w:jc w:val="center"/>
              <w:rPr>
                <w:rFonts w:ascii="Times New Roman" w:eastAsia="Times New Roman" w:hAnsi="Times New Roman" w:cs="Times New Roman"/>
                <w:color w:val="auto"/>
                <w:szCs w:val="20"/>
              </w:rPr>
            </w:pPr>
          </w:p>
        </w:tc>
        <w:tc>
          <w:tcPr>
            <w:tcW w:w="4678" w:type="dxa"/>
            <w:gridSpan w:val="2"/>
            <w:tcBorders>
              <w:top w:val="nil"/>
              <w:left w:val="nil"/>
              <w:bottom w:val="nil"/>
              <w:right w:val="nil"/>
            </w:tcBorders>
            <w:shd w:val="clear" w:color="auto" w:fill="auto"/>
            <w:noWrap/>
            <w:vAlign w:val="bottom"/>
            <w:hideMark/>
          </w:tcPr>
          <w:p w14:paraId="5FAE1D02"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r>
      <w:tr w:rsidR="00961F28" w:rsidRPr="00961F28" w14:paraId="43EFEA43" w14:textId="77777777" w:rsidTr="009C1E09">
        <w:trPr>
          <w:trHeight w:val="228"/>
        </w:trPr>
        <w:tc>
          <w:tcPr>
            <w:tcW w:w="2200" w:type="dxa"/>
            <w:gridSpan w:val="2"/>
            <w:tcBorders>
              <w:top w:val="nil"/>
              <w:left w:val="nil"/>
              <w:bottom w:val="nil"/>
              <w:right w:val="nil"/>
            </w:tcBorders>
            <w:shd w:val="clear" w:color="auto" w:fill="auto"/>
            <w:noWrap/>
            <w:vAlign w:val="center"/>
            <w:hideMark/>
          </w:tcPr>
          <w:p w14:paraId="455DA8FB" w14:textId="77777777" w:rsidR="00961F28" w:rsidRPr="00961F28" w:rsidRDefault="00961F28" w:rsidP="00961F28">
            <w:pPr>
              <w:spacing w:after="0" w:line="240" w:lineRule="auto"/>
              <w:ind w:left="0" w:right="0" w:firstLine="0"/>
              <w:jc w:val="left"/>
              <w:rPr>
                <w:rFonts w:eastAsia="Times New Roman"/>
                <w:sz w:val="18"/>
                <w:szCs w:val="18"/>
              </w:rPr>
            </w:pPr>
            <w:r w:rsidRPr="00961F28">
              <w:rPr>
                <w:rFonts w:eastAsia="Times New Roman"/>
                <w:sz w:val="18"/>
                <w:szCs w:val="18"/>
              </w:rPr>
              <w:t>RECIBI:</w:t>
            </w:r>
          </w:p>
        </w:tc>
        <w:tc>
          <w:tcPr>
            <w:tcW w:w="2478" w:type="dxa"/>
            <w:tcBorders>
              <w:top w:val="nil"/>
              <w:left w:val="nil"/>
              <w:bottom w:val="nil"/>
              <w:right w:val="nil"/>
            </w:tcBorders>
            <w:shd w:val="clear" w:color="auto" w:fill="auto"/>
            <w:noWrap/>
            <w:vAlign w:val="center"/>
            <w:hideMark/>
          </w:tcPr>
          <w:p w14:paraId="352871FC" w14:textId="77777777" w:rsidR="00961F28" w:rsidRPr="00961F28" w:rsidRDefault="00961F28" w:rsidP="00961F28">
            <w:pPr>
              <w:spacing w:after="0" w:line="240" w:lineRule="auto"/>
              <w:ind w:left="0" w:right="0" w:firstLine="0"/>
              <w:jc w:val="left"/>
              <w:rPr>
                <w:rFonts w:eastAsia="Times New Roman"/>
                <w:sz w:val="18"/>
                <w:szCs w:val="18"/>
              </w:rPr>
            </w:pPr>
          </w:p>
        </w:tc>
        <w:tc>
          <w:tcPr>
            <w:tcW w:w="1418" w:type="dxa"/>
            <w:tcBorders>
              <w:top w:val="nil"/>
              <w:left w:val="nil"/>
              <w:bottom w:val="nil"/>
              <w:right w:val="nil"/>
            </w:tcBorders>
            <w:shd w:val="clear" w:color="auto" w:fill="auto"/>
            <w:noWrap/>
            <w:vAlign w:val="center"/>
            <w:hideMark/>
          </w:tcPr>
          <w:p w14:paraId="6BA9B15A"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c>
          <w:tcPr>
            <w:tcW w:w="1559" w:type="dxa"/>
            <w:tcBorders>
              <w:top w:val="nil"/>
              <w:left w:val="nil"/>
              <w:bottom w:val="nil"/>
              <w:right w:val="nil"/>
            </w:tcBorders>
            <w:shd w:val="clear" w:color="auto" w:fill="auto"/>
            <w:noWrap/>
            <w:vAlign w:val="center"/>
            <w:hideMark/>
          </w:tcPr>
          <w:p w14:paraId="6805BD9B"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c>
          <w:tcPr>
            <w:tcW w:w="4678" w:type="dxa"/>
            <w:gridSpan w:val="2"/>
            <w:tcBorders>
              <w:top w:val="nil"/>
              <w:left w:val="nil"/>
              <w:bottom w:val="nil"/>
              <w:right w:val="nil"/>
            </w:tcBorders>
            <w:shd w:val="clear" w:color="auto" w:fill="auto"/>
            <w:noWrap/>
            <w:vAlign w:val="center"/>
            <w:hideMark/>
          </w:tcPr>
          <w:p w14:paraId="3F47E383"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r>
      <w:tr w:rsidR="00961F28" w:rsidRPr="00961F28" w14:paraId="57C261CF" w14:textId="77777777" w:rsidTr="009C1E09">
        <w:trPr>
          <w:trHeight w:val="240"/>
        </w:trPr>
        <w:tc>
          <w:tcPr>
            <w:tcW w:w="940" w:type="dxa"/>
            <w:tcBorders>
              <w:top w:val="nil"/>
              <w:left w:val="nil"/>
              <w:bottom w:val="nil"/>
              <w:right w:val="nil"/>
            </w:tcBorders>
            <w:shd w:val="clear" w:color="auto" w:fill="auto"/>
            <w:noWrap/>
            <w:vAlign w:val="center"/>
            <w:hideMark/>
          </w:tcPr>
          <w:p w14:paraId="65FAE5BA"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c>
          <w:tcPr>
            <w:tcW w:w="1260" w:type="dxa"/>
            <w:tcBorders>
              <w:top w:val="nil"/>
              <w:left w:val="nil"/>
              <w:bottom w:val="nil"/>
              <w:right w:val="nil"/>
            </w:tcBorders>
            <w:shd w:val="clear" w:color="auto" w:fill="auto"/>
            <w:noWrap/>
            <w:vAlign w:val="center"/>
            <w:hideMark/>
          </w:tcPr>
          <w:p w14:paraId="654C0528"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c>
          <w:tcPr>
            <w:tcW w:w="2478" w:type="dxa"/>
            <w:tcBorders>
              <w:top w:val="nil"/>
              <w:left w:val="nil"/>
              <w:bottom w:val="nil"/>
              <w:right w:val="nil"/>
            </w:tcBorders>
            <w:shd w:val="clear" w:color="auto" w:fill="auto"/>
            <w:vAlign w:val="center"/>
            <w:hideMark/>
          </w:tcPr>
          <w:p w14:paraId="306EC1A6"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c>
          <w:tcPr>
            <w:tcW w:w="1418" w:type="dxa"/>
            <w:tcBorders>
              <w:top w:val="nil"/>
              <w:left w:val="nil"/>
              <w:bottom w:val="nil"/>
              <w:right w:val="nil"/>
            </w:tcBorders>
            <w:shd w:val="clear" w:color="auto" w:fill="auto"/>
            <w:vAlign w:val="center"/>
            <w:hideMark/>
          </w:tcPr>
          <w:p w14:paraId="2407C949" w14:textId="77777777" w:rsidR="00961F28" w:rsidRPr="00961F28" w:rsidRDefault="00961F28" w:rsidP="00961F28">
            <w:pPr>
              <w:spacing w:after="0" w:line="240" w:lineRule="auto"/>
              <w:ind w:left="0" w:right="0" w:firstLine="0"/>
              <w:jc w:val="center"/>
              <w:rPr>
                <w:rFonts w:ascii="Times New Roman" w:eastAsia="Times New Roman" w:hAnsi="Times New Roman" w:cs="Times New Roman"/>
                <w:color w:val="auto"/>
                <w:szCs w:val="20"/>
              </w:rPr>
            </w:pPr>
          </w:p>
        </w:tc>
        <w:tc>
          <w:tcPr>
            <w:tcW w:w="1559" w:type="dxa"/>
            <w:tcBorders>
              <w:top w:val="nil"/>
              <w:left w:val="nil"/>
              <w:bottom w:val="nil"/>
              <w:right w:val="nil"/>
            </w:tcBorders>
            <w:shd w:val="clear" w:color="auto" w:fill="auto"/>
            <w:noWrap/>
            <w:vAlign w:val="bottom"/>
            <w:hideMark/>
          </w:tcPr>
          <w:p w14:paraId="59C1B00A" w14:textId="77777777" w:rsidR="00961F28" w:rsidRPr="00961F28" w:rsidRDefault="00961F28" w:rsidP="00961F28">
            <w:pPr>
              <w:spacing w:after="0" w:line="240" w:lineRule="auto"/>
              <w:ind w:left="0" w:right="0" w:firstLine="0"/>
              <w:jc w:val="center"/>
              <w:rPr>
                <w:rFonts w:ascii="Times New Roman" w:eastAsia="Times New Roman" w:hAnsi="Times New Roman" w:cs="Times New Roman"/>
                <w:color w:val="auto"/>
                <w:szCs w:val="20"/>
              </w:rPr>
            </w:pPr>
          </w:p>
        </w:tc>
        <w:tc>
          <w:tcPr>
            <w:tcW w:w="4678" w:type="dxa"/>
            <w:gridSpan w:val="2"/>
            <w:tcBorders>
              <w:top w:val="nil"/>
              <w:left w:val="nil"/>
              <w:bottom w:val="nil"/>
              <w:right w:val="nil"/>
            </w:tcBorders>
            <w:shd w:val="clear" w:color="auto" w:fill="auto"/>
            <w:noWrap/>
            <w:vAlign w:val="bottom"/>
            <w:hideMark/>
          </w:tcPr>
          <w:p w14:paraId="768B4426"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r>
      <w:tr w:rsidR="00961F28" w:rsidRPr="00961F28" w14:paraId="427EC096" w14:textId="77777777" w:rsidTr="00961F28">
        <w:trPr>
          <w:trHeight w:val="240"/>
        </w:trPr>
        <w:tc>
          <w:tcPr>
            <w:tcW w:w="12333" w:type="dxa"/>
            <w:gridSpan w:val="7"/>
            <w:tcBorders>
              <w:top w:val="nil"/>
              <w:left w:val="nil"/>
              <w:bottom w:val="nil"/>
              <w:right w:val="nil"/>
            </w:tcBorders>
            <w:shd w:val="clear" w:color="auto" w:fill="auto"/>
            <w:noWrap/>
            <w:vAlign w:val="center"/>
            <w:hideMark/>
          </w:tcPr>
          <w:p w14:paraId="572F33B7" w14:textId="77777777" w:rsidR="00961F28" w:rsidRPr="00961F28" w:rsidRDefault="00961F28" w:rsidP="00961F28">
            <w:pPr>
              <w:spacing w:after="0" w:line="240" w:lineRule="auto"/>
              <w:ind w:left="0" w:right="0" w:firstLine="0"/>
              <w:jc w:val="left"/>
              <w:rPr>
                <w:rFonts w:eastAsia="Times New Roman"/>
                <w:sz w:val="18"/>
                <w:szCs w:val="18"/>
              </w:rPr>
            </w:pPr>
            <w:r w:rsidRPr="00961F28">
              <w:rPr>
                <w:rFonts w:eastAsia="Times New Roman"/>
                <w:sz w:val="18"/>
                <w:szCs w:val="18"/>
              </w:rPr>
              <w:t>________________________________________________________________________________________</w:t>
            </w:r>
          </w:p>
        </w:tc>
      </w:tr>
      <w:tr w:rsidR="00961F28" w:rsidRPr="00961F28" w14:paraId="52917063" w14:textId="77777777" w:rsidTr="009C1E09">
        <w:trPr>
          <w:trHeight w:val="240"/>
        </w:trPr>
        <w:tc>
          <w:tcPr>
            <w:tcW w:w="2200" w:type="dxa"/>
            <w:gridSpan w:val="2"/>
            <w:tcBorders>
              <w:top w:val="nil"/>
              <w:left w:val="nil"/>
              <w:bottom w:val="nil"/>
              <w:right w:val="nil"/>
            </w:tcBorders>
            <w:shd w:val="clear" w:color="auto" w:fill="auto"/>
            <w:noWrap/>
            <w:vAlign w:val="center"/>
            <w:hideMark/>
          </w:tcPr>
          <w:p w14:paraId="4DE5A82D" w14:textId="77777777" w:rsidR="00961F28" w:rsidRPr="00961F28" w:rsidRDefault="00961F28" w:rsidP="00961F28">
            <w:pPr>
              <w:spacing w:after="0" w:line="240" w:lineRule="auto"/>
              <w:ind w:left="0" w:right="0" w:firstLine="0"/>
              <w:jc w:val="left"/>
              <w:rPr>
                <w:rFonts w:eastAsia="Times New Roman"/>
                <w:sz w:val="18"/>
                <w:szCs w:val="18"/>
              </w:rPr>
            </w:pPr>
            <w:r w:rsidRPr="00961F28">
              <w:rPr>
                <w:rFonts w:eastAsia="Times New Roman"/>
                <w:sz w:val="18"/>
                <w:szCs w:val="18"/>
              </w:rPr>
              <w:t>NOMBRE:</w:t>
            </w:r>
          </w:p>
        </w:tc>
        <w:tc>
          <w:tcPr>
            <w:tcW w:w="2478" w:type="dxa"/>
            <w:tcBorders>
              <w:top w:val="nil"/>
              <w:left w:val="nil"/>
              <w:bottom w:val="nil"/>
              <w:right w:val="nil"/>
            </w:tcBorders>
            <w:shd w:val="clear" w:color="auto" w:fill="auto"/>
            <w:vAlign w:val="center"/>
            <w:hideMark/>
          </w:tcPr>
          <w:p w14:paraId="7E7197DE" w14:textId="77777777" w:rsidR="00961F28" w:rsidRPr="00961F28" w:rsidRDefault="00961F28" w:rsidP="00961F28">
            <w:pPr>
              <w:spacing w:after="0" w:line="240" w:lineRule="auto"/>
              <w:ind w:left="0" w:right="0" w:firstLine="0"/>
              <w:jc w:val="left"/>
              <w:rPr>
                <w:rFonts w:eastAsia="Times New Roman"/>
                <w:sz w:val="18"/>
                <w:szCs w:val="18"/>
              </w:rPr>
            </w:pPr>
          </w:p>
        </w:tc>
        <w:tc>
          <w:tcPr>
            <w:tcW w:w="1418" w:type="dxa"/>
            <w:tcBorders>
              <w:top w:val="nil"/>
              <w:left w:val="nil"/>
              <w:bottom w:val="nil"/>
              <w:right w:val="nil"/>
            </w:tcBorders>
            <w:shd w:val="clear" w:color="auto" w:fill="auto"/>
            <w:vAlign w:val="center"/>
            <w:hideMark/>
          </w:tcPr>
          <w:p w14:paraId="66DC1176" w14:textId="77777777" w:rsidR="00961F28" w:rsidRPr="00961F28" w:rsidRDefault="00961F28" w:rsidP="00961F28">
            <w:pPr>
              <w:spacing w:after="0" w:line="240" w:lineRule="auto"/>
              <w:ind w:left="0" w:right="0" w:firstLine="0"/>
              <w:jc w:val="center"/>
              <w:rPr>
                <w:rFonts w:eastAsia="Times New Roman"/>
                <w:sz w:val="18"/>
                <w:szCs w:val="18"/>
              </w:rPr>
            </w:pPr>
            <w:r w:rsidRPr="00961F28">
              <w:rPr>
                <w:rFonts w:eastAsia="Times New Roman"/>
                <w:sz w:val="18"/>
                <w:szCs w:val="18"/>
              </w:rPr>
              <w:t>SELLO</w:t>
            </w:r>
          </w:p>
        </w:tc>
        <w:tc>
          <w:tcPr>
            <w:tcW w:w="1559" w:type="dxa"/>
            <w:tcBorders>
              <w:top w:val="nil"/>
              <w:left w:val="nil"/>
              <w:bottom w:val="nil"/>
              <w:right w:val="nil"/>
            </w:tcBorders>
            <w:shd w:val="clear" w:color="auto" w:fill="auto"/>
            <w:noWrap/>
            <w:vAlign w:val="bottom"/>
            <w:hideMark/>
          </w:tcPr>
          <w:p w14:paraId="2396D8C6" w14:textId="77777777" w:rsidR="00961F28" w:rsidRPr="00961F28" w:rsidRDefault="00961F28" w:rsidP="00961F28">
            <w:pPr>
              <w:spacing w:after="0" w:line="240" w:lineRule="auto"/>
              <w:ind w:left="0" w:right="0" w:firstLine="0"/>
              <w:jc w:val="center"/>
              <w:rPr>
                <w:rFonts w:eastAsia="Times New Roman"/>
                <w:sz w:val="18"/>
                <w:szCs w:val="18"/>
              </w:rPr>
            </w:pPr>
          </w:p>
        </w:tc>
        <w:tc>
          <w:tcPr>
            <w:tcW w:w="4678" w:type="dxa"/>
            <w:gridSpan w:val="2"/>
            <w:tcBorders>
              <w:top w:val="nil"/>
              <w:left w:val="nil"/>
              <w:bottom w:val="nil"/>
              <w:right w:val="nil"/>
            </w:tcBorders>
            <w:shd w:val="clear" w:color="auto" w:fill="auto"/>
            <w:noWrap/>
            <w:vAlign w:val="bottom"/>
            <w:hideMark/>
          </w:tcPr>
          <w:p w14:paraId="6D06F5E6"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r>
      <w:tr w:rsidR="00961F28" w:rsidRPr="00961F28" w14:paraId="7A5264E7" w14:textId="77777777" w:rsidTr="009C1E09">
        <w:trPr>
          <w:trHeight w:val="240"/>
        </w:trPr>
        <w:tc>
          <w:tcPr>
            <w:tcW w:w="940" w:type="dxa"/>
            <w:tcBorders>
              <w:top w:val="nil"/>
              <w:left w:val="nil"/>
              <w:bottom w:val="nil"/>
              <w:right w:val="nil"/>
            </w:tcBorders>
            <w:shd w:val="clear" w:color="auto" w:fill="auto"/>
            <w:noWrap/>
            <w:vAlign w:val="center"/>
            <w:hideMark/>
          </w:tcPr>
          <w:p w14:paraId="0DC5CF1C"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c>
          <w:tcPr>
            <w:tcW w:w="1260" w:type="dxa"/>
            <w:tcBorders>
              <w:top w:val="nil"/>
              <w:left w:val="nil"/>
              <w:bottom w:val="nil"/>
              <w:right w:val="nil"/>
            </w:tcBorders>
            <w:shd w:val="clear" w:color="auto" w:fill="auto"/>
            <w:noWrap/>
            <w:vAlign w:val="center"/>
            <w:hideMark/>
          </w:tcPr>
          <w:p w14:paraId="78A71306"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c>
          <w:tcPr>
            <w:tcW w:w="2478" w:type="dxa"/>
            <w:tcBorders>
              <w:top w:val="nil"/>
              <w:left w:val="nil"/>
              <w:bottom w:val="nil"/>
              <w:right w:val="nil"/>
            </w:tcBorders>
            <w:shd w:val="clear" w:color="auto" w:fill="auto"/>
            <w:vAlign w:val="center"/>
            <w:hideMark/>
          </w:tcPr>
          <w:p w14:paraId="3C91D3AD"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c>
          <w:tcPr>
            <w:tcW w:w="1418" w:type="dxa"/>
            <w:tcBorders>
              <w:top w:val="nil"/>
              <w:left w:val="nil"/>
              <w:bottom w:val="nil"/>
              <w:right w:val="nil"/>
            </w:tcBorders>
            <w:shd w:val="clear" w:color="auto" w:fill="auto"/>
            <w:vAlign w:val="center"/>
            <w:hideMark/>
          </w:tcPr>
          <w:p w14:paraId="41726F7C" w14:textId="77777777" w:rsidR="00961F28" w:rsidRPr="00961F28" w:rsidRDefault="00961F28" w:rsidP="00961F28">
            <w:pPr>
              <w:spacing w:after="0" w:line="240" w:lineRule="auto"/>
              <w:ind w:left="0" w:right="0" w:firstLine="0"/>
              <w:jc w:val="center"/>
              <w:rPr>
                <w:rFonts w:ascii="Times New Roman" w:eastAsia="Times New Roman" w:hAnsi="Times New Roman" w:cs="Times New Roman"/>
                <w:color w:val="auto"/>
                <w:szCs w:val="20"/>
              </w:rPr>
            </w:pPr>
          </w:p>
        </w:tc>
        <w:tc>
          <w:tcPr>
            <w:tcW w:w="1559" w:type="dxa"/>
            <w:tcBorders>
              <w:top w:val="nil"/>
              <w:left w:val="nil"/>
              <w:bottom w:val="nil"/>
              <w:right w:val="nil"/>
            </w:tcBorders>
            <w:shd w:val="clear" w:color="auto" w:fill="auto"/>
            <w:noWrap/>
            <w:vAlign w:val="bottom"/>
            <w:hideMark/>
          </w:tcPr>
          <w:p w14:paraId="5E2BC781" w14:textId="77777777" w:rsidR="00961F28" w:rsidRPr="00961F28" w:rsidRDefault="00961F28" w:rsidP="00961F28">
            <w:pPr>
              <w:spacing w:after="0" w:line="240" w:lineRule="auto"/>
              <w:ind w:left="0" w:right="0" w:firstLine="0"/>
              <w:jc w:val="center"/>
              <w:rPr>
                <w:rFonts w:ascii="Times New Roman" w:eastAsia="Times New Roman" w:hAnsi="Times New Roman" w:cs="Times New Roman"/>
                <w:color w:val="auto"/>
                <w:szCs w:val="20"/>
              </w:rPr>
            </w:pPr>
          </w:p>
        </w:tc>
        <w:tc>
          <w:tcPr>
            <w:tcW w:w="4678" w:type="dxa"/>
            <w:gridSpan w:val="2"/>
            <w:tcBorders>
              <w:top w:val="nil"/>
              <w:left w:val="nil"/>
              <w:bottom w:val="nil"/>
              <w:right w:val="nil"/>
            </w:tcBorders>
            <w:shd w:val="clear" w:color="auto" w:fill="auto"/>
            <w:noWrap/>
            <w:vAlign w:val="bottom"/>
            <w:hideMark/>
          </w:tcPr>
          <w:p w14:paraId="50918970"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r>
      <w:tr w:rsidR="00961F28" w:rsidRPr="00961F28" w14:paraId="6439E157" w14:textId="77777777" w:rsidTr="00961F28">
        <w:trPr>
          <w:trHeight w:val="240"/>
        </w:trPr>
        <w:tc>
          <w:tcPr>
            <w:tcW w:w="12333" w:type="dxa"/>
            <w:gridSpan w:val="7"/>
            <w:tcBorders>
              <w:top w:val="nil"/>
              <w:left w:val="nil"/>
              <w:bottom w:val="nil"/>
              <w:right w:val="nil"/>
            </w:tcBorders>
            <w:shd w:val="clear" w:color="auto" w:fill="auto"/>
            <w:noWrap/>
            <w:vAlign w:val="center"/>
            <w:hideMark/>
          </w:tcPr>
          <w:p w14:paraId="45F5DC3E" w14:textId="77777777" w:rsidR="00961F28" w:rsidRPr="00961F28" w:rsidRDefault="00961F28" w:rsidP="00961F28">
            <w:pPr>
              <w:spacing w:after="0" w:line="240" w:lineRule="auto"/>
              <w:ind w:left="0" w:right="0" w:firstLine="0"/>
              <w:jc w:val="left"/>
              <w:rPr>
                <w:rFonts w:eastAsia="Times New Roman"/>
                <w:sz w:val="18"/>
                <w:szCs w:val="18"/>
              </w:rPr>
            </w:pPr>
            <w:r w:rsidRPr="00961F28">
              <w:rPr>
                <w:rFonts w:eastAsia="Times New Roman"/>
                <w:sz w:val="18"/>
                <w:szCs w:val="18"/>
              </w:rPr>
              <w:t>________________________________________________________________________________________</w:t>
            </w:r>
          </w:p>
        </w:tc>
      </w:tr>
      <w:tr w:rsidR="00961F28" w:rsidRPr="00961F28" w14:paraId="122760FF" w14:textId="77777777" w:rsidTr="009C1E09">
        <w:trPr>
          <w:trHeight w:val="240"/>
        </w:trPr>
        <w:tc>
          <w:tcPr>
            <w:tcW w:w="2200" w:type="dxa"/>
            <w:gridSpan w:val="2"/>
            <w:tcBorders>
              <w:top w:val="nil"/>
              <w:left w:val="nil"/>
              <w:bottom w:val="nil"/>
              <w:right w:val="nil"/>
            </w:tcBorders>
            <w:shd w:val="clear" w:color="auto" w:fill="auto"/>
            <w:noWrap/>
            <w:vAlign w:val="center"/>
            <w:hideMark/>
          </w:tcPr>
          <w:p w14:paraId="4F83A203" w14:textId="77777777" w:rsidR="00961F28" w:rsidRPr="00961F28" w:rsidRDefault="00961F28" w:rsidP="00961F28">
            <w:pPr>
              <w:spacing w:after="0" w:line="240" w:lineRule="auto"/>
              <w:ind w:left="0" w:right="0" w:firstLine="0"/>
              <w:jc w:val="left"/>
              <w:rPr>
                <w:rFonts w:eastAsia="Times New Roman"/>
                <w:sz w:val="18"/>
                <w:szCs w:val="18"/>
              </w:rPr>
            </w:pPr>
            <w:r w:rsidRPr="00961F28">
              <w:rPr>
                <w:rFonts w:eastAsia="Times New Roman"/>
                <w:sz w:val="18"/>
                <w:szCs w:val="18"/>
              </w:rPr>
              <w:t>FIRMA:</w:t>
            </w:r>
          </w:p>
        </w:tc>
        <w:tc>
          <w:tcPr>
            <w:tcW w:w="2478" w:type="dxa"/>
            <w:tcBorders>
              <w:top w:val="nil"/>
              <w:left w:val="nil"/>
              <w:bottom w:val="nil"/>
              <w:right w:val="nil"/>
            </w:tcBorders>
            <w:shd w:val="clear" w:color="auto" w:fill="auto"/>
            <w:vAlign w:val="center"/>
            <w:hideMark/>
          </w:tcPr>
          <w:p w14:paraId="07EB1CE4" w14:textId="77777777" w:rsidR="00961F28" w:rsidRPr="00961F28" w:rsidRDefault="00961F28" w:rsidP="00961F28">
            <w:pPr>
              <w:spacing w:after="0" w:line="240" w:lineRule="auto"/>
              <w:ind w:left="0" w:right="0" w:firstLine="0"/>
              <w:jc w:val="left"/>
              <w:rPr>
                <w:rFonts w:eastAsia="Times New Roman"/>
                <w:sz w:val="18"/>
                <w:szCs w:val="18"/>
              </w:rPr>
            </w:pPr>
          </w:p>
        </w:tc>
        <w:tc>
          <w:tcPr>
            <w:tcW w:w="1418" w:type="dxa"/>
            <w:tcBorders>
              <w:top w:val="nil"/>
              <w:left w:val="nil"/>
              <w:bottom w:val="nil"/>
              <w:right w:val="nil"/>
            </w:tcBorders>
            <w:shd w:val="clear" w:color="auto" w:fill="auto"/>
            <w:vAlign w:val="center"/>
            <w:hideMark/>
          </w:tcPr>
          <w:p w14:paraId="61C01B76" w14:textId="77777777" w:rsidR="00961F28" w:rsidRPr="00961F28" w:rsidRDefault="00961F28" w:rsidP="00961F28">
            <w:pPr>
              <w:spacing w:after="0" w:line="240" w:lineRule="auto"/>
              <w:ind w:left="0" w:right="0" w:firstLine="0"/>
              <w:jc w:val="center"/>
              <w:rPr>
                <w:rFonts w:ascii="Times New Roman" w:eastAsia="Times New Roman" w:hAnsi="Times New Roman" w:cs="Times New Roman"/>
                <w:color w:val="auto"/>
                <w:szCs w:val="20"/>
              </w:rPr>
            </w:pPr>
          </w:p>
        </w:tc>
        <w:tc>
          <w:tcPr>
            <w:tcW w:w="1559" w:type="dxa"/>
            <w:tcBorders>
              <w:top w:val="nil"/>
              <w:left w:val="nil"/>
              <w:bottom w:val="nil"/>
              <w:right w:val="nil"/>
            </w:tcBorders>
            <w:shd w:val="clear" w:color="auto" w:fill="auto"/>
            <w:noWrap/>
            <w:vAlign w:val="bottom"/>
            <w:hideMark/>
          </w:tcPr>
          <w:p w14:paraId="21EA6665" w14:textId="77777777" w:rsidR="00961F28" w:rsidRPr="00961F28" w:rsidRDefault="00961F28" w:rsidP="00961F28">
            <w:pPr>
              <w:spacing w:after="0" w:line="240" w:lineRule="auto"/>
              <w:ind w:left="0" w:right="0" w:firstLine="0"/>
              <w:jc w:val="center"/>
              <w:rPr>
                <w:rFonts w:ascii="Times New Roman" w:eastAsia="Times New Roman" w:hAnsi="Times New Roman" w:cs="Times New Roman"/>
                <w:color w:val="auto"/>
                <w:szCs w:val="20"/>
              </w:rPr>
            </w:pPr>
          </w:p>
        </w:tc>
        <w:tc>
          <w:tcPr>
            <w:tcW w:w="4678" w:type="dxa"/>
            <w:gridSpan w:val="2"/>
            <w:tcBorders>
              <w:top w:val="nil"/>
              <w:left w:val="nil"/>
              <w:bottom w:val="nil"/>
              <w:right w:val="nil"/>
            </w:tcBorders>
            <w:shd w:val="clear" w:color="auto" w:fill="auto"/>
            <w:noWrap/>
            <w:vAlign w:val="bottom"/>
            <w:hideMark/>
          </w:tcPr>
          <w:p w14:paraId="3866F314"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r>
      <w:tr w:rsidR="00961F28" w:rsidRPr="00961F28" w14:paraId="360C8D62" w14:textId="77777777" w:rsidTr="009C1E09">
        <w:trPr>
          <w:trHeight w:val="240"/>
        </w:trPr>
        <w:tc>
          <w:tcPr>
            <w:tcW w:w="940" w:type="dxa"/>
            <w:tcBorders>
              <w:top w:val="nil"/>
              <w:left w:val="nil"/>
              <w:bottom w:val="nil"/>
              <w:right w:val="nil"/>
            </w:tcBorders>
            <w:shd w:val="clear" w:color="auto" w:fill="auto"/>
            <w:noWrap/>
            <w:vAlign w:val="center"/>
            <w:hideMark/>
          </w:tcPr>
          <w:p w14:paraId="60E2C1E0"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c>
          <w:tcPr>
            <w:tcW w:w="1260" w:type="dxa"/>
            <w:tcBorders>
              <w:top w:val="nil"/>
              <w:left w:val="nil"/>
              <w:bottom w:val="nil"/>
              <w:right w:val="nil"/>
            </w:tcBorders>
            <w:shd w:val="clear" w:color="auto" w:fill="auto"/>
            <w:noWrap/>
            <w:vAlign w:val="center"/>
            <w:hideMark/>
          </w:tcPr>
          <w:p w14:paraId="7634A0CA"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c>
          <w:tcPr>
            <w:tcW w:w="2478" w:type="dxa"/>
            <w:tcBorders>
              <w:top w:val="nil"/>
              <w:left w:val="nil"/>
              <w:bottom w:val="nil"/>
              <w:right w:val="nil"/>
            </w:tcBorders>
            <w:shd w:val="clear" w:color="auto" w:fill="auto"/>
            <w:vAlign w:val="center"/>
            <w:hideMark/>
          </w:tcPr>
          <w:p w14:paraId="5C094D3B"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c>
          <w:tcPr>
            <w:tcW w:w="1418" w:type="dxa"/>
            <w:tcBorders>
              <w:top w:val="nil"/>
              <w:left w:val="nil"/>
              <w:bottom w:val="nil"/>
              <w:right w:val="nil"/>
            </w:tcBorders>
            <w:shd w:val="clear" w:color="auto" w:fill="auto"/>
            <w:vAlign w:val="center"/>
            <w:hideMark/>
          </w:tcPr>
          <w:p w14:paraId="6BE4C758" w14:textId="77777777" w:rsidR="00961F28" w:rsidRPr="00961F28" w:rsidRDefault="00961F28" w:rsidP="00961F28">
            <w:pPr>
              <w:spacing w:after="0" w:line="240" w:lineRule="auto"/>
              <w:ind w:left="0" w:right="0" w:firstLine="0"/>
              <w:jc w:val="center"/>
              <w:rPr>
                <w:rFonts w:ascii="Times New Roman" w:eastAsia="Times New Roman" w:hAnsi="Times New Roman" w:cs="Times New Roman"/>
                <w:color w:val="auto"/>
                <w:szCs w:val="20"/>
              </w:rPr>
            </w:pPr>
          </w:p>
        </w:tc>
        <w:tc>
          <w:tcPr>
            <w:tcW w:w="1559" w:type="dxa"/>
            <w:tcBorders>
              <w:top w:val="nil"/>
              <w:left w:val="nil"/>
              <w:bottom w:val="nil"/>
              <w:right w:val="nil"/>
            </w:tcBorders>
            <w:shd w:val="clear" w:color="auto" w:fill="auto"/>
            <w:noWrap/>
            <w:vAlign w:val="bottom"/>
            <w:hideMark/>
          </w:tcPr>
          <w:p w14:paraId="42C05EEC" w14:textId="77777777" w:rsidR="00961F28" w:rsidRPr="00961F28" w:rsidRDefault="00961F28" w:rsidP="00961F28">
            <w:pPr>
              <w:spacing w:after="0" w:line="240" w:lineRule="auto"/>
              <w:ind w:left="0" w:right="0" w:firstLine="0"/>
              <w:jc w:val="center"/>
              <w:rPr>
                <w:rFonts w:ascii="Times New Roman" w:eastAsia="Times New Roman" w:hAnsi="Times New Roman" w:cs="Times New Roman"/>
                <w:color w:val="auto"/>
                <w:szCs w:val="20"/>
              </w:rPr>
            </w:pPr>
          </w:p>
        </w:tc>
        <w:tc>
          <w:tcPr>
            <w:tcW w:w="4678" w:type="dxa"/>
            <w:gridSpan w:val="2"/>
            <w:tcBorders>
              <w:top w:val="nil"/>
              <w:left w:val="nil"/>
              <w:bottom w:val="nil"/>
              <w:right w:val="nil"/>
            </w:tcBorders>
            <w:shd w:val="clear" w:color="auto" w:fill="auto"/>
            <w:noWrap/>
            <w:vAlign w:val="bottom"/>
            <w:hideMark/>
          </w:tcPr>
          <w:p w14:paraId="6906698F" w14:textId="77777777" w:rsidR="00961F28" w:rsidRPr="00961F28" w:rsidRDefault="00961F28" w:rsidP="00961F28">
            <w:pPr>
              <w:spacing w:after="0" w:line="240" w:lineRule="auto"/>
              <w:ind w:left="0" w:right="0" w:firstLine="0"/>
              <w:jc w:val="left"/>
              <w:rPr>
                <w:rFonts w:ascii="Times New Roman" w:eastAsia="Times New Roman" w:hAnsi="Times New Roman" w:cs="Times New Roman"/>
                <w:color w:val="auto"/>
                <w:szCs w:val="20"/>
              </w:rPr>
            </w:pPr>
          </w:p>
        </w:tc>
      </w:tr>
    </w:tbl>
    <w:p w14:paraId="5C1B2D77" w14:textId="77777777" w:rsidR="00961F28" w:rsidRPr="000E7B47" w:rsidRDefault="00961F28" w:rsidP="009F0ADD">
      <w:pPr>
        <w:spacing w:after="0" w:line="240" w:lineRule="auto"/>
        <w:ind w:left="0" w:right="-81" w:firstLine="0"/>
        <w:rPr>
          <w:kern w:val="24"/>
          <w:szCs w:val="20"/>
          <w:lang w:val="es-ES"/>
        </w:rPr>
      </w:pPr>
    </w:p>
    <w:sectPr w:rsidR="00961F28" w:rsidRPr="000E7B47" w:rsidSect="001920B6">
      <w:pgSz w:w="12240" w:h="15840"/>
      <w:pgMar w:top="1440" w:right="1077" w:bottom="1440" w:left="1077" w:header="352" w:footer="71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17FF8" w14:textId="77777777" w:rsidR="00AB3F5C" w:rsidRDefault="00AB3F5C">
      <w:pPr>
        <w:spacing w:after="0" w:line="240" w:lineRule="auto"/>
      </w:pPr>
      <w:r>
        <w:separator/>
      </w:r>
    </w:p>
  </w:endnote>
  <w:endnote w:type="continuationSeparator" w:id="0">
    <w:p w14:paraId="3ECE1CA3" w14:textId="77777777" w:rsidR="00AB3F5C" w:rsidRDefault="00AB3F5C">
      <w:pPr>
        <w:spacing w:after="0" w:line="240" w:lineRule="auto"/>
      </w:pPr>
      <w:r>
        <w:continuationSeparator/>
      </w:r>
    </w:p>
  </w:endnote>
  <w:endnote w:type="continuationNotice" w:id="1">
    <w:p w14:paraId="5E225793" w14:textId="77777777" w:rsidR="00AB3F5C" w:rsidRDefault="00AB3F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1)">
    <w:altName w:val="Arial"/>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C4BFE" w14:textId="77777777" w:rsidR="00FF1BA8" w:rsidRDefault="00FF1BA8">
    <w:pPr>
      <w:spacing w:after="17" w:line="259" w:lineRule="auto"/>
      <w:ind w:left="0" w:right="147" w:firstLine="0"/>
      <w:jc w:val="right"/>
    </w:pPr>
    <w:r>
      <w:fldChar w:fldCharType="begin"/>
    </w:r>
    <w:r>
      <w:instrText xml:space="preserve"> PAGE   \* MERGEFORMAT </w:instrText>
    </w:r>
    <w:r>
      <w:fldChar w:fldCharType="separate"/>
    </w:r>
    <w:r>
      <w:rPr>
        <w:sz w:val="16"/>
      </w:rPr>
      <w:t>1</w:t>
    </w:r>
    <w:r>
      <w:rPr>
        <w:sz w:val="16"/>
      </w:rPr>
      <w:fldChar w:fldCharType="end"/>
    </w:r>
    <w:r>
      <w:rPr>
        <w:sz w:val="16"/>
      </w:rPr>
      <w:t xml:space="preserve"> </w:t>
    </w:r>
  </w:p>
  <w:p w14:paraId="367C1A94" w14:textId="77777777" w:rsidR="00FF1BA8" w:rsidRDefault="00FF1BA8">
    <w:pPr>
      <w:spacing w:after="0" w:line="259" w:lineRule="auto"/>
      <w:ind w:left="0" w:righ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727016"/>
      <w:docPartObj>
        <w:docPartGallery w:val="Page Numbers (Bottom of Page)"/>
        <w:docPartUnique/>
      </w:docPartObj>
    </w:sdtPr>
    <w:sdtContent>
      <w:sdt>
        <w:sdtPr>
          <w:id w:val="1728636285"/>
          <w:docPartObj>
            <w:docPartGallery w:val="Page Numbers (Top of Page)"/>
            <w:docPartUnique/>
          </w:docPartObj>
        </w:sdtPr>
        <w:sdtContent>
          <w:p w14:paraId="69A3BC1E" w14:textId="06C99970" w:rsidR="00FF1BA8" w:rsidRDefault="00FF1BA8">
            <w:pPr>
              <w:pStyle w:val="Piedepgina"/>
              <w:jc w:val="center"/>
              <w:rPr>
                <w:b/>
                <w:bCs/>
                <w:sz w:val="24"/>
                <w:szCs w:val="24"/>
              </w:rPr>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p w14:paraId="6D437F71" w14:textId="7FAB4C86" w:rsidR="00FF1BA8" w:rsidRDefault="00000000" w:rsidP="00C36FD6">
            <w:pPr>
              <w:pStyle w:val="Piedepgina"/>
              <w:jc w:val="center"/>
            </w:pPr>
          </w:p>
        </w:sdtContent>
      </w:sdt>
    </w:sdtContent>
  </w:sdt>
  <w:p w14:paraId="6901DC3F" w14:textId="77777777" w:rsidR="00FF1BA8" w:rsidRDefault="00FF1BA8" w:rsidP="00E206FB">
    <w:pPr>
      <w:pStyle w:val="Piedepgina"/>
      <w:jc w:val="center"/>
    </w:pPr>
  </w:p>
  <w:p w14:paraId="25CAE9D5" w14:textId="41B6F671" w:rsidR="00FF1BA8" w:rsidRPr="00C36FD6" w:rsidRDefault="00FF1BA8" w:rsidP="004B77DC">
    <w:pPr>
      <w:spacing w:after="0" w:line="259" w:lineRule="auto"/>
      <w:ind w:left="0" w:right="0" w:firstLine="0"/>
      <w:jc w:val="center"/>
      <w:rPr>
        <w:sz w:val="14"/>
        <w:szCs w:val="16"/>
      </w:rPr>
    </w:pPr>
    <w:r w:rsidRPr="004B77DC">
      <w:rPr>
        <w:sz w:val="14"/>
        <w:szCs w:val="14"/>
      </w:rPr>
      <w:t>“ADQUISICIÓN DE PAPEL”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1555A" w14:textId="77777777" w:rsidR="00FF1BA8" w:rsidRDefault="00FF1BA8">
    <w:pPr>
      <w:spacing w:after="17" w:line="259" w:lineRule="auto"/>
      <w:ind w:left="0" w:right="147" w:firstLine="0"/>
      <w:jc w:val="right"/>
    </w:pPr>
    <w:r>
      <w:fldChar w:fldCharType="begin"/>
    </w:r>
    <w:r>
      <w:instrText xml:space="preserve"> PAGE   \* MERGEFORMAT </w:instrText>
    </w:r>
    <w:r>
      <w:fldChar w:fldCharType="separate"/>
    </w:r>
    <w:r>
      <w:rPr>
        <w:sz w:val="16"/>
      </w:rPr>
      <w:t>1</w:t>
    </w:r>
    <w:r>
      <w:rPr>
        <w:sz w:val="16"/>
      </w:rPr>
      <w:fldChar w:fldCharType="end"/>
    </w:r>
    <w:r>
      <w:rPr>
        <w:sz w:val="16"/>
      </w:rPr>
      <w:t xml:space="preserve"> </w:t>
    </w:r>
  </w:p>
  <w:p w14:paraId="69441BA9" w14:textId="77777777" w:rsidR="00FF1BA8" w:rsidRDefault="00FF1BA8">
    <w:pPr>
      <w:spacing w:after="0" w:line="259" w:lineRule="auto"/>
      <w:ind w:left="0" w:right="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507BCF" w14:textId="77777777" w:rsidR="00AB3F5C" w:rsidRDefault="00AB3F5C">
      <w:pPr>
        <w:spacing w:after="0" w:line="240" w:lineRule="auto"/>
      </w:pPr>
      <w:r>
        <w:separator/>
      </w:r>
    </w:p>
  </w:footnote>
  <w:footnote w:type="continuationSeparator" w:id="0">
    <w:p w14:paraId="287360CA" w14:textId="77777777" w:rsidR="00AB3F5C" w:rsidRDefault="00AB3F5C">
      <w:pPr>
        <w:spacing w:after="0" w:line="240" w:lineRule="auto"/>
      </w:pPr>
      <w:r>
        <w:continuationSeparator/>
      </w:r>
    </w:p>
  </w:footnote>
  <w:footnote w:type="continuationNotice" w:id="1">
    <w:p w14:paraId="6C665234" w14:textId="77777777" w:rsidR="00AB3F5C" w:rsidRDefault="00AB3F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9A5EB" w14:textId="77777777" w:rsidR="00FF1BA8" w:rsidRDefault="00FF1BA8">
    <w:pPr>
      <w:spacing w:after="0" w:line="259" w:lineRule="auto"/>
      <w:ind w:left="0" w:right="194" w:firstLine="0"/>
      <w:jc w:val="righ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16EBCDED" wp14:editId="6F47AF26">
              <wp:simplePos x="0" y="0"/>
              <wp:positionH relativeFrom="page">
                <wp:posOffset>158115</wp:posOffset>
              </wp:positionH>
              <wp:positionV relativeFrom="page">
                <wp:posOffset>221615</wp:posOffset>
              </wp:positionV>
              <wp:extent cx="6423025" cy="1029970"/>
              <wp:effectExtent l="0" t="0" r="0" b="0"/>
              <wp:wrapSquare wrapText="bothSides"/>
              <wp:docPr id="30957" name="Group 30957"/>
              <wp:cNvGraphicFramePr/>
              <a:graphic xmlns:a="http://schemas.openxmlformats.org/drawingml/2006/main">
                <a:graphicData uri="http://schemas.microsoft.com/office/word/2010/wordprocessingGroup">
                  <wpg:wgp>
                    <wpg:cNvGrpSpPr/>
                    <wpg:grpSpPr>
                      <a:xfrm>
                        <a:off x="0" y="0"/>
                        <a:ext cx="6423025" cy="1029970"/>
                        <a:chOff x="0" y="0"/>
                        <a:chExt cx="6423025" cy="1029970"/>
                      </a:xfrm>
                    </wpg:grpSpPr>
                    <wps:wsp>
                      <wps:cNvPr id="30960" name="Rectangle 30960"/>
                      <wps:cNvSpPr/>
                      <wps:spPr>
                        <a:xfrm>
                          <a:off x="1013143" y="238341"/>
                          <a:ext cx="40359" cy="161969"/>
                        </a:xfrm>
                        <a:prstGeom prst="rect">
                          <a:avLst/>
                        </a:prstGeom>
                        <a:ln>
                          <a:noFill/>
                        </a:ln>
                      </wps:spPr>
                      <wps:txbx>
                        <w:txbxContent>
                          <w:p w14:paraId="67EC873E" w14:textId="77777777" w:rsidR="00FF1BA8" w:rsidRDefault="00FF1BA8">
                            <w:pPr>
                              <w:spacing w:after="160" w:line="259" w:lineRule="auto"/>
                              <w:ind w:left="0" w:right="0" w:firstLine="0"/>
                              <w:jc w:val="left"/>
                            </w:pPr>
                            <w:r>
                              <w:rPr>
                                <w:sz w:val="17"/>
                              </w:rPr>
                              <w:t xml:space="preserve"> </w:t>
                            </w:r>
                          </w:p>
                        </w:txbxContent>
                      </wps:txbx>
                      <wps:bodyPr horzOverflow="overflow" vert="horz" lIns="0" tIns="0" rIns="0" bIns="0" rtlCol="0">
                        <a:noAutofit/>
                      </wps:bodyPr>
                    </wps:wsp>
                    <wps:wsp>
                      <wps:cNvPr id="30961" name="Rectangle 30961"/>
                      <wps:cNvSpPr/>
                      <wps:spPr>
                        <a:xfrm>
                          <a:off x="1013143" y="363182"/>
                          <a:ext cx="40359" cy="161969"/>
                        </a:xfrm>
                        <a:prstGeom prst="rect">
                          <a:avLst/>
                        </a:prstGeom>
                        <a:ln>
                          <a:noFill/>
                        </a:ln>
                      </wps:spPr>
                      <wps:txbx>
                        <w:txbxContent>
                          <w:p w14:paraId="2FE131CD" w14:textId="77777777" w:rsidR="00FF1BA8" w:rsidRDefault="00FF1BA8">
                            <w:pPr>
                              <w:spacing w:after="160" w:line="259" w:lineRule="auto"/>
                              <w:ind w:left="0" w:right="0" w:firstLine="0"/>
                              <w:jc w:val="left"/>
                            </w:pPr>
                            <w:r>
                              <w:rPr>
                                <w:sz w:val="17"/>
                              </w:rPr>
                              <w:t xml:space="preserve"> </w:t>
                            </w:r>
                          </w:p>
                        </w:txbxContent>
                      </wps:txbx>
                      <wps:bodyPr horzOverflow="overflow" vert="horz" lIns="0" tIns="0" rIns="0" bIns="0" rtlCol="0">
                        <a:noAutofit/>
                      </wps:bodyPr>
                    </wps:wsp>
                    <wps:wsp>
                      <wps:cNvPr id="30962" name="Rectangle 30962"/>
                      <wps:cNvSpPr/>
                      <wps:spPr>
                        <a:xfrm>
                          <a:off x="5909310" y="363182"/>
                          <a:ext cx="40358" cy="161969"/>
                        </a:xfrm>
                        <a:prstGeom prst="rect">
                          <a:avLst/>
                        </a:prstGeom>
                        <a:ln>
                          <a:noFill/>
                        </a:ln>
                      </wps:spPr>
                      <wps:txbx>
                        <w:txbxContent>
                          <w:p w14:paraId="55008680" w14:textId="77777777" w:rsidR="00FF1BA8" w:rsidRDefault="00FF1BA8">
                            <w:pPr>
                              <w:spacing w:after="160" w:line="259" w:lineRule="auto"/>
                              <w:ind w:left="0" w:right="0" w:firstLine="0"/>
                              <w:jc w:val="left"/>
                            </w:pPr>
                            <w:r>
                              <w:rPr>
                                <w:sz w:val="17"/>
                              </w:rPr>
                              <w:t xml:space="preserve"> </w:t>
                            </w:r>
                          </w:p>
                        </w:txbxContent>
                      </wps:txbx>
                      <wps:bodyPr horzOverflow="overflow" vert="horz" lIns="0" tIns="0" rIns="0" bIns="0" rtlCol="0">
                        <a:noAutofit/>
                      </wps:bodyPr>
                    </wps:wsp>
                    <wps:wsp>
                      <wps:cNvPr id="30963" name="Rectangle 30963"/>
                      <wps:cNvSpPr/>
                      <wps:spPr>
                        <a:xfrm>
                          <a:off x="1013143" y="485585"/>
                          <a:ext cx="992380" cy="169502"/>
                        </a:xfrm>
                        <a:prstGeom prst="rect">
                          <a:avLst/>
                        </a:prstGeom>
                        <a:ln>
                          <a:noFill/>
                        </a:ln>
                      </wps:spPr>
                      <wps:txbx>
                        <w:txbxContent>
                          <w:p w14:paraId="503B852D" w14:textId="77777777" w:rsidR="00FF1BA8" w:rsidRDefault="00FF1BA8">
                            <w:pPr>
                              <w:spacing w:after="160" w:line="259" w:lineRule="auto"/>
                              <w:ind w:left="0" w:right="0" w:firstLine="0"/>
                              <w:jc w:val="left"/>
                            </w:pPr>
                            <w:r>
                              <w:rPr>
                                <w:sz w:val="18"/>
                              </w:rPr>
                              <w:t>CONSEJO DE</w:t>
                            </w:r>
                          </w:p>
                        </w:txbxContent>
                      </wps:txbx>
                      <wps:bodyPr horzOverflow="overflow" vert="horz" lIns="0" tIns="0" rIns="0" bIns="0" rtlCol="0">
                        <a:noAutofit/>
                      </wps:bodyPr>
                    </wps:wsp>
                    <wps:wsp>
                      <wps:cNvPr id="30964" name="Rectangle 30964"/>
                      <wps:cNvSpPr/>
                      <wps:spPr>
                        <a:xfrm>
                          <a:off x="1757680" y="485585"/>
                          <a:ext cx="42236" cy="169502"/>
                        </a:xfrm>
                        <a:prstGeom prst="rect">
                          <a:avLst/>
                        </a:prstGeom>
                        <a:ln>
                          <a:noFill/>
                        </a:ln>
                      </wps:spPr>
                      <wps:txbx>
                        <w:txbxContent>
                          <w:p w14:paraId="03F0F0A6" w14:textId="77777777" w:rsidR="00FF1BA8" w:rsidRDefault="00FF1BA8">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965" name="Rectangle 30965"/>
                      <wps:cNvSpPr/>
                      <wps:spPr>
                        <a:xfrm>
                          <a:off x="1790700" y="485585"/>
                          <a:ext cx="302366" cy="169502"/>
                        </a:xfrm>
                        <a:prstGeom prst="rect">
                          <a:avLst/>
                        </a:prstGeom>
                        <a:ln>
                          <a:noFill/>
                        </a:ln>
                      </wps:spPr>
                      <wps:txbx>
                        <w:txbxContent>
                          <w:p w14:paraId="15729C28" w14:textId="77777777" w:rsidR="00FF1BA8" w:rsidRDefault="00FF1BA8">
                            <w:pPr>
                              <w:spacing w:after="160" w:line="259" w:lineRule="auto"/>
                              <w:ind w:left="0" w:right="0" w:firstLine="0"/>
                              <w:jc w:val="left"/>
                            </w:pPr>
                            <w:r>
                              <w:rPr>
                                <w:sz w:val="18"/>
                              </w:rPr>
                              <w:t>LA J</w:t>
                            </w:r>
                          </w:p>
                        </w:txbxContent>
                      </wps:txbx>
                      <wps:bodyPr horzOverflow="overflow" vert="horz" lIns="0" tIns="0" rIns="0" bIns="0" rtlCol="0">
                        <a:noAutofit/>
                      </wps:bodyPr>
                    </wps:wsp>
                    <wps:wsp>
                      <wps:cNvPr id="30966" name="Rectangle 30966"/>
                      <wps:cNvSpPr/>
                      <wps:spPr>
                        <a:xfrm>
                          <a:off x="2019300" y="485585"/>
                          <a:ext cx="1630252" cy="169502"/>
                        </a:xfrm>
                        <a:prstGeom prst="rect">
                          <a:avLst/>
                        </a:prstGeom>
                        <a:ln>
                          <a:noFill/>
                        </a:ln>
                      </wps:spPr>
                      <wps:txbx>
                        <w:txbxContent>
                          <w:p w14:paraId="1365D69F" w14:textId="77777777" w:rsidR="00FF1BA8" w:rsidRDefault="00FF1BA8">
                            <w:pPr>
                              <w:spacing w:after="160" w:line="259" w:lineRule="auto"/>
                              <w:ind w:left="0" w:right="0" w:firstLine="0"/>
                              <w:jc w:val="left"/>
                            </w:pPr>
                            <w:r>
                              <w:rPr>
                                <w:sz w:val="18"/>
                              </w:rPr>
                              <w:t>UDICATURA FEDERAL</w:t>
                            </w:r>
                          </w:p>
                        </w:txbxContent>
                      </wps:txbx>
                      <wps:bodyPr horzOverflow="overflow" vert="horz" lIns="0" tIns="0" rIns="0" bIns="0" rtlCol="0">
                        <a:noAutofit/>
                      </wps:bodyPr>
                    </wps:wsp>
                    <wps:wsp>
                      <wps:cNvPr id="30967" name="Rectangle 30967"/>
                      <wps:cNvSpPr/>
                      <wps:spPr>
                        <a:xfrm>
                          <a:off x="3243961" y="485585"/>
                          <a:ext cx="42236" cy="169502"/>
                        </a:xfrm>
                        <a:prstGeom prst="rect">
                          <a:avLst/>
                        </a:prstGeom>
                        <a:ln>
                          <a:noFill/>
                        </a:ln>
                      </wps:spPr>
                      <wps:txbx>
                        <w:txbxContent>
                          <w:p w14:paraId="771E896A" w14:textId="77777777" w:rsidR="00FF1BA8" w:rsidRDefault="00FF1BA8">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968" name="Rectangle 30968"/>
                      <wps:cNvSpPr/>
                      <wps:spPr>
                        <a:xfrm>
                          <a:off x="1013143" y="617537"/>
                          <a:ext cx="1117188" cy="169502"/>
                        </a:xfrm>
                        <a:prstGeom prst="rect">
                          <a:avLst/>
                        </a:prstGeom>
                        <a:ln>
                          <a:noFill/>
                        </a:ln>
                      </wps:spPr>
                      <wps:txbx>
                        <w:txbxContent>
                          <w:p w14:paraId="0819F9D1" w14:textId="77777777" w:rsidR="00FF1BA8" w:rsidRDefault="00FF1BA8">
                            <w:pPr>
                              <w:spacing w:after="160" w:line="259" w:lineRule="auto"/>
                              <w:ind w:left="0" w:right="0" w:firstLine="0"/>
                              <w:jc w:val="left"/>
                            </w:pPr>
                            <w:r>
                              <w:rPr>
                                <w:sz w:val="18"/>
                              </w:rPr>
                              <w:t>SECRETARÍA E</w:t>
                            </w:r>
                          </w:p>
                        </w:txbxContent>
                      </wps:txbx>
                      <wps:bodyPr horzOverflow="overflow" vert="horz" lIns="0" tIns="0" rIns="0" bIns="0" rtlCol="0">
                        <a:noAutofit/>
                      </wps:bodyPr>
                    </wps:wsp>
                    <wps:wsp>
                      <wps:cNvPr id="30969" name="Rectangle 30969"/>
                      <wps:cNvSpPr/>
                      <wps:spPr>
                        <a:xfrm>
                          <a:off x="1854200" y="617537"/>
                          <a:ext cx="1967277" cy="169502"/>
                        </a:xfrm>
                        <a:prstGeom prst="rect">
                          <a:avLst/>
                        </a:prstGeom>
                        <a:ln>
                          <a:noFill/>
                        </a:ln>
                      </wps:spPr>
                      <wps:txbx>
                        <w:txbxContent>
                          <w:p w14:paraId="510F0A3D" w14:textId="77777777" w:rsidR="00FF1BA8" w:rsidRDefault="00FF1BA8">
                            <w:pPr>
                              <w:spacing w:after="160" w:line="259" w:lineRule="auto"/>
                              <w:ind w:left="0" w:right="0" w:firstLine="0"/>
                              <w:jc w:val="left"/>
                            </w:pPr>
                            <w:r>
                              <w:rPr>
                                <w:sz w:val="18"/>
                              </w:rPr>
                              <w:t>JECUTIVA DE ADMINISTRA</w:t>
                            </w:r>
                          </w:p>
                        </w:txbxContent>
                      </wps:txbx>
                      <wps:bodyPr horzOverflow="overflow" vert="horz" lIns="0" tIns="0" rIns="0" bIns="0" rtlCol="0">
                        <a:noAutofit/>
                      </wps:bodyPr>
                    </wps:wsp>
                    <wps:wsp>
                      <wps:cNvPr id="30970" name="Rectangle 30970"/>
                      <wps:cNvSpPr/>
                      <wps:spPr>
                        <a:xfrm>
                          <a:off x="3332861" y="617537"/>
                          <a:ext cx="379769" cy="169502"/>
                        </a:xfrm>
                        <a:prstGeom prst="rect">
                          <a:avLst/>
                        </a:prstGeom>
                        <a:ln>
                          <a:noFill/>
                        </a:ln>
                      </wps:spPr>
                      <wps:txbx>
                        <w:txbxContent>
                          <w:p w14:paraId="6C2E0350" w14:textId="77777777" w:rsidR="00FF1BA8" w:rsidRDefault="00FF1BA8">
                            <w:pPr>
                              <w:spacing w:after="160" w:line="259" w:lineRule="auto"/>
                              <w:ind w:left="0" w:right="0" w:firstLine="0"/>
                              <w:jc w:val="left"/>
                            </w:pPr>
                            <w:r>
                              <w:rPr>
                                <w:sz w:val="18"/>
                              </w:rPr>
                              <w:t>CIÓN</w:t>
                            </w:r>
                          </w:p>
                        </w:txbxContent>
                      </wps:txbx>
                      <wps:bodyPr horzOverflow="overflow" vert="horz" lIns="0" tIns="0" rIns="0" bIns="0" rtlCol="0">
                        <a:noAutofit/>
                      </wps:bodyPr>
                    </wps:wsp>
                    <wps:wsp>
                      <wps:cNvPr id="30971" name="Rectangle 30971"/>
                      <wps:cNvSpPr/>
                      <wps:spPr>
                        <a:xfrm>
                          <a:off x="3617595" y="617537"/>
                          <a:ext cx="42236" cy="169502"/>
                        </a:xfrm>
                        <a:prstGeom prst="rect">
                          <a:avLst/>
                        </a:prstGeom>
                        <a:ln>
                          <a:noFill/>
                        </a:ln>
                      </wps:spPr>
                      <wps:txbx>
                        <w:txbxContent>
                          <w:p w14:paraId="4E6F221B" w14:textId="77777777" w:rsidR="00FF1BA8" w:rsidRDefault="00FF1BA8">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972" name="Rectangle 30972"/>
                      <wps:cNvSpPr/>
                      <wps:spPr>
                        <a:xfrm>
                          <a:off x="1013143" y="749617"/>
                          <a:ext cx="1436428" cy="169502"/>
                        </a:xfrm>
                        <a:prstGeom prst="rect">
                          <a:avLst/>
                        </a:prstGeom>
                        <a:ln>
                          <a:noFill/>
                        </a:ln>
                      </wps:spPr>
                      <wps:txbx>
                        <w:txbxContent>
                          <w:p w14:paraId="742F179E" w14:textId="77777777" w:rsidR="00FF1BA8" w:rsidRDefault="00FF1BA8">
                            <w:pPr>
                              <w:spacing w:after="160" w:line="259" w:lineRule="auto"/>
                              <w:ind w:left="0" w:right="0" w:firstLine="0"/>
                              <w:jc w:val="left"/>
                            </w:pPr>
                            <w:r>
                              <w:rPr>
                                <w:sz w:val="18"/>
                              </w:rPr>
                              <w:t>DIRECCIÓN GENER</w:t>
                            </w:r>
                          </w:p>
                        </w:txbxContent>
                      </wps:txbx>
                      <wps:bodyPr horzOverflow="overflow" vert="horz" lIns="0" tIns="0" rIns="0" bIns="0" rtlCol="0">
                        <a:noAutofit/>
                      </wps:bodyPr>
                    </wps:wsp>
                    <wps:wsp>
                      <wps:cNvPr id="30973" name="Rectangle 30973"/>
                      <wps:cNvSpPr/>
                      <wps:spPr>
                        <a:xfrm>
                          <a:off x="2095500" y="749617"/>
                          <a:ext cx="185892" cy="169502"/>
                        </a:xfrm>
                        <a:prstGeom prst="rect">
                          <a:avLst/>
                        </a:prstGeom>
                        <a:ln>
                          <a:noFill/>
                        </a:ln>
                      </wps:spPr>
                      <wps:txbx>
                        <w:txbxContent>
                          <w:p w14:paraId="0CD147E0" w14:textId="77777777" w:rsidR="00FF1BA8" w:rsidRDefault="00FF1BA8">
                            <w:pPr>
                              <w:spacing w:after="160" w:line="259" w:lineRule="auto"/>
                              <w:ind w:left="0" w:right="0" w:firstLine="0"/>
                              <w:jc w:val="left"/>
                            </w:pPr>
                            <w:r>
                              <w:rPr>
                                <w:sz w:val="18"/>
                              </w:rPr>
                              <w:t>AL</w:t>
                            </w:r>
                          </w:p>
                        </w:txbxContent>
                      </wps:txbx>
                      <wps:bodyPr horzOverflow="overflow" vert="horz" lIns="0" tIns="0" rIns="0" bIns="0" rtlCol="0">
                        <a:noAutofit/>
                      </wps:bodyPr>
                    </wps:wsp>
                    <wps:wsp>
                      <wps:cNvPr id="30974" name="Rectangle 30974"/>
                      <wps:cNvSpPr/>
                      <wps:spPr>
                        <a:xfrm>
                          <a:off x="2235200" y="749617"/>
                          <a:ext cx="42236" cy="169502"/>
                        </a:xfrm>
                        <a:prstGeom prst="rect">
                          <a:avLst/>
                        </a:prstGeom>
                        <a:ln>
                          <a:noFill/>
                        </a:ln>
                      </wps:spPr>
                      <wps:txbx>
                        <w:txbxContent>
                          <w:p w14:paraId="62A21D72" w14:textId="77777777" w:rsidR="00FF1BA8" w:rsidRDefault="00FF1BA8">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975" name="Rectangle 30975"/>
                      <wps:cNvSpPr/>
                      <wps:spPr>
                        <a:xfrm>
                          <a:off x="2265680" y="749617"/>
                          <a:ext cx="254936" cy="169502"/>
                        </a:xfrm>
                        <a:prstGeom prst="rect">
                          <a:avLst/>
                        </a:prstGeom>
                        <a:ln>
                          <a:noFill/>
                        </a:ln>
                      </wps:spPr>
                      <wps:txbx>
                        <w:txbxContent>
                          <w:p w14:paraId="2BABF592" w14:textId="77777777" w:rsidR="00FF1BA8" w:rsidRDefault="00FF1BA8">
                            <w:pPr>
                              <w:spacing w:after="160" w:line="259" w:lineRule="auto"/>
                              <w:ind w:left="0" w:right="0" w:firstLine="0"/>
                              <w:jc w:val="left"/>
                            </w:pPr>
                            <w:r>
                              <w:rPr>
                                <w:sz w:val="18"/>
                              </w:rPr>
                              <w:t xml:space="preserve">DE </w:t>
                            </w:r>
                          </w:p>
                        </w:txbxContent>
                      </wps:txbx>
                      <wps:bodyPr horzOverflow="overflow" vert="horz" lIns="0" tIns="0" rIns="0" bIns="0" rtlCol="0">
                        <a:noAutofit/>
                      </wps:bodyPr>
                    </wps:wsp>
                    <wps:wsp>
                      <wps:cNvPr id="30976" name="Rectangle 30976"/>
                      <wps:cNvSpPr/>
                      <wps:spPr>
                        <a:xfrm>
                          <a:off x="2456561" y="749617"/>
                          <a:ext cx="1134214" cy="169502"/>
                        </a:xfrm>
                        <a:prstGeom prst="rect">
                          <a:avLst/>
                        </a:prstGeom>
                        <a:ln>
                          <a:noFill/>
                        </a:ln>
                      </wps:spPr>
                      <wps:txbx>
                        <w:txbxContent>
                          <w:p w14:paraId="231C5709" w14:textId="77777777" w:rsidR="00FF1BA8" w:rsidRDefault="00FF1BA8">
                            <w:pPr>
                              <w:spacing w:after="160" w:line="259" w:lineRule="auto"/>
                              <w:ind w:left="0" w:right="0" w:firstLine="0"/>
                              <w:jc w:val="left"/>
                            </w:pPr>
                            <w:r>
                              <w:rPr>
                                <w:sz w:val="18"/>
                              </w:rPr>
                              <w:t>RECURSOS MA</w:t>
                            </w:r>
                          </w:p>
                        </w:txbxContent>
                      </wps:txbx>
                      <wps:bodyPr horzOverflow="overflow" vert="horz" lIns="0" tIns="0" rIns="0" bIns="0" rtlCol="0">
                        <a:noAutofit/>
                      </wps:bodyPr>
                    </wps:wsp>
                    <wps:wsp>
                      <wps:cNvPr id="30977" name="Rectangle 30977"/>
                      <wps:cNvSpPr/>
                      <wps:spPr>
                        <a:xfrm>
                          <a:off x="3307461" y="749617"/>
                          <a:ext cx="346122" cy="169502"/>
                        </a:xfrm>
                        <a:prstGeom prst="rect">
                          <a:avLst/>
                        </a:prstGeom>
                        <a:ln>
                          <a:noFill/>
                        </a:ln>
                      </wps:spPr>
                      <wps:txbx>
                        <w:txbxContent>
                          <w:p w14:paraId="70E51E3D" w14:textId="77777777" w:rsidR="00FF1BA8" w:rsidRDefault="00FF1BA8">
                            <w:pPr>
                              <w:spacing w:after="160" w:line="259" w:lineRule="auto"/>
                              <w:ind w:left="0" w:right="0" w:firstLine="0"/>
                              <w:jc w:val="left"/>
                            </w:pPr>
                            <w:r>
                              <w:rPr>
                                <w:sz w:val="18"/>
                              </w:rPr>
                              <w:t>TERI</w:t>
                            </w:r>
                          </w:p>
                        </w:txbxContent>
                      </wps:txbx>
                      <wps:bodyPr horzOverflow="overflow" vert="horz" lIns="0" tIns="0" rIns="0" bIns="0" rtlCol="0">
                        <a:noAutofit/>
                      </wps:bodyPr>
                    </wps:wsp>
                    <wps:wsp>
                      <wps:cNvPr id="30978" name="Rectangle 30978"/>
                      <wps:cNvSpPr/>
                      <wps:spPr>
                        <a:xfrm>
                          <a:off x="3566795" y="749617"/>
                          <a:ext cx="388560" cy="169502"/>
                        </a:xfrm>
                        <a:prstGeom prst="rect">
                          <a:avLst/>
                        </a:prstGeom>
                        <a:ln>
                          <a:noFill/>
                        </a:ln>
                      </wps:spPr>
                      <wps:txbx>
                        <w:txbxContent>
                          <w:p w14:paraId="66777B53" w14:textId="77777777" w:rsidR="00FF1BA8" w:rsidRDefault="00FF1BA8">
                            <w:pPr>
                              <w:spacing w:after="160" w:line="259" w:lineRule="auto"/>
                              <w:ind w:left="0" w:right="0" w:firstLine="0"/>
                              <w:jc w:val="left"/>
                            </w:pPr>
                            <w:r>
                              <w:rPr>
                                <w:sz w:val="18"/>
                              </w:rPr>
                              <w:t>ALES</w:t>
                            </w:r>
                          </w:p>
                        </w:txbxContent>
                      </wps:txbx>
                      <wps:bodyPr horzOverflow="overflow" vert="horz" lIns="0" tIns="0" rIns="0" bIns="0" rtlCol="0">
                        <a:noAutofit/>
                      </wps:bodyPr>
                    </wps:wsp>
                    <wps:wsp>
                      <wps:cNvPr id="30979" name="Rectangle 30979"/>
                      <wps:cNvSpPr/>
                      <wps:spPr>
                        <a:xfrm>
                          <a:off x="3858895" y="749617"/>
                          <a:ext cx="42236" cy="169502"/>
                        </a:xfrm>
                        <a:prstGeom prst="rect">
                          <a:avLst/>
                        </a:prstGeom>
                        <a:ln>
                          <a:noFill/>
                        </a:ln>
                      </wps:spPr>
                      <wps:txbx>
                        <w:txbxContent>
                          <w:p w14:paraId="2837DC00" w14:textId="77777777" w:rsidR="00FF1BA8" w:rsidRDefault="00FF1BA8">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980" name="Rectangle 30980"/>
                      <wps:cNvSpPr/>
                      <wps:spPr>
                        <a:xfrm>
                          <a:off x="1013143" y="881825"/>
                          <a:ext cx="364542" cy="169502"/>
                        </a:xfrm>
                        <a:prstGeom prst="rect">
                          <a:avLst/>
                        </a:prstGeom>
                        <a:ln>
                          <a:noFill/>
                        </a:ln>
                      </wps:spPr>
                      <wps:txbx>
                        <w:txbxContent>
                          <w:p w14:paraId="49A699B0" w14:textId="77777777" w:rsidR="00FF1BA8" w:rsidRDefault="00FF1BA8">
                            <w:pPr>
                              <w:spacing w:after="160" w:line="259" w:lineRule="auto"/>
                              <w:ind w:left="0" w:right="0" w:firstLine="0"/>
                              <w:jc w:val="left"/>
                            </w:pPr>
                            <w:r>
                              <w:rPr>
                                <w:sz w:val="18"/>
                              </w:rPr>
                              <w:t>DIRE</w:t>
                            </w:r>
                          </w:p>
                        </w:txbxContent>
                      </wps:txbx>
                      <wps:bodyPr horzOverflow="overflow" vert="horz" lIns="0" tIns="0" rIns="0" bIns="0" rtlCol="0">
                        <a:noAutofit/>
                      </wps:bodyPr>
                    </wps:wsp>
                    <wps:wsp>
                      <wps:cNvPr id="30981" name="Rectangle 30981"/>
                      <wps:cNvSpPr/>
                      <wps:spPr>
                        <a:xfrm>
                          <a:off x="1287526" y="881825"/>
                          <a:ext cx="261599" cy="169502"/>
                        </a:xfrm>
                        <a:prstGeom prst="rect">
                          <a:avLst/>
                        </a:prstGeom>
                        <a:ln>
                          <a:noFill/>
                        </a:ln>
                      </wps:spPr>
                      <wps:txbx>
                        <w:txbxContent>
                          <w:p w14:paraId="42B24757" w14:textId="77777777" w:rsidR="00FF1BA8" w:rsidRDefault="00FF1BA8">
                            <w:pPr>
                              <w:spacing w:after="160" w:line="259" w:lineRule="auto"/>
                              <w:ind w:left="0" w:right="0" w:firstLine="0"/>
                              <w:jc w:val="left"/>
                            </w:pPr>
                            <w:r>
                              <w:rPr>
                                <w:sz w:val="18"/>
                              </w:rPr>
                              <w:t>CCI</w:t>
                            </w:r>
                          </w:p>
                        </w:txbxContent>
                      </wps:txbx>
                      <wps:bodyPr horzOverflow="overflow" vert="horz" lIns="0" tIns="0" rIns="0" bIns="0" rtlCol="0">
                        <a:noAutofit/>
                      </wps:bodyPr>
                    </wps:wsp>
                    <wps:wsp>
                      <wps:cNvPr id="30982" name="Rectangle 30982"/>
                      <wps:cNvSpPr/>
                      <wps:spPr>
                        <a:xfrm>
                          <a:off x="1485900" y="881825"/>
                          <a:ext cx="1731647" cy="169502"/>
                        </a:xfrm>
                        <a:prstGeom prst="rect">
                          <a:avLst/>
                        </a:prstGeom>
                        <a:ln>
                          <a:noFill/>
                        </a:ln>
                      </wps:spPr>
                      <wps:txbx>
                        <w:txbxContent>
                          <w:p w14:paraId="428A86D8" w14:textId="77777777" w:rsidR="00FF1BA8" w:rsidRDefault="00FF1BA8">
                            <w:pPr>
                              <w:spacing w:after="160" w:line="259" w:lineRule="auto"/>
                              <w:ind w:left="0" w:right="0" w:firstLine="0"/>
                              <w:jc w:val="left"/>
                            </w:pPr>
                            <w:r>
                              <w:rPr>
                                <w:sz w:val="18"/>
                              </w:rPr>
                              <w:t>ÓN DE ADQUISICIONES</w:t>
                            </w:r>
                          </w:p>
                        </w:txbxContent>
                      </wps:txbx>
                      <wps:bodyPr horzOverflow="overflow" vert="horz" lIns="0" tIns="0" rIns="0" bIns="0" rtlCol="0">
                        <a:noAutofit/>
                      </wps:bodyPr>
                    </wps:wsp>
                    <wps:wsp>
                      <wps:cNvPr id="30983" name="Rectangle 30983"/>
                      <wps:cNvSpPr/>
                      <wps:spPr>
                        <a:xfrm>
                          <a:off x="2786761" y="881825"/>
                          <a:ext cx="42236" cy="169502"/>
                        </a:xfrm>
                        <a:prstGeom prst="rect">
                          <a:avLst/>
                        </a:prstGeom>
                        <a:ln>
                          <a:noFill/>
                        </a:ln>
                      </wps:spPr>
                      <wps:txbx>
                        <w:txbxContent>
                          <w:p w14:paraId="2BB896B4" w14:textId="77777777" w:rsidR="00FF1BA8" w:rsidRDefault="00FF1BA8">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958" name="Shape 30958"/>
                      <wps:cNvSpPr/>
                      <wps:spPr>
                        <a:xfrm>
                          <a:off x="1021715" y="1016635"/>
                          <a:ext cx="5401310" cy="0"/>
                        </a:xfrm>
                        <a:custGeom>
                          <a:avLst/>
                          <a:gdLst/>
                          <a:ahLst/>
                          <a:cxnLst/>
                          <a:rect l="0" t="0" r="0" b="0"/>
                          <a:pathLst>
                            <a:path w="5401310">
                              <a:moveTo>
                                <a:pt x="0" y="0"/>
                              </a:moveTo>
                              <a:lnTo>
                                <a:pt x="5401310" y="0"/>
                              </a:lnTo>
                            </a:path>
                          </a:pathLst>
                        </a:custGeom>
                        <a:ln w="3175" cap="flat">
                          <a:round/>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30959" name="Picture 30959"/>
                        <pic:cNvPicPr/>
                      </pic:nvPicPr>
                      <pic:blipFill>
                        <a:blip r:embed="rId1"/>
                        <a:stretch>
                          <a:fillRect/>
                        </a:stretch>
                      </pic:blipFill>
                      <pic:spPr>
                        <a:xfrm>
                          <a:off x="0" y="0"/>
                          <a:ext cx="1021715" cy="1029970"/>
                        </a:xfrm>
                        <a:prstGeom prst="rect">
                          <a:avLst/>
                        </a:prstGeom>
                      </pic:spPr>
                    </pic:pic>
                  </wpg:wgp>
                </a:graphicData>
              </a:graphic>
            </wp:anchor>
          </w:drawing>
        </mc:Choice>
        <mc:Fallback xmlns:pic="http://schemas.openxmlformats.org/drawingml/2006/picture" xmlns:a="http://schemas.openxmlformats.org/drawingml/2006/main" xmlns:w16sdtfl="http://schemas.microsoft.com/office/word/2024/wordml/sdtformatlock">
          <w:pict>
            <v:group id="Group 30957" style="position:absolute;left:0;text-align:left;margin-left:12.45pt;margin-top:17.45pt;width:505.75pt;height:81.1pt;z-index:251658240;mso-position-horizontal-relative:page;mso-position-vertical-relative:page" coordsize="64230,10299" o:spid="_x0000_s1031" w14:anchorId="16EBCDED"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">
              <v:rect id="Rectangle 30960" style="position:absolute;left:10131;top:2383;width:404;height:1620;visibility:visible;mso-wrap-style:square;v-text-anchor:top" o:spid="_x0000_s10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">
                <v:textbox inset="0,0,0,0">
                  <w:txbxContent>
                    <w:p w:rsidR="00FF1BA8" w:rsidRDefault="00FF1BA8" w14:paraId="67EC873E" w14:textId="77777777">
                      <w:pPr>
                        <w:spacing w:after="160" w:line="259" w:lineRule="auto"/>
                        <w:ind w:left="0" w:right="0" w:firstLine="0"/>
                        <w:jc w:val="left"/>
                      </w:pPr>
                      <w:r>
                        <w:rPr>
                          <w:sz w:val="17"/>
                        </w:rPr>
                        <w:t xml:space="preserve"> </w:t>
                      </w:r>
                    </w:p>
                  </w:txbxContent>
                </v:textbox>
              </v:rect>
              <v:rect id="Rectangle 30961" style="position:absolute;left:10131;top:3631;width:404;height:1620;visibility:visible;mso-wrap-style:square;v-text-anchor:top" o:spid="_x0000_s103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">
                <v:textbox inset="0,0,0,0">
                  <w:txbxContent>
                    <w:p w:rsidR="00FF1BA8" w:rsidRDefault="00FF1BA8" w14:paraId="2FE131CD" w14:textId="77777777">
                      <w:pPr>
                        <w:spacing w:after="160" w:line="259" w:lineRule="auto"/>
                        <w:ind w:left="0" w:right="0" w:firstLine="0"/>
                        <w:jc w:val="left"/>
                      </w:pPr>
                      <w:r>
                        <w:rPr>
                          <w:sz w:val="17"/>
                        </w:rPr>
                        <w:t xml:space="preserve"> </w:t>
                      </w:r>
                    </w:p>
                  </w:txbxContent>
                </v:textbox>
              </v:rect>
              <v:rect id="Rectangle 30962" style="position:absolute;left:59093;top:3631;width:403;height:1620;visibility:visible;mso-wrap-style:square;v-text-anchor:top" o:spid="_x0000_s10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">
                <v:textbox inset="0,0,0,0">
                  <w:txbxContent>
                    <w:p w:rsidR="00FF1BA8" w:rsidRDefault="00FF1BA8" w14:paraId="55008680" w14:textId="77777777">
                      <w:pPr>
                        <w:spacing w:after="160" w:line="259" w:lineRule="auto"/>
                        <w:ind w:left="0" w:right="0" w:firstLine="0"/>
                        <w:jc w:val="left"/>
                      </w:pPr>
                      <w:r>
                        <w:rPr>
                          <w:sz w:val="17"/>
                        </w:rPr>
                        <w:t xml:space="preserve"> </w:t>
                      </w:r>
                    </w:p>
                  </w:txbxContent>
                </v:textbox>
              </v:rect>
              <v:rect id="Rectangle 30963" style="position:absolute;left:10131;top:4855;width:9924;height:1695;visibility:visible;mso-wrap-style:square;v-text-anchor:top" o:spid="_x0000_s103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">
                <v:textbox inset="0,0,0,0">
                  <w:txbxContent>
                    <w:p w:rsidR="00FF1BA8" w:rsidRDefault="00FF1BA8" w14:paraId="503B852D" w14:textId="77777777">
                      <w:pPr>
                        <w:spacing w:after="160" w:line="259" w:lineRule="auto"/>
                        <w:ind w:left="0" w:right="0" w:firstLine="0"/>
                        <w:jc w:val="left"/>
                      </w:pPr>
                      <w:r>
                        <w:rPr>
                          <w:sz w:val="18"/>
                        </w:rPr>
                        <w:t>CONSEJO DE</w:t>
                      </w:r>
                    </w:p>
                  </w:txbxContent>
                </v:textbox>
              </v:rect>
              <v:rect id="Rectangle 30964" style="position:absolute;left:17576;top:4855;width:423;height:1695;visibility:visible;mso-wrap-style:square;v-text-anchor:top" o:spid="_x0000_s10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">
                <v:textbox inset="0,0,0,0">
                  <w:txbxContent>
                    <w:p w:rsidR="00FF1BA8" w:rsidRDefault="00FF1BA8" w14:paraId="03F0F0A6" w14:textId="77777777">
                      <w:pPr>
                        <w:spacing w:after="160" w:line="259" w:lineRule="auto"/>
                        <w:ind w:left="0" w:right="0" w:firstLine="0"/>
                        <w:jc w:val="left"/>
                      </w:pPr>
                      <w:r>
                        <w:rPr>
                          <w:sz w:val="18"/>
                        </w:rPr>
                        <w:t xml:space="preserve"> </w:t>
                      </w:r>
                    </w:p>
                  </w:txbxContent>
                </v:textbox>
              </v:rect>
              <v:rect id="Rectangle 30965" style="position:absolute;left:17907;top:4855;width:3023;height:1695;visibility:visible;mso-wrap-style:square;v-text-anchor:top" o:spid="_x0000_s103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">
                <v:textbox inset="0,0,0,0">
                  <w:txbxContent>
                    <w:p w:rsidR="00FF1BA8" w:rsidRDefault="00FF1BA8" w14:paraId="15729C28" w14:textId="77777777">
                      <w:pPr>
                        <w:spacing w:after="160" w:line="259" w:lineRule="auto"/>
                        <w:ind w:left="0" w:right="0" w:firstLine="0"/>
                        <w:jc w:val="left"/>
                      </w:pPr>
                      <w:r>
                        <w:rPr>
                          <w:sz w:val="18"/>
                        </w:rPr>
                        <w:t>LA J</w:t>
                      </w:r>
                    </w:p>
                  </w:txbxContent>
                </v:textbox>
              </v:rect>
              <v:rect id="Rectangle 30966" style="position:absolute;left:20193;top:4855;width:16302;height:1695;visibility:visible;mso-wrap-style:square;v-text-anchor:top" o:spid="_x0000_s10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">
                <v:textbox inset="0,0,0,0">
                  <w:txbxContent>
                    <w:p w:rsidR="00FF1BA8" w:rsidRDefault="00FF1BA8" w14:paraId="1365D69F" w14:textId="77777777">
                      <w:pPr>
                        <w:spacing w:after="160" w:line="259" w:lineRule="auto"/>
                        <w:ind w:left="0" w:right="0" w:firstLine="0"/>
                        <w:jc w:val="left"/>
                      </w:pPr>
                      <w:r>
                        <w:rPr>
                          <w:sz w:val="18"/>
                        </w:rPr>
                        <w:t>UDICATURA FEDERAL</w:t>
                      </w:r>
                    </w:p>
                  </w:txbxContent>
                </v:textbox>
              </v:rect>
              <v:rect id="Rectangle 30967" style="position:absolute;left:32439;top:4855;width:422;height:1695;visibility:visible;mso-wrap-style:square;v-text-anchor:top" o:spid="_x0000_s103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">
                <v:textbox inset="0,0,0,0">
                  <w:txbxContent>
                    <w:p w:rsidR="00FF1BA8" w:rsidRDefault="00FF1BA8" w14:paraId="771E896A" w14:textId="77777777">
                      <w:pPr>
                        <w:spacing w:after="160" w:line="259" w:lineRule="auto"/>
                        <w:ind w:left="0" w:right="0" w:firstLine="0"/>
                        <w:jc w:val="left"/>
                      </w:pPr>
                      <w:r>
                        <w:rPr>
                          <w:sz w:val="18"/>
                        </w:rPr>
                        <w:t xml:space="preserve"> </w:t>
                      </w:r>
                    </w:p>
                  </w:txbxContent>
                </v:textbox>
              </v:rect>
              <v:rect id="Rectangle 30968" style="position:absolute;left:10131;top:6175;width:11172;height:1695;visibility:visible;mso-wrap-style:square;v-text-anchor:top" o:spid="_x0000_s10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">
                <v:textbox inset="0,0,0,0">
                  <w:txbxContent>
                    <w:p w:rsidR="00FF1BA8" w:rsidRDefault="00FF1BA8" w14:paraId="0819F9D1" w14:textId="77777777">
                      <w:pPr>
                        <w:spacing w:after="160" w:line="259" w:lineRule="auto"/>
                        <w:ind w:left="0" w:right="0" w:firstLine="0"/>
                        <w:jc w:val="left"/>
                      </w:pPr>
                      <w:r>
                        <w:rPr>
                          <w:sz w:val="18"/>
                        </w:rPr>
                        <w:t>SECRETARÍA E</w:t>
                      </w:r>
                    </w:p>
                  </w:txbxContent>
                </v:textbox>
              </v:rect>
              <v:rect id="Rectangle 30969" style="position:absolute;left:18542;top:6175;width:19672;height:1695;visibility:visible;mso-wrap-style:square;v-text-anchor:top" o:spid="_x0000_s104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">
                <v:textbox inset="0,0,0,0">
                  <w:txbxContent>
                    <w:p w:rsidR="00FF1BA8" w:rsidRDefault="00FF1BA8" w14:paraId="510F0A3D" w14:textId="77777777">
                      <w:pPr>
                        <w:spacing w:after="160" w:line="259" w:lineRule="auto"/>
                        <w:ind w:left="0" w:right="0" w:firstLine="0"/>
                        <w:jc w:val="left"/>
                      </w:pPr>
                      <w:r>
                        <w:rPr>
                          <w:sz w:val="18"/>
                        </w:rPr>
                        <w:t>JECUTIVA DE ADMINISTRA</w:t>
                      </w:r>
                    </w:p>
                  </w:txbxContent>
                </v:textbox>
              </v:rect>
              <v:rect id="Rectangle 30970" style="position:absolute;left:33328;top:6175;width:3798;height:1695;visibility:visible;mso-wrap-style:square;v-text-anchor:top" o:spid="_x0000_s104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">
                <v:textbox inset="0,0,0,0">
                  <w:txbxContent>
                    <w:p w:rsidR="00FF1BA8" w:rsidRDefault="00FF1BA8" w14:paraId="6C2E0350" w14:textId="77777777">
                      <w:pPr>
                        <w:spacing w:after="160" w:line="259" w:lineRule="auto"/>
                        <w:ind w:left="0" w:right="0" w:firstLine="0"/>
                        <w:jc w:val="left"/>
                      </w:pPr>
                      <w:r>
                        <w:rPr>
                          <w:sz w:val="18"/>
                        </w:rPr>
                        <w:t>CIÓN</w:t>
                      </w:r>
                    </w:p>
                  </w:txbxContent>
                </v:textbox>
              </v:rect>
              <v:rect id="Rectangle 30971" style="position:absolute;left:36175;top:6175;width:423;height:1695;visibility:visible;mso-wrap-style:square;v-text-anchor:top" o:spid="_x0000_s104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">
                <v:textbox inset="0,0,0,0">
                  <w:txbxContent>
                    <w:p w:rsidR="00FF1BA8" w:rsidRDefault="00FF1BA8" w14:paraId="4E6F221B" w14:textId="77777777">
                      <w:pPr>
                        <w:spacing w:after="160" w:line="259" w:lineRule="auto"/>
                        <w:ind w:left="0" w:right="0" w:firstLine="0"/>
                        <w:jc w:val="left"/>
                      </w:pPr>
                      <w:r>
                        <w:rPr>
                          <w:sz w:val="18"/>
                        </w:rPr>
                        <w:t xml:space="preserve"> </w:t>
                      </w:r>
                    </w:p>
                  </w:txbxContent>
                </v:textbox>
              </v:rect>
              <v:rect id="Rectangle 30972" style="position:absolute;left:10131;top:7496;width:14364;height:1695;visibility:visible;mso-wrap-style:square;v-text-anchor:top" o:spid="_x0000_s10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">
                <v:textbox inset="0,0,0,0">
                  <w:txbxContent>
                    <w:p w:rsidR="00FF1BA8" w:rsidRDefault="00FF1BA8" w14:paraId="742F179E" w14:textId="77777777">
                      <w:pPr>
                        <w:spacing w:after="160" w:line="259" w:lineRule="auto"/>
                        <w:ind w:left="0" w:right="0" w:firstLine="0"/>
                        <w:jc w:val="left"/>
                      </w:pPr>
                      <w:r>
                        <w:rPr>
                          <w:sz w:val="18"/>
                        </w:rPr>
                        <w:t>DIRECCIÓN GENER</w:t>
                      </w:r>
                    </w:p>
                  </w:txbxContent>
                </v:textbox>
              </v:rect>
              <v:rect id="Rectangle 30973" style="position:absolute;left:20955;top:7496;width:1858;height:1695;visibility:visible;mso-wrap-style:square;v-text-anchor:top" o:spid="_x0000_s104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">
                <v:textbox inset="0,0,0,0">
                  <w:txbxContent>
                    <w:p w:rsidR="00FF1BA8" w:rsidRDefault="00FF1BA8" w14:paraId="0CD147E0" w14:textId="77777777">
                      <w:pPr>
                        <w:spacing w:after="160" w:line="259" w:lineRule="auto"/>
                        <w:ind w:left="0" w:right="0" w:firstLine="0"/>
                        <w:jc w:val="left"/>
                      </w:pPr>
                      <w:r>
                        <w:rPr>
                          <w:sz w:val="18"/>
                        </w:rPr>
                        <w:t>AL</w:t>
                      </w:r>
                    </w:p>
                  </w:txbxContent>
                </v:textbox>
              </v:rect>
              <v:rect id="Rectangle 30974" style="position:absolute;left:22352;top:7496;width:422;height:1695;visibility:visible;mso-wrap-style:square;v-text-anchor:top" o:spid="_x0000_s104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">
                <v:textbox inset="0,0,0,0">
                  <w:txbxContent>
                    <w:p w:rsidR="00FF1BA8" w:rsidRDefault="00FF1BA8" w14:paraId="62A21D72" w14:textId="77777777">
                      <w:pPr>
                        <w:spacing w:after="160" w:line="259" w:lineRule="auto"/>
                        <w:ind w:left="0" w:right="0" w:firstLine="0"/>
                        <w:jc w:val="left"/>
                      </w:pPr>
                      <w:r>
                        <w:rPr>
                          <w:sz w:val="18"/>
                        </w:rPr>
                        <w:t xml:space="preserve"> </w:t>
                      </w:r>
                    </w:p>
                  </w:txbxContent>
                </v:textbox>
              </v:rect>
              <v:rect id="Rectangle 30975" style="position:absolute;left:22656;top:7496;width:2550;height:1695;visibility:visible;mso-wrap-style:square;v-text-anchor:top" o:spid="_x0000_s104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">
                <v:textbox inset="0,0,0,0">
                  <w:txbxContent>
                    <w:p w:rsidR="00FF1BA8" w:rsidRDefault="00FF1BA8" w14:paraId="2BABF592" w14:textId="77777777">
                      <w:pPr>
                        <w:spacing w:after="160" w:line="259" w:lineRule="auto"/>
                        <w:ind w:left="0" w:right="0" w:firstLine="0"/>
                        <w:jc w:val="left"/>
                      </w:pPr>
                      <w:r>
                        <w:rPr>
                          <w:sz w:val="18"/>
                        </w:rPr>
                        <w:t xml:space="preserve">DE </w:t>
                      </w:r>
                    </w:p>
                  </w:txbxContent>
                </v:textbox>
              </v:rect>
              <v:rect id="Rectangle 30976" style="position:absolute;left:24565;top:7496;width:11342;height:1695;visibility:visible;mso-wrap-style:square;v-text-anchor:top" o:spid="_x0000_s104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">
                <v:textbox inset="0,0,0,0">
                  <w:txbxContent>
                    <w:p w:rsidR="00FF1BA8" w:rsidRDefault="00FF1BA8" w14:paraId="231C5709" w14:textId="77777777">
                      <w:pPr>
                        <w:spacing w:after="160" w:line="259" w:lineRule="auto"/>
                        <w:ind w:left="0" w:right="0" w:firstLine="0"/>
                        <w:jc w:val="left"/>
                      </w:pPr>
                      <w:r>
                        <w:rPr>
                          <w:sz w:val="18"/>
                        </w:rPr>
                        <w:t>RECURSOS MA</w:t>
                      </w:r>
                    </w:p>
                  </w:txbxContent>
                </v:textbox>
              </v:rect>
              <v:rect id="Rectangle 30977" style="position:absolute;left:33074;top:7496;width:3461;height:1695;visibility:visible;mso-wrap-style:square;v-text-anchor:top" o:spid="_x0000_s104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">
                <v:textbox inset="0,0,0,0">
                  <w:txbxContent>
                    <w:p w:rsidR="00FF1BA8" w:rsidRDefault="00FF1BA8" w14:paraId="70E51E3D" w14:textId="77777777">
                      <w:pPr>
                        <w:spacing w:after="160" w:line="259" w:lineRule="auto"/>
                        <w:ind w:left="0" w:right="0" w:firstLine="0"/>
                        <w:jc w:val="left"/>
                      </w:pPr>
                      <w:r>
                        <w:rPr>
                          <w:sz w:val="18"/>
                        </w:rPr>
                        <w:t>TERI</w:t>
                      </w:r>
                    </w:p>
                  </w:txbxContent>
                </v:textbox>
              </v:rect>
              <v:rect id="Rectangle 30978" style="position:absolute;left:35667;top:7496;width:3886;height:1695;visibility:visible;mso-wrap-style:square;v-text-anchor:top" o:spid="_x0000_s105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">
                <v:textbox inset="0,0,0,0">
                  <w:txbxContent>
                    <w:p w:rsidR="00FF1BA8" w:rsidRDefault="00FF1BA8" w14:paraId="66777B53" w14:textId="77777777">
                      <w:pPr>
                        <w:spacing w:after="160" w:line="259" w:lineRule="auto"/>
                        <w:ind w:left="0" w:right="0" w:firstLine="0"/>
                        <w:jc w:val="left"/>
                      </w:pPr>
                      <w:r>
                        <w:rPr>
                          <w:sz w:val="18"/>
                        </w:rPr>
                        <w:t>ALES</w:t>
                      </w:r>
                    </w:p>
                  </w:txbxContent>
                </v:textbox>
              </v:rect>
              <v:rect id="Rectangle 30979" style="position:absolute;left:38588;top:7496;width:423;height:1695;visibility:visible;mso-wrap-style:square;v-text-anchor:top" o:spid="_x0000_s105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">
                <v:textbox inset="0,0,0,0">
                  <w:txbxContent>
                    <w:p w:rsidR="00FF1BA8" w:rsidRDefault="00FF1BA8" w14:paraId="2837DC00" w14:textId="77777777">
                      <w:pPr>
                        <w:spacing w:after="160" w:line="259" w:lineRule="auto"/>
                        <w:ind w:left="0" w:right="0" w:firstLine="0"/>
                        <w:jc w:val="left"/>
                      </w:pPr>
                      <w:r>
                        <w:rPr>
                          <w:sz w:val="18"/>
                        </w:rPr>
                        <w:t xml:space="preserve"> </w:t>
                      </w:r>
                    </w:p>
                  </w:txbxContent>
                </v:textbox>
              </v:rect>
              <v:rect id="Rectangle 30980" style="position:absolute;left:10131;top:8818;width:3645;height:1695;visibility:visible;mso-wrap-style:square;v-text-anchor:top" o:spid="_x0000_s105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">
                <v:textbox inset="0,0,0,0">
                  <w:txbxContent>
                    <w:p w:rsidR="00FF1BA8" w:rsidRDefault="00FF1BA8" w14:paraId="49A699B0" w14:textId="77777777">
                      <w:pPr>
                        <w:spacing w:after="160" w:line="259" w:lineRule="auto"/>
                        <w:ind w:left="0" w:right="0" w:firstLine="0"/>
                        <w:jc w:val="left"/>
                      </w:pPr>
                      <w:r>
                        <w:rPr>
                          <w:sz w:val="18"/>
                        </w:rPr>
                        <w:t>DIRE</w:t>
                      </w:r>
                    </w:p>
                  </w:txbxContent>
                </v:textbox>
              </v:rect>
              <v:rect id="Rectangle 30981" style="position:absolute;left:12875;top:8818;width:2616;height:1695;visibility:visible;mso-wrap-style:square;v-text-anchor:top" o:spid="_x0000_s105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">
                <v:textbox inset="0,0,0,0">
                  <w:txbxContent>
                    <w:p w:rsidR="00FF1BA8" w:rsidRDefault="00FF1BA8" w14:paraId="42B24757" w14:textId="77777777">
                      <w:pPr>
                        <w:spacing w:after="160" w:line="259" w:lineRule="auto"/>
                        <w:ind w:left="0" w:right="0" w:firstLine="0"/>
                        <w:jc w:val="left"/>
                      </w:pPr>
                      <w:r>
                        <w:rPr>
                          <w:sz w:val="18"/>
                        </w:rPr>
                        <w:t>CCI</w:t>
                      </w:r>
                    </w:p>
                  </w:txbxContent>
                </v:textbox>
              </v:rect>
              <v:rect id="Rectangle 30982" style="position:absolute;left:14859;top:8818;width:17316;height:1695;visibility:visible;mso-wrap-style:square;v-text-anchor:top" o:spid="_x0000_s105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">
                <v:textbox inset="0,0,0,0">
                  <w:txbxContent>
                    <w:p w:rsidR="00FF1BA8" w:rsidRDefault="00FF1BA8" w14:paraId="428A86D8" w14:textId="77777777">
                      <w:pPr>
                        <w:spacing w:after="160" w:line="259" w:lineRule="auto"/>
                        <w:ind w:left="0" w:right="0" w:firstLine="0"/>
                        <w:jc w:val="left"/>
                      </w:pPr>
                      <w:r>
                        <w:rPr>
                          <w:sz w:val="18"/>
                        </w:rPr>
                        <w:t>ÓN DE ADQUISICIONES</w:t>
                      </w:r>
                    </w:p>
                  </w:txbxContent>
                </v:textbox>
              </v:rect>
              <v:rect id="Rectangle 30983" style="position:absolute;left:27867;top:8818;width:422;height:1695;visibility:visible;mso-wrap-style:square;v-text-anchor:top" o:spid="_x0000_s105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">
                <v:textbox inset="0,0,0,0">
                  <w:txbxContent>
                    <w:p w:rsidR="00FF1BA8" w:rsidRDefault="00FF1BA8" w14:paraId="2BB896B4" w14:textId="77777777">
                      <w:pPr>
                        <w:spacing w:after="160" w:line="259" w:lineRule="auto"/>
                        <w:ind w:left="0" w:right="0" w:firstLine="0"/>
                        <w:jc w:val="left"/>
                      </w:pPr>
                      <w:r>
                        <w:rPr>
                          <w:sz w:val="18"/>
                        </w:rPr>
                        <w:t xml:space="preserve"> </w:t>
                      </w:r>
                    </w:p>
                  </w:txbxContent>
                </v:textbox>
              </v:rect>
              <v:shape id="Shape 30958" style="position:absolute;left:10217;top:10166;width:54013;height:0;visibility:visible;mso-wrap-style:square;v-text-anchor:top" coordsize="5401310,0" o:spid="_x0000_s1056" filled="f" strokeweight=".25pt" path="m,l54013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">
                <v:path textboxrect="0,0,5401310,0" arrowok="t"/>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30959" style="position:absolute;width:10217;height:10299;visibility:visible;mso-wrap-style:square" o:spid="_x0000_s105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">
                <v:imagedata o:title="" r:id="rId2"/>
              </v:shape>
              <w10:wrap type="square" anchorx="page" anchory="page"/>
            </v:group>
          </w:pict>
        </mc:Fallback>
      </mc:AlternateContent>
    </w:r>
    <w:r>
      <w:rPr>
        <w:b/>
        <w:i/>
        <w:sz w:val="21"/>
      </w:rPr>
      <w:t>“</w:t>
    </w:r>
    <w:r>
      <w:rPr>
        <w:b/>
        <w:i/>
        <w:sz w:val="18"/>
      </w:rPr>
      <w:t xml:space="preserve">2023, Año de Francisco Villa, el Revolucionario del Pueblo” </w:t>
    </w:r>
  </w:p>
  <w:p w14:paraId="297EFFD0" w14:textId="77777777" w:rsidR="00FF1BA8" w:rsidRDefault="00FF1BA8">
    <w:pPr>
      <w:spacing w:after="0" w:line="259" w:lineRule="auto"/>
      <w:ind w:left="0" w:right="87" w:firstLine="0"/>
      <w:jc w:val="right"/>
    </w:pPr>
    <w:r>
      <w:rPr>
        <w:b/>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CAF78" w14:textId="66DAA6D8" w:rsidR="00FF1BA8" w:rsidRPr="003A173E" w:rsidRDefault="00FF1BA8" w:rsidP="003E0963">
    <w:pPr>
      <w:spacing w:after="0" w:line="259" w:lineRule="auto"/>
      <w:ind w:left="0" w:right="194" w:firstLine="0"/>
      <w:jc w:val="right"/>
      <w:rPr>
        <w:b/>
        <w:i/>
        <w:sz w:val="16"/>
        <w:szCs w:val="16"/>
        <w:highlight w:val="yellow"/>
      </w:rPr>
    </w:pPr>
    <w:r w:rsidRPr="003A173E">
      <w:rPr>
        <w:noProof/>
        <w:sz w:val="16"/>
        <w:szCs w:val="16"/>
        <w:highlight w:val="yellow"/>
      </w:rPr>
      <w:drawing>
        <wp:anchor distT="0" distB="0" distL="114300" distR="114300" simplePos="0" relativeHeight="251658242" behindDoc="0" locked="0" layoutInCell="1" allowOverlap="1" wp14:anchorId="1AD0045B" wp14:editId="7CB71562">
          <wp:simplePos x="0" y="0"/>
          <wp:positionH relativeFrom="margin">
            <wp:posOffset>64748</wp:posOffset>
          </wp:positionH>
          <wp:positionV relativeFrom="paragraph">
            <wp:posOffset>-110618</wp:posOffset>
          </wp:positionV>
          <wp:extent cx="1183963" cy="1004254"/>
          <wp:effectExtent l="0" t="0" r="0" b="5715"/>
          <wp:wrapNone/>
          <wp:docPr id="275439572" name="Picture 30903"/>
          <wp:cNvGraphicFramePr/>
          <a:graphic xmlns:a="http://schemas.openxmlformats.org/drawingml/2006/main">
            <a:graphicData uri="http://schemas.openxmlformats.org/drawingml/2006/picture">
              <pic:pic xmlns:pic="http://schemas.openxmlformats.org/drawingml/2006/picture">
                <pic:nvPicPr>
                  <pic:cNvPr id="30903" name="Picture 30903"/>
                  <pic:cNvPicPr/>
                </pic:nvPicPr>
                <pic:blipFill>
                  <a:blip r:embed="rId1"/>
                  <a:stretch>
                    <a:fillRect/>
                  </a:stretch>
                </pic:blipFill>
                <pic:spPr>
                  <a:xfrm>
                    <a:off x="0" y="0"/>
                    <a:ext cx="1215408" cy="1030926"/>
                  </a:xfrm>
                  <a:prstGeom prst="rect">
                    <a:avLst/>
                  </a:prstGeom>
                </pic:spPr>
              </pic:pic>
            </a:graphicData>
          </a:graphic>
          <wp14:sizeRelH relativeFrom="margin">
            <wp14:pctWidth>0</wp14:pctWidth>
          </wp14:sizeRelH>
          <wp14:sizeRelV relativeFrom="margin">
            <wp14:pctHeight>0</wp14:pctHeight>
          </wp14:sizeRelV>
        </wp:anchor>
      </w:drawing>
    </w:r>
  </w:p>
  <w:p w14:paraId="3E34DDAC" w14:textId="56E69478" w:rsidR="00FF1BA8" w:rsidRPr="00857CF0" w:rsidRDefault="00FF1BA8" w:rsidP="003E0963">
    <w:pPr>
      <w:spacing w:after="0" w:line="259" w:lineRule="auto"/>
      <w:ind w:left="0" w:right="194" w:firstLine="0"/>
      <w:jc w:val="right"/>
      <w:rPr>
        <w:b/>
        <w:i/>
        <w:sz w:val="18"/>
        <w:szCs w:val="18"/>
      </w:rPr>
    </w:pPr>
    <w:r w:rsidRPr="00857CF0">
      <w:rPr>
        <w:b/>
        <w:i/>
        <w:sz w:val="18"/>
        <w:szCs w:val="18"/>
      </w:rPr>
      <w:t>CONSEJO DE LA JUDICATURA FEDERAL</w:t>
    </w:r>
  </w:p>
  <w:p w14:paraId="476A7901" w14:textId="5C55E1D0" w:rsidR="00FF1BA8" w:rsidRDefault="00FF1BA8" w:rsidP="001B1171">
    <w:pPr>
      <w:spacing w:after="0" w:line="259" w:lineRule="auto"/>
      <w:ind w:left="0" w:right="194" w:firstLine="0"/>
      <w:jc w:val="right"/>
      <w:rPr>
        <w:b/>
        <w:i/>
        <w:sz w:val="18"/>
        <w:szCs w:val="18"/>
      </w:rPr>
    </w:pPr>
    <w:r w:rsidRPr="00857CF0">
      <w:rPr>
        <w:b/>
        <w:i/>
        <w:sz w:val="18"/>
        <w:szCs w:val="18"/>
      </w:rPr>
      <w:t xml:space="preserve">DIRECCIÓN GENERAL </w:t>
    </w:r>
    <w:r>
      <w:rPr>
        <w:b/>
        <w:i/>
        <w:sz w:val="18"/>
        <w:szCs w:val="18"/>
      </w:rPr>
      <w:t>DE RECURSOS MATERIALES</w:t>
    </w:r>
  </w:p>
  <w:p w14:paraId="6F921BCB" w14:textId="77777777" w:rsidR="00FF1BA8" w:rsidRPr="00CD5AD2" w:rsidRDefault="00FF1BA8" w:rsidP="003E0963">
    <w:pPr>
      <w:spacing w:after="0" w:line="259" w:lineRule="auto"/>
      <w:ind w:left="0" w:right="194" w:firstLine="0"/>
      <w:jc w:val="right"/>
      <w:rPr>
        <w:b/>
        <w:i/>
        <w:sz w:val="18"/>
        <w:szCs w:val="18"/>
      </w:rPr>
    </w:pPr>
  </w:p>
  <w:p w14:paraId="0262D46F" w14:textId="77777777" w:rsidR="00FF1BA8" w:rsidRDefault="00FF1BA8" w:rsidP="003E0963">
    <w:pPr>
      <w:spacing w:after="0" w:line="259" w:lineRule="auto"/>
      <w:ind w:left="0" w:right="194" w:firstLine="0"/>
      <w:jc w:val="right"/>
      <w:rPr>
        <w:b/>
        <w:bCs/>
        <w:i/>
        <w:color w:val="BFBFBF" w:themeColor="background1" w:themeShade="BF"/>
        <w:sz w:val="18"/>
        <w:szCs w:val="18"/>
      </w:rPr>
    </w:pPr>
    <w:r w:rsidRPr="00405E7B">
      <w:rPr>
        <w:b/>
        <w:bCs/>
        <w:i/>
        <w:color w:val="BFBFBF" w:themeColor="background1" w:themeShade="BF"/>
        <w:sz w:val="18"/>
        <w:szCs w:val="18"/>
      </w:rPr>
      <w:t xml:space="preserve">“2024, Año de Felipe Carrillo Puerto, Benemérito del Proletariado, Revolucionario y </w:t>
    </w:r>
  </w:p>
  <w:p w14:paraId="7D907E14" w14:textId="7F853099" w:rsidR="00FF1BA8" w:rsidRPr="007A47CB" w:rsidRDefault="00FF1BA8" w:rsidP="007A47CB">
    <w:pPr>
      <w:spacing w:after="0" w:line="259" w:lineRule="auto"/>
      <w:ind w:left="0" w:right="194" w:firstLine="0"/>
      <w:jc w:val="right"/>
      <w:rPr>
        <w:b/>
        <w:i/>
        <w:color w:val="808080" w:themeColor="background1" w:themeShade="80"/>
        <w:sz w:val="18"/>
        <w:szCs w:val="18"/>
      </w:rPr>
    </w:pPr>
    <w:r w:rsidRPr="00405E7B">
      <w:rPr>
        <w:b/>
        <w:bCs/>
        <w:i/>
        <w:color w:val="BFBFBF" w:themeColor="background1" w:themeShade="BF"/>
        <w:sz w:val="18"/>
        <w:szCs w:val="18"/>
      </w:rPr>
      <w:t>Defensor del Mayab”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C5CBE" w14:textId="77777777" w:rsidR="00FF1BA8" w:rsidRDefault="00FF1BA8">
    <w:pPr>
      <w:spacing w:after="0" w:line="259" w:lineRule="auto"/>
      <w:ind w:left="0" w:right="194" w:firstLine="0"/>
      <w:jc w:val="right"/>
    </w:pPr>
    <w:r>
      <w:rPr>
        <w:rFonts w:ascii="Calibri" w:eastAsia="Calibri" w:hAnsi="Calibri" w:cs="Calibri"/>
        <w:noProof/>
        <w:sz w:val="22"/>
      </w:rPr>
      <mc:AlternateContent>
        <mc:Choice Requires="wpg">
          <w:drawing>
            <wp:anchor distT="0" distB="0" distL="114300" distR="114300" simplePos="0" relativeHeight="251658241" behindDoc="0" locked="0" layoutInCell="1" allowOverlap="1" wp14:anchorId="3308727E" wp14:editId="661D0996">
              <wp:simplePos x="0" y="0"/>
              <wp:positionH relativeFrom="page">
                <wp:posOffset>158115</wp:posOffset>
              </wp:positionH>
              <wp:positionV relativeFrom="page">
                <wp:posOffset>221615</wp:posOffset>
              </wp:positionV>
              <wp:extent cx="6423025" cy="1029970"/>
              <wp:effectExtent l="0" t="0" r="0" b="0"/>
              <wp:wrapSquare wrapText="bothSides"/>
              <wp:docPr id="30845" name="Group 30845"/>
              <wp:cNvGraphicFramePr/>
              <a:graphic xmlns:a="http://schemas.openxmlformats.org/drawingml/2006/main">
                <a:graphicData uri="http://schemas.microsoft.com/office/word/2010/wordprocessingGroup">
                  <wpg:wgp>
                    <wpg:cNvGrpSpPr/>
                    <wpg:grpSpPr>
                      <a:xfrm>
                        <a:off x="0" y="0"/>
                        <a:ext cx="6423025" cy="1029970"/>
                        <a:chOff x="0" y="0"/>
                        <a:chExt cx="6423025" cy="1029970"/>
                      </a:xfrm>
                    </wpg:grpSpPr>
                    <wps:wsp>
                      <wps:cNvPr id="30848" name="Rectangle 30848"/>
                      <wps:cNvSpPr/>
                      <wps:spPr>
                        <a:xfrm>
                          <a:off x="1013143" y="238341"/>
                          <a:ext cx="40359" cy="161969"/>
                        </a:xfrm>
                        <a:prstGeom prst="rect">
                          <a:avLst/>
                        </a:prstGeom>
                        <a:ln>
                          <a:noFill/>
                        </a:ln>
                      </wps:spPr>
                      <wps:txbx>
                        <w:txbxContent>
                          <w:p w14:paraId="7B4B21EA" w14:textId="77777777" w:rsidR="00FF1BA8" w:rsidRDefault="00FF1BA8">
                            <w:pPr>
                              <w:spacing w:after="160" w:line="259" w:lineRule="auto"/>
                              <w:ind w:left="0" w:right="0" w:firstLine="0"/>
                              <w:jc w:val="left"/>
                            </w:pPr>
                            <w:r>
                              <w:rPr>
                                <w:sz w:val="17"/>
                              </w:rPr>
                              <w:t xml:space="preserve"> </w:t>
                            </w:r>
                          </w:p>
                        </w:txbxContent>
                      </wps:txbx>
                      <wps:bodyPr horzOverflow="overflow" vert="horz" lIns="0" tIns="0" rIns="0" bIns="0" rtlCol="0">
                        <a:noAutofit/>
                      </wps:bodyPr>
                    </wps:wsp>
                    <wps:wsp>
                      <wps:cNvPr id="30849" name="Rectangle 30849"/>
                      <wps:cNvSpPr/>
                      <wps:spPr>
                        <a:xfrm>
                          <a:off x="1013143" y="363182"/>
                          <a:ext cx="40359" cy="161969"/>
                        </a:xfrm>
                        <a:prstGeom prst="rect">
                          <a:avLst/>
                        </a:prstGeom>
                        <a:ln>
                          <a:noFill/>
                        </a:ln>
                      </wps:spPr>
                      <wps:txbx>
                        <w:txbxContent>
                          <w:p w14:paraId="03EF0DFC" w14:textId="77777777" w:rsidR="00FF1BA8" w:rsidRDefault="00FF1BA8">
                            <w:pPr>
                              <w:spacing w:after="160" w:line="259" w:lineRule="auto"/>
                              <w:ind w:left="0" w:right="0" w:firstLine="0"/>
                              <w:jc w:val="left"/>
                            </w:pPr>
                            <w:r>
                              <w:rPr>
                                <w:sz w:val="17"/>
                              </w:rPr>
                              <w:t xml:space="preserve"> </w:t>
                            </w:r>
                          </w:p>
                        </w:txbxContent>
                      </wps:txbx>
                      <wps:bodyPr horzOverflow="overflow" vert="horz" lIns="0" tIns="0" rIns="0" bIns="0" rtlCol="0">
                        <a:noAutofit/>
                      </wps:bodyPr>
                    </wps:wsp>
                    <wps:wsp>
                      <wps:cNvPr id="30850" name="Rectangle 30850"/>
                      <wps:cNvSpPr/>
                      <wps:spPr>
                        <a:xfrm>
                          <a:off x="5909310" y="363182"/>
                          <a:ext cx="40358" cy="161969"/>
                        </a:xfrm>
                        <a:prstGeom prst="rect">
                          <a:avLst/>
                        </a:prstGeom>
                        <a:ln>
                          <a:noFill/>
                        </a:ln>
                      </wps:spPr>
                      <wps:txbx>
                        <w:txbxContent>
                          <w:p w14:paraId="3F79D1CF" w14:textId="77777777" w:rsidR="00FF1BA8" w:rsidRDefault="00FF1BA8">
                            <w:pPr>
                              <w:spacing w:after="160" w:line="259" w:lineRule="auto"/>
                              <w:ind w:left="0" w:right="0" w:firstLine="0"/>
                              <w:jc w:val="left"/>
                            </w:pPr>
                            <w:r>
                              <w:rPr>
                                <w:sz w:val="17"/>
                              </w:rPr>
                              <w:t xml:space="preserve"> </w:t>
                            </w:r>
                          </w:p>
                        </w:txbxContent>
                      </wps:txbx>
                      <wps:bodyPr horzOverflow="overflow" vert="horz" lIns="0" tIns="0" rIns="0" bIns="0" rtlCol="0">
                        <a:noAutofit/>
                      </wps:bodyPr>
                    </wps:wsp>
                    <wps:wsp>
                      <wps:cNvPr id="30851" name="Rectangle 30851"/>
                      <wps:cNvSpPr/>
                      <wps:spPr>
                        <a:xfrm>
                          <a:off x="1013143" y="485585"/>
                          <a:ext cx="992380" cy="169502"/>
                        </a:xfrm>
                        <a:prstGeom prst="rect">
                          <a:avLst/>
                        </a:prstGeom>
                        <a:ln>
                          <a:noFill/>
                        </a:ln>
                      </wps:spPr>
                      <wps:txbx>
                        <w:txbxContent>
                          <w:p w14:paraId="3388BC1B" w14:textId="77777777" w:rsidR="00FF1BA8" w:rsidRDefault="00FF1BA8">
                            <w:pPr>
                              <w:spacing w:after="160" w:line="259" w:lineRule="auto"/>
                              <w:ind w:left="0" w:right="0" w:firstLine="0"/>
                              <w:jc w:val="left"/>
                            </w:pPr>
                            <w:r>
                              <w:rPr>
                                <w:sz w:val="18"/>
                              </w:rPr>
                              <w:t>CONSEJO DE</w:t>
                            </w:r>
                          </w:p>
                        </w:txbxContent>
                      </wps:txbx>
                      <wps:bodyPr horzOverflow="overflow" vert="horz" lIns="0" tIns="0" rIns="0" bIns="0" rtlCol="0">
                        <a:noAutofit/>
                      </wps:bodyPr>
                    </wps:wsp>
                    <wps:wsp>
                      <wps:cNvPr id="30852" name="Rectangle 30852"/>
                      <wps:cNvSpPr/>
                      <wps:spPr>
                        <a:xfrm>
                          <a:off x="1757680" y="485585"/>
                          <a:ext cx="42236" cy="169502"/>
                        </a:xfrm>
                        <a:prstGeom prst="rect">
                          <a:avLst/>
                        </a:prstGeom>
                        <a:ln>
                          <a:noFill/>
                        </a:ln>
                      </wps:spPr>
                      <wps:txbx>
                        <w:txbxContent>
                          <w:p w14:paraId="1DB6B2C4" w14:textId="77777777" w:rsidR="00FF1BA8" w:rsidRDefault="00FF1BA8">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853" name="Rectangle 30853"/>
                      <wps:cNvSpPr/>
                      <wps:spPr>
                        <a:xfrm>
                          <a:off x="1790700" y="485585"/>
                          <a:ext cx="302366" cy="169502"/>
                        </a:xfrm>
                        <a:prstGeom prst="rect">
                          <a:avLst/>
                        </a:prstGeom>
                        <a:ln>
                          <a:noFill/>
                        </a:ln>
                      </wps:spPr>
                      <wps:txbx>
                        <w:txbxContent>
                          <w:p w14:paraId="3E66F4D2" w14:textId="77777777" w:rsidR="00FF1BA8" w:rsidRDefault="00FF1BA8">
                            <w:pPr>
                              <w:spacing w:after="160" w:line="259" w:lineRule="auto"/>
                              <w:ind w:left="0" w:right="0" w:firstLine="0"/>
                              <w:jc w:val="left"/>
                            </w:pPr>
                            <w:r>
                              <w:rPr>
                                <w:sz w:val="18"/>
                              </w:rPr>
                              <w:t>LA J</w:t>
                            </w:r>
                          </w:p>
                        </w:txbxContent>
                      </wps:txbx>
                      <wps:bodyPr horzOverflow="overflow" vert="horz" lIns="0" tIns="0" rIns="0" bIns="0" rtlCol="0">
                        <a:noAutofit/>
                      </wps:bodyPr>
                    </wps:wsp>
                    <wps:wsp>
                      <wps:cNvPr id="30854" name="Rectangle 30854"/>
                      <wps:cNvSpPr/>
                      <wps:spPr>
                        <a:xfrm>
                          <a:off x="2019300" y="485585"/>
                          <a:ext cx="1630252" cy="169502"/>
                        </a:xfrm>
                        <a:prstGeom prst="rect">
                          <a:avLst/>
                        </a:prstGeom>
                        <a:ln>
                          <a:noFill/>
                        </a:ln>
                      </wps:spPr>
                      <wps:txbx>
                        <w:txbxContent>
                          <w:p w14:paraId="1976D700" w14:textId="77777777" w:rsidR="00FF1BA8" w:rsidRDefault="00FF1BA8">
                            <w:pPr>
                              <w:spacing w:after="160" w:line="259" w:lineRule="auto"/>
                              <w:ind w:left="0" w:right="0" w:firstLine="0"/>
                              <w:jc w:val="left"/>
                            </w:pPr>
                            <w:r>
                              <w:rPr>
                                <w:sz w:val="18"/>
                              </w:rPr>
                              <w:t>UDICATURA FEDERAL</w:t>
                            </w:r>
                          </w:p>
                        </w:txbxContent>
                      </wps:txbx>
                      <wps:bodyPr horzOverflow="overflow" vert="horz" lIns="0" tIns="0" rIns="0" bIns="0" rtlCol="0">
                        <a:noAutofit/>
                      </wps:bodyPr>
                    </wps:wsp>
                    <wps:wsp>
                      <wps:cNvPr id="30855" name="Rectangle 30855"/>
                      <wps:cNvSpPr/>
                      <wps:spPr>
                        <a:xfrm>
                          <a:off x="3243961" y="485585"/>
                          <a:ext cx="42236" cy="169502"/>
                        </a:xfrm>
                        <a:prstGeom prst="rect">
                          <a:avLst/>
                        </a:prstGeom>
                        <a:ln>
                          <a:noFill/>
                        </a:ln>
                      </wps:spPr>
                      <wps:txbx>
                        <w:txbxContent>
                          <w:p w14:paraId="797120C9" w14:textId="77777777" w:rsidR="00FF1BA8" w:rsidRDefault="00FF1BA8">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856" name="Rectangle 30856"/>
                      <wps:cNvSpPr/>
                      <wps:spPr>
                        <a:xfrm>
                          <a:off x="1013143" y="617537"/>
                          <a:ext cx="1117188" cy="169502"/>
                        </a:xfrm>
                        <a:prstGeom prst="rect">
                          <a:avLst/>
                        </a:prstGeom>
                        <a:ln>
                          <a:noFill/>
                        </a:ln>
                      </wps:spPr>
                      <wps:txbx>
                        <w:txbxContent>
                          <w:p w14:paraId="1D89CDF1" w14:textId="77777777" w:rsidR="00FF1BA8" w:rsidRDefault="00FF1BA8">
                            <w:pPr>
                              <w:spacing w:after="160" w:line="259" w:lineRule="auto"/>
                              <w:ind w:left="0" w:right="0" w:firstLine="0"/>
                              <w:jc w:val="left"/>
                            </w:pPr>
                            <w:r>
                              <w:rPr>
                                <w:sz w:val="18"/>
                              </w:rPr>
                              <w:t>SECRETARÍA E</w:t>
                            </w:r>
                          </w:p>
                        </w:txbxContent>
                      </wps:txbx>
                      <wps:bodyPr horzOverflow="overflow" vert="horz" lIns="0" tIns="0" rIns="0" bIns="0" rtlCol="0">
                        <a:noAutofit/>
                      </wps:bodyPr>
                    </wps:wsp>
                    <wps:wsp>
                      <wps:cNvPr id="30857" name="Rectangle 30857"/>
                      <wps:cNvSpPr/>
                      <wps:spPr>
                        <a:xfrm>
                          <a:off x="1854200" y="617537"/>
                          <a:ext cx="1967277" cy="169502"/>
                        </a:xfrm>
                        <a:prstGeom prst="rect">
                          <a:avLst/>
                        </a:prstGeom>
                        <a:ln>
                          <a:noFill/>
                        </a:ln>
                      </wps:spPr>
                      <wps:txbx>
                        <w:txbxContent>
                          <w:p w14:paraId="1C82D2E6" w14:textId="77777777" w:rsidR="00FF1BA8" w:rsidRDefault="00FF1BA8">
                            <w:pPr>
                              <w:spacing w:after="160" w:line="259" w:lineRule="auto"/>
                              <w:ind w:left="0" w:right="0" w:firstLine="0"/>
                              <w:jc w:val="left"/>
                            </w:pPr>
                            <w:r>
                              <w:rPr>
                                <w:sz w:val="18"/>
                              </w:rPr>
                              <w:t>JECUTIVA DE ADMINISTRA</w:t>
                            </w:r>
                          </w:p>
                        </w:txbxContent>
                      </wps:txbx>
                      <wps:bodyPr horzOverflow="overflow" vert="horz" lIns="0" tIns="0" rIns="0" bIns="0" rtlCol="0">
                        <a:noAutofit/>
                      </wps:bodyPr>
                    </wps:wsp>
                    <wps:wsp>
                      <wps:cNvPr id="30858" name="Rectangle 30858"/>
                      <wps:cNvSpPr/>
                      <wps:spPr>
                        <a:xfrm>
                          <a:off x="3332861" y="617537"/>
                          <a:ext cx="379769" cy="169502"/>
                        </a:xfrm>
                        <a:prstGeom prst="rect">
                          <a:avLst/>
                        </a:prstGeom>
                        <a:ln>
                          <a:noFill/>
                        </a:ln>
                      </wps:spPr>
                      <wps:txbx>
                        <w:txbxContent>
                          <w:p w14:paraId="20E36AA0" w14:textId="77777777" w:rsidR="00FF1BA8" w:rsidRDefault="00FF1BA8">
                            <w:pPr>
                              <w:spacing w:after="160" w:line="259" w:lineRule="auto"/>
                              <w:ind w:left="0" w:right="0" w:firstLine="0"/>
                              <w:jc w:val="left"/>
                            </w:pPr>
                            <w:r>
                              <w:rPr>
                                <w:sz w:val="18"/>
                              </w:rPr>
                              <w:t>CIÓN</w:t>
                            </w:r>
                          </w:p>
                        </w:txbxContent>
                      </wps:txbx>
                      <wps:bodyPr horzOverflow="overflow" vert="horz" lIns="0" tIns="0" rIns="0" bIns="0" rtlCol="0">
                        <a:noAutofit/>
                      </wps:bodyPr>
                    </wps:wsp>
                    <wps:wsp>
                      <wps:cNvPr id="30859" name="Rectangle 30859"/>
                      <wps:cNvSpPr/>
                      <wps:spPr>
                        <a:xfrm>
                          <a:off x="3617595" y="617537"/>
                          <a:ext cx="42236" cy="169502"/>
                        </a:xfrm>
                        <a:prstGeom prst="rect">
                          <a:avLst/>
                        </a:prstGeom>
                        <a:ln>
                          <a:noFill/>
                        </a:ln>
                      </wps:spPr>
                      <wps:txbx>
                        <w:txbxContent>
                          <w:p w14:paraId="37FA8CD9" w14:textId="77777777" w:rsidR="00FF1BA8" w:rsidRDefault="00FF1BA8">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860" name="Rectangle 30860"/>
                      <wps:cNvSpPr/>
                      <wps:spPr>
                        <a:xfrm>
                          <a:off x="1013143" y="749617"/>
                          <a:ext cx="1436428" cy="169502"/>
                        </a:xfrm>
                        <a:prstGeom prst="rect">
                          <a:avLst/>
                        </a:prstGeom>
                        <a:ln>
                          <a:noFill/>
                        </a:ln>
                      </wps:spPr>
                      <wps:txbx>
                        <w:txbxContent>
                          <w:p w14:paraId="18E2FC10" w14:textId="77777777" w:rsidR="00FF1BA8" w:rsidRDefault="00FF1BA8">
                            <w:pPr>
                              <w:spacing w:after="160" w:line="259" w:lineRule="auto"/>
                              <w:ind w:left="0" w:right="0" w:firstLine="0"/>
                              <w:jc w:val="left"/>
                            </w:pPr>
                            <w:r>
                              <w:rPr>
                                <w:sz w:val="18"/>
                              </w:rPr>
                              <w:t>DIRECCIÓN GENER</w:t>
                            </w:r>
                          </w:p>
                        </w:txbxContent>
                      </wps:txbx>
                      <wps:bodyPr horzOverflow="overflow" vert="horz" lIns="0" tIns="0" rIns="0" bIns="0" rtlCol="0">
                        <a:noAutofit/>
                      </wps:bodyPr>
                    </wps:wsp>
                    <wps:wsp>
                      <wps:cNvPr id="30861" name="Rectangle 30861"/>
                      <wps:cNvSpPr/>
                      <wps:spPr>
                        <a:xfrm>
                          <a:off x="2095500" y="749617"/>
                          <a:ext cx="185892" cy="169502"/>
                        </a:xfrm>
                        <a:prstGeom prst="rect">
                          <a:avLst/>
                        </a:prstGeom>
                        <a:ln>
                          <a:noFill/>
                        </a:ln>
                      </wps:spPr>
                      <wps:txbx>
                        <w:txbxContent>
                          <w:p w14:paraId="5128E70F" w14:textId="77777777" w:rsidR="00FF1BA8" w:rsidRDefault="00FF1BA8">
                            <w:pPr>
                              <w:spacing w:after="160" w:line="259" w:lineRule="auto"/>
                              <w:ind w:left="0" w:right="0" w:firstLine="0"/>
                              <w:jc w:val="left"/>
                            </w:pPr>
                            <w:r>
                              <w:rPr>
                                <w:sz w:val="18"/>
                              </w:rPr>
                              <w:t>AL</w:t>
                            </w:r>
                          </w:p>
                        </w:txbxContent>
                      </wps:txbx>
                      <wps:bodyPr horzOverflow="overflow" vert="horz" lIns="0" tIns="0" rIns="0" bIns="0" rtlCol="0">
                        <a:noAutofit/>
                      </wps:bodyPr>
                    </wps:wsp>
                    <wps:wsp>
                      <wps:cNvPr id="30862" name="Rectangle 30862"/>
                      <wps:cNvSpPr/>
                      <wps:spPr>
                        <a:xfrm>
                          <a:off x="2235200" y="749617"/>
                          <a:ext cx="42236" cy="169502"/>
                        </a:xfrm>
                        <a:prstGeom prst="rect">
                          <a:avLst/>
                        </a:prstGeom>
                        <a:ln>
                          <a:noFill/>
                        </a:ln>
                      </wps:spPr>
                      <wps:txbx>
                        <w:txbxContent>
                          <w:p w14:paraId="758D130A" w14:textId="77777777" w:rsidR="00FF1BA8" w:rsidRDefault="00FF1BA8">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863" name="Rectangle 30863"/>
                      <wps:cNvSpPr/>
                      <wps:spPr>
                        <a:xfrm>
                          <a:off x="2265680" y="749617"/>
                          <a:ext cx="254936" cy="169502"/>
                        </a:xfrm>
                        <a:prstGeom prst="rect">
                          <a:avLst/>
                        </a:prstGeom>
                        <a:ln>
                          <a:noFill/>
                        </a:ln>
                      </wps:spPr>
                      <wps:txbx>
                        <w:txbxContent>
                          <w:p w14:paraId="333EB249" w14:textId="77777777" w:rsidR="00FF1BA8" w:rsidRDefault="00FF1BA8">
                            <w:pPr>
                              <w:spacing w:after="160" w:line="259" w:lineRule="auto"/>
                              <w:ind w:left="0" w:right="0" w:firstLine="0"/>
                              <w:jc w:val="left"/>
                            </w:pPr>
                            <w:r>
                              <w:rPr>
                                <w:sz w:val="18"/>
                              </w:rPr>
                              <w:t xml:space="preserve">DE </w:t>
                            </w:r>
                          </w:p>
                        </w:txbxContent>
                      </wps:txbx>
                      <wps:bodyPr horzOverflow="overflow" vert="horz" lIns="0" tIns="0" rIns="0" bIns="0" rtlCol="0">
                        <a:noAutofit/>
                      </wps:bodyPr>
                    </wps:wsp>
                    <wps:wsp>
                      <wps:cNvPr id="30864" name="Rectangle 30864"/>
                      <wps:cNvSpPr/>
                      <wps:spPr>
                        <a:xfrm>
                          <a:off x="2456561" y="749617"/>
                          <a:ext cx="1134214" cy="169502"/>
                        </a:xfrm>
                        <a:prstGeom prst="rect">
                          <a:avLst/>
                        </a:prstGeom>
                        <a:ln>
                          <a:noFill/>
                        </a:ln>
                      </wps:spPr>
                      <wps:txbx>
                        <w:txbxContent>
                          <w:p w14:paraId="4BA9FE43" w14:textId="77777777" w:rsidR="00FF1BA8" w:rsidRDefault="00FF1BA8">
                            <w:pPr>
                              <w:spacing w:after="160" w:line="259" w:lineRule="auto"/>
                              <w:ind w:left="0" w:right="0" w:firstLine="0"/>
                              <w:jc w:val="left"/>
                            </w:pPr>
                            <w:r>
                              <w:rPr>
                                <w:sz w:val="18"/>
                              </w:rPr>
                              <w:t>RECURSOS MA</w:t>
                            </w:r>
                          </w:p>
                        </w:txbxContent>
                      </wps:txbx>
                      <wps:bodyPr horzOverflow="overflow" vert="horz" lIns="0" tIns="0" rIns="0" bIns="0" rtlCol="0">
                        <a:noAutofit/>
                      </wps:bodyPr>
                    </wps:wsp>
                    <wps:wsp>
                      <wps:cNvPr id="30865" name="Rectangle 30865"/>
                      <wps:cNvSpPr/>
                      <wps:spPr>
                        <a:xfrm>
                          <a:off x="3307461" y="749617"/>
                          <a:ext cx="346122" cy="169502"/>
                        </a:xfrm>
                        <a:prstGeom prst="rect">
                          <a:avLst/>
                        </a:prstGeom>
                        <a:ln>
                          <a:noFill/>
                        </a:ln>
                      </wps:spPr>
                      <wps:txbx>
                        <w:txbxContent>
                          <w:p w14:paraId="4285E088" w14:textId="77777777" w:rsidR="00FF1BA8" w:rsidRDefault="00FF1BA8">
                            <w:pPr>
                              <w:spacing w:after="160" w:line="259" w:lineRule="auto"/>
                              <w:ind w:left="0" w:right="0" w:firstLine="0"/>
                              <w:jc w:val="left"/>
                            </w:pPr>
                            <w:r>
                              <w:rPr>
                                <w:sz w:val="18"/>
                              </w:rPr>
                              <w:t>TERI</w:t>
                            </w:r>
                          </w:p>
                        </w:txbxContent>
                      </wps:txbx>
                      <wps:bodyPr horzOverflow="overflow" vert="horz" lIns="0" tIns="0" rIns="0" bIns="0" rtlCol="0">
                        <a:noAutofit/>
                      </wps:bodyPr>
                    </wps:wsp>
                    <wps:wsp>
                      <wps:cNvPr id="30866" name="Rectangle 30866"/>
                      <wps:cNvSpPr/>
                      <wps:spPr>
                        <a:xfrm>
                          <a:off x="3566795" y="749617"/>
                          <a:ext cx="388560" cy="169502"/>
                        </a:xfrm>
                        <a:prstGeom prst="rect">
                          <a:avLst/>
                        </a:prstGeom>
                        <a:ln>
                          <a:noFill/>
                        </a:ln>
                      </wps:spPr>
                      <wps:txbx>
                        <w:txbxContent>
                          <w:p w14:paraId="150041BA" w14:textId="77777777" w:rsidR="00FF1BA8" w:rsidRDefault="00FF1BA8">
                            <w:pPr>
                              <w:spacing w:after="160" w:line="259" w:lineRule="auto"/>
                              <w:ind w:left="0" w:right="0" w:firstLine="0"/>
                              <w:jc w:val="left"/>
                            </w:pPr>
                            <w:r>
                              <w:rPr>
                                <w:sz w:val="18"/>
                              </w:rPr>
                              <w:t>ALES</w:t>
                            </w:r>
                          </w:p>
                        </w:txbxContent>
                      </wps:txbx>
                      <wps:bodyPr horzOverflow="overflow" vert="horz" lIns="0" tIns="0" rIns="0" bIns="0" rtlCol="0">
                        <a:noAutofit/>
                      </wps:bodyPr>
                    </wps:wsp>
                    <wps:wsp>
                      <wps:cNvPr id="30867" name="Rectangle 30867"/>
                      <wps:cNvSpPr/>
                      <wps:spPr>
                        <a:xfrm>
                          <a:off x="3858895" y="749617"/>
                          <a:ext cx="42236" cy="169502"/>
                        </a:xfrm>
                        <a:prstGeom prst="rect">
                          <a:avLst/>
                        </a:prstGeom>
                        <a:ln>
                          <a:noFill/>
                        </a:ln>
                      </wps:spPr>
                      <wps:txbx>
                        <w:txbxContent>
                          <w:p w14:paraId="2D32527C" w14:textId="77777777" w:rsidR="00FF1BA8" w:rsidRDefault="00FF1BA8">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868" name="Rectangle 30868"/>
                      <wps:cNvSpPr/>
                      <wps:spPr>
                        <a:xfrm>
                          <a:off x="1013143" y="881825"/>
                          <a:ext cx="364542" cy="169502"/>
                        </a:xfrm>
                        <a:prstGeom prst="rect">
                          <a:avLst/>
                        </a:prstGeom>
                        <a:ln>
                          <a:noFill/>
                        </a:ln>
                      </wps:spPr>
                      <wps:txbx>
                        <w:txbxContent>
                          <w:p w14:paraId="71984705" w14:textId="77777777" w:rsidR="00FF1BA8" w:rsidRDefault="00FF1BA8">
                            <w:pPr>
                              <w:spacing w:after="160" w:line="259" w:lineRule="auto"/>
                              <w:ind w:left="0" w:right="0" w:firstLine="0"/>
                              <w:jc w:val="left"/>
                            </w:pPr>
                            <w:r>
                              <w:rPr>
                                <w:sz w:val="18"/>
                              </w:rPr>
                              <w:t>DIRE</w:t>
                            </w:r>
                          </w:p>
                        </w:txbxContent>
                      </wps:txbx>
                      <wps:bodyPr horzOverflow="overflow" vert="horz" lIns="0" tIns="0" rIns="0" bIns="0" rtlCol="0">
                        <a:noAutofit/>
                      </wps:bodyPr>
                    </wps:wsp>
                    <wps:wsp>
                      <wps:cNvPr id="30869" name="Rectangle 30869"/>
                      <wps:cNvSpPr/>
                      <wps:spPr>
                        <a:xfrm>
                          <a:off x="1287526" y="881825"/>
                          <a:ext cx="261599" cy="169502"/>
                        </a:xfrm>
                        <a:prstGeom prst="rect">
                          <a:avLst/>
                        </a:prstGeom>
                        <a:ln>
                          <a:noFill/>
                        </a:ln>
                      </wps:spPr>
                      <wps:txbx>
                        <w:txbxContent>
                          <w:p w14:paraId="0FFFCB22" w14:textId="77777777" w:rsidR="00FF1BA8" w:rsidRDefault="00FF1BA8">
                            <w:pPr>
                              <w:spacing w:after="160" w:line="259" w:lineRule="auto"/>
                              <w:ind w:left="0" w:right="0" w:firstLine="0"/>
                              <w:jc w:val="left"/>
                            </w:pPr>
                            <w:r>
                              <w:rPr>
                                <w:sz w:val="18"/>
                              </w:rPr>
                              <w:t>CCI</w:t>
                            </w:r>
                          </w:p>
                        </w:txbxContent>
                      </wps:txbx>
                      <wps:bodyPr horzOverflow="overflow" vert="horz" lIns="0" tIns="0" rIns="0" bIns="0" rtlCol="0">
                        <a:noAutofit/>
                      </wps:bodyPr>
                    </wps:wsp>
                    <wps:wsp>
                      <wps:cNvPr id="30870" name="Rectangle 30870"/>
                      <wps:cNvSpPr/>
                      <wps:spPr>
                        <a:xfrm>
                          <a:off x="1485900" y="881825"/>
                          <a:ext cx="1731647" cy="169502"/>
                        </a:xfrm>
                        <a:prstGeom prst="rect">
                          <a:avLst/>
                        </a:prstGeom>
                        <a:ln>
                          <a:noFill/>
                        </a:ln>
                      </wps:spPr>
                      <wps:txbx>
                        <w:txbxContent>
                          <w:p w14:paraId="76464CF9" w14:textId="77777777" w:rsidR="00FF1BA8" w:rsidRDefault="00FF1BA8">
                            <w:pPr>
                              <w:spacing w:after="160" w:line="259" w:lineRule="auto"/>
                              <w:ind w:left="0" w:right="0" w:firstLine="0"/>
                              <w:jc w:val="left"/>
                            </w:pPr>
                            <w:r>
                              <w:rPr>
                                <w:sz w:val="18"/>
                              </w:rPr>
                              <w:t>ÓN DE ADQUISICIONES</w:t>
                            </w:r>
                          </w:p>
                        </w:txbxContent>
                      </wps:txbx>
                      <wps:bodyPr horzOverflow="overflow" vert="horz" lIns="0" tIns="0" rIns="0" bIns="0" rtlCol="0">
                        <a:noAutofit/>
                      </wps:bodyPr>
                    </wps:wsp>
                    <wps:wsp>
                      <wps:cNvPr id="30871" name="Rectangle 30871"/>
                      <wps:cNvSpPr/>
                      <wps:spPr>
                        <a:xfrm>
                          <a:off x="2786761" y="881825"/>
                          <a:ext cx="42236" cy="169502"/>
                        </a:xfrm>
                        <a:prstGeom prst="rect">
                          <a:avLst/>
                        </a:prstGeom>
                        <a:ln>
                          <a:noFill/>
                        </a:ln>
                      </wps:spPr>
                      <wps:txbx>
                        <w:txbxContent>
                          <w:p w14:paraId="69C37659" w14:textId="77777777" w:rsidR="00FF1BA8" w:rsidRDefault="00FF1BA8">
                            <w:pPr>
                              <w:spacing w:after="160" w:line="259" w:lineRule="auto"/>
                              <w:ind w:left="0" w:right="0" w:firstLine="0"/>
                              <w:jc w:val="left"/>
                            </w:pPr>
                            <w:r>
                              <w:rPr>
                                <w:sz w:val="18"/>
                              </w:rPr>
                              <w:t xml:space="preserve"> </w:t>
                            </w:r>
                          </w:p>
                        </w:txbxContent>
                      </wps:txbx>
                      <wps:bodyPr horzOverflow="overflow" vert="horz" lIns="0" tIns="0" rIns="0" bIns="0" rtlCol="0">
                        <a:noAutofit/>
                      </wps:bodyPr>
                    </wps:wsp>
                    <wps:wsp>
                      <wps:cNvPr id="30846" name="Shape 30846"/>
                      <wps:cNvSpPr/>
                      <wps:spPr>
                        <a:xfrm>
                          <a:off x="1021715" y="1016635"/>
                          <a:ext cx="5401310" cy="0"/>
                        </a:xfrm>
                        <a:custGeom>
                          <a:avLst/>
                          <a:gdLst/>
                          <a:ahLst/>
                          <a:cxnLst/>
                          <a:rect l="0" t="0" r="0" b="0"/>
                          <a:pathLst>
                            <a:path w="5401310">
                              <a:moveTo>
                                <a:pt x="0" y="0"/>
                              </a:moveTo>
                              <a:lnTo>
                                <a:pt x="5401310" y="0"/>
                              </a:lnTo>
                            </a:path>
                          </a:pathLst>
                        </a:custGeom>
                        <a:ln w="3175" cap="flat">
                          <a:round/>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30847" name="Picture 30847"/>
                        <pic:cNvPicPr/>
                      </pic:nvPicPr>
                      <pic:blipFill>
                        <a:blip r:embed="rId1"/>
                        <a:stretch>
                          <a:fillRect/>
                        </a:stretch>
                      </pic:blipFill>
                      <pic:spPr>
                        <a:xfrm>
                          <a:off x="0" y="0"/>
                          <a:ext cx="1021715" cy="1029970"/>
                        </a:xfrm>
                        <a:prstGeom prst="rect">
                          <a:avLst/>
                        </a:prstGeom>
                      </pic:spPr>
                    </pic:pic>
                  </wpg:wgp>
                </a:graphicData>
              </a:graphic>
            </wp:anchor>
          </w:drawing>
        </mc:Choice>
        <mc:Fallback xmlns:pic="http://schemas.openxmlformats.org/drawingml/2006/picture" xmlns:a="http://schemas.openxmlformats.org/drawingml/2006/main" xmlns:w16sdtfl="http://schemas.microsoft.com/office/word/2024/wordml/sdtformatlock">
          <w:pict>
            <v:group id="Group 30845" style="position:absolute;left:0;text-align:left;margin-left:12.45pt;margin-top:17.45pt;width:505.75pt;height:81.1pt;z-index:251658241;mso-position-horizontal-relative:page;mso-position-vertical-relative:page" coordsize="64230,10299" o:spid="_x0000_s1058" w14:anchorId="3308727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">
              <v:rect id="Rectangle 30848" style="position:absolute;left:10131;top:2383;width:404;height:1620;visibility:visible;mso-wrap-style:square;v-text-anchor:top" o:spid="_x0000_s105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">
                <v:textbox inset="0,0,0,0">
                  <w:txbxContent>
                    <w:p w:rsidR="00FF1BA8" w:rsidRDefault="00FF1BA8" w14:paraId="7B4B21EA" w14:textId="77777777">
                      <w:pPr>
                        <w:spacing w:after="160" w:line="259" w:lineRule="auto"/>
                        <w:ind w:left="0" w:right="0" w:firstLine="0"/>
                        <w:jc w:val="left"/>
                      </w:pPr>
                      <w:r>
                        <w:rPr>
                          <w:sz w:val="17"/>
                        </w:rPr>
                        <w:t xml:space="preserve"> </w:t>
                      </w:r>
                    </w:p>
                  </w:txbxContent>
                </v:textbox>
              </v:rect>
              <v:rect id="Rectangle 30849" style="position:absolute;left:10131;top:3631;width:404;height:1620;visibility:visible;mso-wrap-style:square;v-text-anchor:top" o:spid="_x0000_s106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">
                <v:textbox inset="0,0,0,0">
                  <w:txbxContent>
                    <w:p w:rsidR="00FF1BA8" w:rsidRDefault="00FF1BA8" w14:paraId="03EF0DFC" w14:textId="77777777">
                      <w:pPr>
                        <w:spacing w:after="160" w:line="259" w:lineRule="auto"/>
                        <w:ind w:left="0" w:right="0" w:firstLine="0"/>
                        <w:jc w:val="left"/>
                      </w:pPr>
                      <w:r>
                        <w:rPr>
                          <w:sz w:val="17"/>
                        </w:rPr>
                        <w:t xml:space="preserve"> </w:t>
                      </w:r>
                    </w:p>
                  </w:txbxContent>
                </v:textbox>
              </v:rect>
              <v:rect id="Rectangle 30850" style="position:absolute;left:59093;top:3631;width:403;height:1620;visibility:visible;mso-wrap-style:square;v-text-anchor:top" o:spid="_x0000_s106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">
                <v:textbox inset="0,0,0,0">
                  <w:txbxContent>
                    <w:p w:rsidR="00FF1BA8" w:rsidRDefault="00FF1BA8" w14:paraId="3F79D1CF" w14:textId="77777777">
                      <w:pPr>
                        <w:spacing w:after="160" w:line="259" w:lineRule="auto"/>
                        <w:ind w:left="0" w:right="0" w:firstLine="0"/>
                        <w:jc w:val="left"/>
                      </w:pPr>
                      <w:r>
                        <w:rPr>
                          <w:sz w:val="17"/>
                        </w:rPr>
                        <w:t xml:space="preserve"> </w:t>
                      </w:r>
                    </w:p>
                  </w:txbxContent>
                </v:textbox>
              </v:rect>
              <v:rect id="Rectangle 30851" style="position:absolute;left:10131;top:4855;width:9924;height:1695;visibility:visible;mso-wrap-style:square;v-text-anchor:top" o:spid="_x0000_s106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">
                <v:textbox inset="0,0,0,0">
                  <w:txbxContent>
                    <w:p w:rsidR="00FF1BA8" w:rsidRDefault="00FF1BA8" w14:paraId="3388BC1B" w14:textId="77777777">
                      <w:pPr>
                        <w:spacing w:after="160" w:line="259" w:lineRule="auto"/>
                        <w:ind w:left="0" w:right="0" w:firstLine="0"/>
                        <w:jc w:val="left"/>
                      </w:pPr>
                      <w:r>
                        <w:rPr>
                          <w:sz w:val="18"/>
                        </w:rPr>
                        <w:t>CONSEJO DE</w:t>
                      </w:r>
                    </w:p>
                  </w:txbxContent>
                </v:textbox>
              </v:rect>
              <v:rect id="Rectangle 30852" style="position:absolute;left:17576;top:4855;width:423;height:1695;visibility:visible;mso-wrap-style:square;v-text-anchor:top" o:spid="_x0000_s106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">
                <v:textbox inset="0,0,0,0">
                  <w:txbxContent>
                    <w:p w:rsidR="00FF1BA8" w:rsidRDefault="00FF1BA8" w14:paraId="1DB6B2C4" w14:textId="77777777">
                      <w:pPr>
                        <w:spacing w:after="160" w:line="259" w:lineRule="auto"/>
                        <w:ind w:left="0" w:right="0" w:firstLine="0"/>
                        <w:jc w:val="left"/>
                      </w:pPr>
                      <w:r>
                        <w:rPr>
                          <w:sz w:val="18"/>
                        </w:rPr>
                        <w:t xml:space="preserve"> </w:t>
                      </w:r>
                    </w:p>
                  </w:txbxContent>
                </v:textbox>
              </v:rect>
              <v:rect id="Rectangle 30853" style="position:absolute;left:17907;top:4855;width:3023;height:1695;visibility:visible;mso-wrap-style:square;v-text-anchor:top" o:spid="_x0000_s106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">
                <v:textbox inset="0,0,0,0">
                  <w:txbxContent>
                    <w:p w:rsidR="00FF1BA8" w:rsidRDefault="00FF1BA8" w14:paraId="3E66F4D2" w14:textId="77777777">
                      <w:pPr>
                        <w:spacing w:after="160" w:line="259" w:lineRule="auto"/>
                        <w:ind w:left="0" w:right="0" w:firstLine="0"/>
                        <w:jc w:val="left"/>
                      </w:pPr>
                      <w:r>
                        <w:rPr>
                          <w:sz w:val="18"/>
                        </w:rPr>
                        <w:t>LA J</w:t>
                      </w:r>
                    </w:p>
                  </w:txbxContent>
                </v:textbox>
              </v:rect>
              <v:rect id="Rectangle 30854" style="position:absolute;left:20193;top:4855;width:16302;height:1695;visibility:visible;mso-wrap-style:square;v-text-anchor:top" o:spid="_x0000_s106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">
                <v:textbox inset="0,0,0,0">
                  <w:txbxContent>
                    <w:p w:rsidR="00FF1BA8" w:rsidRDefault="00FF1BA8" w14:paraId="1976D700" w14:textId="77777777">
                      <w:pPr>
                        <w:spacing w:after="160" w:line="259" w:lineRule="auto"/>
                        <w:ind w:left="0" w:right="0" w:firstLine="0"/>
                        <w:jc w:val="left"/>
                      </w:pPr>
                      <w:r>
                        <w:rPr>
                          <w:sz w:val="18"/>
                        </w:rPr>
                        <w:t>UDICATURA FEDERAL</w:t>
                      </w:r>
                    </w:p>
                  </w:txbxContent>
                </v:textbox>
              </v:rect>
              <v:rect id="Rectangle 30855" style="position:absolute;left:32439;top:4855;width:422;height:1695;visibility:visible;mso-wrap-style:square;v-text-anchor:top" o:spid="_x0000_s106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">
                <v:textbox inset="0,0,0,0">
                  <w:txbxContent>
                    <w:p w:rsidR="00FF1BA8" w:rsidRDefault="00FF1BA8" w14:paraId="797120C9" w14:textId="77777777">
                      <w:pPr>
                        <w:spacing w:after="160" w:line="259" w:lineRule="auto"/>
                        <w:ind w:left="0" w:right="0" w:firstLine="0"/>
                        <w:jc w:val="left"/>
                      </w:pPr>
                      <w:r>
                        <w:rPr>
                          <w:sz w:val="18"/>
                        </w:rPr>
                        <w:t xml:space="preserve"> </w:t>
                      </w:r>
                    </w:p>
                  </w:txbxContent>
                </v:textbox>
              </v:rect>
              <v:rect id="Rectangle 30856" style="position:absolute;left:10131;top:6175;width:11172;height:1695;visibility:visible;mso-wrap-style:square;v-text-anchor:top" o:spid="_x0000_s106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">
                <v:textbox inset="0,0,0,0">
                  <w:txbxContent>
                    <w:p w:rsidR="00FF1BA8" w:rsidRDefault="00FF1BA8" w14:paraId="1D89CDF1" w14:textId="77777777">
                      <w:pPr>
                        <w:spacing w:after="160" w:line="259" w:lineRule="auto"/>
                        <w:ind w:left="0" w:right="0" w:firstLine="0"/>
                        <w:jc w:val="left"/>
                      </w:pPr>
                      <w:r>
                        <w:rPr>
                          <w:sz w:val="18"/>
                        </w:rPr>
                        <w:t>SECRETARÍA E</w:t>
                      </w:r>
                    </w:p>
                  </w:txbxContent>
                </v:textbox>
              </v:rect>
              <v:rect id="Rectangle 30857" style="position:absolute;left:18542;top:6175;width:19672;height:1695;visibility:visible;mso-wrap-style:square;v-text-anchor:top" o:spid="_x0000_s106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">
                <v:textbox inset="0,0,0,0">
                  <w:txbxContent>
                    <w:p w:rsidR="00FF1BA8" w:rsidRDefault="00FF1BA8" w14:paraId="1C82D2E6" w14:textId="77777777">
                      <w:pPr>
                        <w:spacing w:after="160" w:line="259" w:lineRule="auto"/>
                        <w:ind w:left="0" w:right="0" w:firstLine="0"/>
                        <w:jc w:val="left"/>
                      </w:pPr>
                      <w:r>
                        <w:rPr>
                          <w:sz w:val="18"/>
                        </w:rPr>
                        <w:t>JECUTIVA DE ADMINISTRA</w:t>
                      </w:r>
                    </w:p>
                  </w:txbxContent>
                </v:textbox>
              </v:rect>
              <v:rect id="Rectangle 30858" style="position:absolute;left:33328;top:6175;width:3798;height:1695;visibility:visible;mso-wrap-style:square;v-text-anchor:top" o:spid="_x0000_s106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">
                <v:textbox inset="0,0,0,0">
                  <w:txbxContent>
                    <w:p w:rsidR="00FF1BA8" w:rsidRDefault="00FF1BA8" w14:paraId="20E36AA0" w14:textId="77777777">
                      <w:pPr>
                        <w:spacing w:after="160" w:line="259" w:lineRule="auto"/>
                        <w:ind w:left="0" w:right="0" w:firstLine="0"/>
                        <w:jc w:val="left"/>
                      </w:pPr>
                      <w:r>
                        <w:rPr>
                          <w:sz w:val="18"/>
                        </w:rPr>
                        <w:t>CIÓN</w:t>
                      </w:r>
                    </w:p>
                  </w:txbxContent>
                </v:textbox>
              </v:rect>
              <v:rect id="Rectangle 30859" style="position:absolute;left:36175;top:6175;width:423;height:1695;visibility:visible;mso-wrap-style:square;v-text-anchor:top" o:spid="_x0000_s107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">
                <v:textbox inset="0,0,0,0">
                  <w:txbxContent>
                    <w:p w:rsidR="00FF1BA8" w:rsidRDefault="00FF1BA8" w14:paraId="37FA8CD9" w14:textId="77777777">
                      <w:pPr>
                        <w:spacing w:after="160" w:line="259" w:lineRule="auto"/>
                        <w:ind w:left="0" w:right="0" w:firstLine="0"/>
                        <w:jc w:val="left"/>
                      </w:pPr>
                      <w:r>
                        <w:rPr>
                          <w:sz w:val="18"/>
                        </w:rPr>
                        <w:t xml:space="preserve"> </w:t>
                      </w:r>
                    </w:p>
                  </w:txbxContent>
                </v:textbox>
              </v:rect>
              <v:rect id="Rectangle 30860" style="position:absolute;left:10131;top:7496;width:14364;height:1695;visibility:visible;mso-wrap-style:square;v-text-anchor:top" o:spid="_x0000_s107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">
                <v:textbox inset="0,0,0,0">
                  <w:txbxContent>
                    <w:p w:rsidR="00FF1BA8" w:rsidRDefault="00FF1BA8" w14:paraId="18E2FC10" w14:textId="77777777">
                      <w:pPr>
                        <w:spacing w:after="160" w:line="259" w:lineRule="auto"/>
                        <w:ind w:left="0" w:right="0" w:firstLine="0"/>
                        <w:jc w:val="left"/>
                      </w:pPr>
                      <w:r>
                        <w:rPr>
                          <w:sz w:val="18"/>
                        </w:rPr>
                        <w:t>DIRECCIÓN GENER</w:t>
                      </w:r>
                    </w:p>
                  </w:txbxContent>
                </v:textbox>
              </v:rect>
              <v:rect id="Rectangle 30861" style="position:absolute;left:20955;top:7496;width:1858;height:1695;visibility:visible;mso-wrap-style:square;v-text-anchor:top" o:spid="_x0000_s107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">
                <v:textbox inset="0,0,0,0">
                  <w:txbxContent>
                    <w:p w:rsidR="00FF1BA8" w:rsidRDefault="00FF1BA8" w14:paraId="5128E70F" w14:textId="77777777">
                      <w:pPr>
                        <w:spacing w:after="160" w:line="259" w:lineRule="auto"/>
                        <w:ind w:left="0" w:right="0" w:firstLine="0"/>
                        <w:jc w:val="left"/>
                      </w:pPr>
                      <w:r>
                        <w:rPr>
                          <w:sz w:val="18"/>
                        </w:rPr>
                        <w:t>AL</w:t>
                      </w:r>
                    </w:p>
                  </w:txbxContent>
                </v:textbox>
              </v:rect>
              <v:rect id="Rectangle 30862" style="position:absolute;left:22352;top:7496;width:422;height:1695;visibility:visible;mso-wrap-style:square;v-text-anchor:top" o:spid="_x0000_s107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">
                <v:textbox inset="0,0,0,0">
                  <w:txbxContent>
                    <w:p w:rsidR="00FF1BA8" w:rsidRDefault="00FF1BA8" w14:paraId="758D130A" w14:textId="77777777">
                      <w:pPr>
                        <w:spacing w:after="160" w:line="259" w:lineRule="auto"/>
                        <w:ind w:left="0" w:right="0" w:firstLine="0"/>
                        <w:jc w:val="left"/>
                      </w:pPr>
                      <w:r>
                        <w:rPr>
                          <w:sz w:val="18"/>
                        </w:rPr>
                        <w:t xml:space="preserve"> </w:t>
                      </w:r>
                    </w:p>
                  </w:txbxContent>
                </v:textbox>
              </v:rect>
              <v:rect id="Rectangle 30863" style="position:absolute;left:22656;top:7496;width:2550;height:1695;visibility:visible;mso-wrap-style:square;v-text-anchor:top" o:spid="_x0000_s107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">
                <v:textbox inset="0,0,0,0">
                  <w:txbxContent>
                    <w:p w:rsidR="00FF1BA8" w:rsidRDefault="00FF1BA8" w14:paraId="333EB249" w14:textId="77777777">
                      <w:pPr>
                        <w:spacing w:after="160" w:line="259" w:lineRule="auto"/>
                        <w:ind w:left="0" w:right="0" w:firstLine="0"/>
                        <w:jc w:val="left"/>
                      </w:pPr>
                      <w:r>
                        <w:rPr>
                          <w:sz w:val="18"/>
                        </w:rPr>
                        <w:t xml:space="preserve">DE </w:t>
                      </w:r>
                    </w:p>
                  </w:txbxContent>
                </v:textbox>
              </v:rect>
              <v:rect id="Rectangle 30864" style="position:absolute;left:24565;top:7496;width:11342;height:1695;visibility:visible;mso-wrap-style:square;v-text-anchor:top" o:spid="_x0000_s107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">
                <v:textbox inset="0,0,0,0">
                  <w:txbxContent>
                    <w:p w:rsidR="00FF1BA8" w:rsidRDefault="00FF1BA8" w14:paraId="4BA9FE43" w14:textId="77777777">
                      <w:pPr>
                        <w:spacing w:after="160" w:line="259" w:lineRule="auto"/>
                        <w:ind w:left="0" w:right="0" w:firstLine="0"/>
                        <w:jc w:val="left"/>
                      </w:pPr>
                      <w:r>
                        <w:rPr>
                          <w:sz w:val="18"/>
                        </w:rPr>
                        <w:t>RECURSOS MA</w:t>
                      </w:r>
                    </w:p>
                  </w:txbxContent>
                </v:textbox>
              </v:rect>
              <v:rect id="Rectangle 30865" style="position:absolute;left:33074;top:7496;width:3461;height:1695;visibility:visible;mso-wrap-style:square;v-text-anchor:top" o:spid="_x0000_s107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">
                <v:textbox inset="0,0,0,0">
                  <w:txbxContent>
                    <w:p w:rsidR="00FF1BA8" w:rsidRDefault="00FF1BA8" w14:paraId="4285E088" w14:textId="77777777">
                      <w:pPr>
                        <w:spacing w:after="160" w:line="259" w:lineRule="auto"/>
                        <w:ind w:left="0" w:right="0" w:firstLine="0"/>
                        <w:jc w:val="left"/>
                      </w:pPr>
                      <w:r>
                        <w:rPr>
                          <w:sz w:val="18"/>
                        </w:rPr>
                        <w:t>TERI</w:t>
                      </w:r>
                    </w:p>
                  </w:txbxContent>
                </v:textbox>
              </v:rect>
              <v:rect id="Rectangle 30866" style="position:absolute;left:35667;top:7496;width:3886;height:1695;visibility:visible;mso-wrap-style:square;v-text-anchor:top" o:spid="_x0000_s107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">
                <v:textbox inset="0,0,0,0">
                  <w:txbxContent>
                    <w:p w:rsidR="00FF1BA8" w:rsidRDefault="00FF1BA8" w14:paraId="150041BA" w14:textId="77777777">
                      <w:pPr>
                        <w:spacing w:after="160" w:line="259" w:lineRule="auto"/>
                        <w:ind w:left="0" w:right="0" w:firstLine="0"/>
                        <w:jc w:val="left"/>
                      </w:pPr>
                      <w:r>
                        <w:rPr>
                          <w:sz w:val="18"/>
                        </w:rPr>
                        <w:t>ALES</w:t>
                      </w:r>
                    </w:p>
                  </w:txbxContent>
                </v:textbox>
              </v:rect>
              <v:rect id="Rectangle 30867" style="position:absolute;left:38588;top:7496;width:423;height:1695;visibility:visible;mso-wrap-style:square;v-text-anchor:top" o:spid="_x0000_s107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">
                <v:textbox inset="0,0,0,0">
                  <w:txbxContent>
                    <w:p w:rsidR="00FF1BA8" w:rsidRDefault="00FF1BA8" w14:paraId="2D32527C" w14:textId="77777777">
                      <w:pPr>
                        <w:spacing w:after="160" w:line="259" w:lineRule="auto"/>
                        <w:ind w:left="0" w:right="0" w:firstLine="0"/>
                        <w:jc w:val="left"/>
                      </w:pPr>
                      <w:r>
                        <w:rPr>
                          <w:sz w:val="18"/>
                        </w:rPr>
                        <w:t xml:space="preserve"> </w:t>
                      </w:r>
                    </w:p>
                  </w:txbxContent>
                </v:textbox>
              </v:rect>
              <v:rect id="Rectangle 30868" style="position:absolute;left:10131;top:8818;width:3645;height:1695;visibility:visible;mso-wrap-style:square;v-text-anchor:top" o:spid="_x0000_s107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">
                <v:textbox inset="0,0,0,0">
                  <w:txbxContent>
                    <w:p w:rsidR="00FF1BA8" w:rsidRDefault="00FF1BA8" w14:paraId="71984705" w14:textId="77777777">
                      <w:pPr>
                        <w:spacing w:after="160" w:line="259" w:lineRule="auto"/>
                        <w:ind w:left="0" w:right="0" w:firstLine="0"/>
                        <w:jc w:val="left"/>
                      </w:pPr>
                      <w:r>
                        <w:rPr>
                          <w:sz w:val="18"/>
                        </w:rPr>
                        <w:t>DIRE</w:t>
                      </w:r>
                    </w:p>
                  </w:txbxContent>
                </v:textbox>
              </v:rect>
              <v:rect id="Rectangle 30869" style="position:absolute;left:12875;top:8818;width:2616;height:1695;visibility:visible;mso-wrap-style:square;v-text-anchor:top" o:spid="_x0000_s108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">
                <v:textbox inset="0,0,0,0">
                  <w:txbxContent>
                    <w:p w:rsidR="00FF1BA8" w:rsidRDefault="00FF1BA8" w14:paraId="0FFFCB22" w14:textId="77777777">
                      <w:pPr>
                        <w:spacing w:after="160" w:line="259" w:lineRule="auto"/>
                        <w:ind w:left="0" w:right="0" w:firstLine="0"/>
                        <w:jc w:val="left"/>
                      </w:pPr>
                      <w:r>
                        <w:rPr>
                          <w:sz w:val="18"/>
                        </w:rPr>
                        <w:t>CCI</w:t>
                      </w:r>
                    </w:p>
                  </w:txbxContent>
                </v:textbox>
              </v:rect>
              <v:rect id="Rectangle 30870" style="position:absolute;left:14859;top:8818;width:17316;height:1695;visibility:visible;mso-wrap-style:square;v-text-anchor:top" o:spid="_x0000_s108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">
                <v:textbox inset="0,0,0,0">
                  <w:txbxContent>
                    <w:p w:rsidR="00FF1BA8" w:rsidRDefault="00FF1BA8" w14:paraId="76464CF9" w14:textId="77777777">
                      <w:pPr>
                        <w:spacing w:after="160" w:line="259" w:lineRule="auto"/>
                        <w:ind w:left="0" w:right="0" w:firstLine="0"/>
                        <w:jc w:val="left"/>
                      </w:pPr>
                      <w:r>
                        <w:rPr>
                          <w:sz w:val="18"/>
                        </w:rPr>
                        <w:t>ÓN DE ADQUISICIONES</w:t>
                      </w:r>
                    </w:p>
                  </w:txbxContent>
                </v:textbox>
              </v:rect>
              <v:rect id="Rectangle 30871" style="position:absolute;left:27867;top:8818;width:422;height:1695;visibility:visible;mso-wrap-style:square;v-text-anchor:top" o:spid="_x0000_s108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">
                <v:textbox inset="0,0,0,0">
                  <w:txbxContent>
                    <w:p w:rsidR="00FF1BA8" w:rsidRDefault="00FF1BA8" w14:paraId="69C37659" w14:textId="77777777">
                      <w:pPr>
                        <w:spacing w:after="160" w:line="259" w:lineRule="auto"/>
                        <w:ind w:left="0" w:right="0" w:firstLine="0"/>
                        <w:jc w:val="left"/>
                      </w:pPr>
                      <w:r>
                        <w:rPr>
                          <w:sz w:val="18"/>
                        </w:rPr>
                        <w:t xml:space="preserve"> </w:t>
                      </w:r>
                    </w:p>
                  </w:txbxContent>
                </v:textbox>
              </v:rect>
              <v:shape id="Shape 30846" style="position:absolute;left:10217;top:10166;width:54013;height:0;visibility:visible;mso-wrap-style:square;v-text-anchor:top" coordsize="5401310,0" o:spid="_x0000_s1083" filled="f" strokeweight=".25pt" path="m,l54013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">
                <v:path textboxrect="0,0,5401310,0" arrowok="t"/>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30847" style="position:absolute;width:10217;height:10299;visibility:visible;mso-wrap-style:square" o:spid="_x0000_s1084"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">
                <v:imagedata o:title="" r:id="rId2"/>
              </v:shape>
              <w10:wrap type="square" anchorx="page" anchory="page"/>
            </v:group>
          </w:pict>
        </mc:Fallback>
      </mc:AlternateContent>
    </w:r>
    <w:r>
      <w:rPr>
        <w:b/>
        <w:i/>
        <w:sz w:val="21"/>
      </w:rPr>
      <w:t>“</w:t>
    </w:r>
    <w:r>
      <w:rPr>
        <w:b/>
        <w:i/>
        <w:sz w:val="18"/>
      </w:rPr>
      <w:t xml:space="preserve">2023, Año de Francisco Villa, el Revolucionario del Pueblo” </w:t>
    </w:r>
  </w:p>
  <w:p w14:paraId="6E3ED20B" w14:textId="77777777" w:rsidR="00FF1BA8" w:rsidRDefault="00FF1BA8">
    <w:pPr>
      <w:spacing w:after="0" w:line="259" w:lineRule="auto"/>
      <w:ind w:left="0" w:right="87" w:firstLine="0"/>
      <w:jc w:val="right"/>
    </w:pPr>
    <w:r>
      <w:rPr>
        <w:b/>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52F8E"/>
    <w:multiLevelType w:val="multilevel"/>
    <w:tmpl w:val="3208A21A"/>
    <w:lvl w:ilvl="0">
      <w:start w:val="3"/>
      <w:numFmt w:val="upperRoman"/>
      <w:lvlText w:val="%1."/>
      <w:lvlJc w:val="right"/>
      <w:pPr>
        <w:tabs>
          <w:tab w:val="num" w:pos="4897"/>
        </w:tabs>
        <w:ind w:left="4897" w:hanging="360"/>
      </w:pPr>
    </w:lvl>
    <w:lvl w:ilvl="1" w:tentative="1">
      <w:start w:val="1"/>
      <w:numFmt w:val="upperRoman"/>
      <w:lvlText w:val="%2."/>
      <w:lvlJc w:val="right"/>
      <w:pPr>
        <w:tabs>
          <w:tab w:val="num" w:pos="5617"/>
        </w:tabs>
        <w:ind w:left="5617" w:hanging="360"/>
      </w:pPr>
    </w:lvl>
    <w:lvl w:ilvl="2" w:tentative="1">
      <w:start w:val="1"/>
      <w:numFmt w:val="upperRoman"/>
      <w:lvlText w:val="%3."/>
      <w:lvlJc w:val="right"/>
      <w:pPr>
        <w:tabs>
          <w:tab w:val="num" w:pos="6337"/>
        </w:tabs>
        <w:ind w:left="6337" w:hanging="360"/>
      </w:pPr>
    </w:lvl>
    <w:lvl w:ilvl="3" w:tentative="1">
      <w:start w:val="1"/>
      <w:numFmt w:val="upperRoman"/>
      <w:lvlText w:val="%4."/>
      <w:lvlJc w:val="right"/>
      <w:pPr>
        <w:tabs>
          <w:tab w:val="num" w:pos="7057"/>
        </w:tabs>
        <w:ind w:left="7057" w:hanging="360"/>
      </w:pPr>
    </w:lvl>
    <w:lvl w:ilvl="4" w:tentative="1">
      <w:start w:val="1"/>
      <w:numFmt w:val="upperRoman"/>
      <w:lvlText w:val="%5."/>
      <w:lvlJc w:val="right"/>
      <w:pPr>
        <w:tabs>
          <w:tab w:val="num" w:pos="7777"/>
        </w:tabs>
        <w:ind w:left="7777" w:hanging="360"/>
      </w:pPr>
    </w:lvl>
    <w:lvl w:ilvl="5" w:tentative="1">
      <w:start w:val="1"/>
      <w:numFmt w:val="upperRoman"/>
      <w:lvlText w:val="%6."/>
      <w:lvlJc w:val="right"/>
      <w:pPr>
        <w:tabs>
          <w:tab w:val="num" w:pos="8497"/>
        </w:tabs>
        <w:ind w:left="8497" w:hanging="360"/>
      </w:pPr>
    </w:lvl>
    <w:lvl w:ilvl="6" w:tentative="1">
      <w:start w:val="1"/>
      <w:numFmt w:val="upperRoman"/>
      <w:lvlText w:val="%7."/>
      <w:lvlJc w:val="right"/>
      <w:pPr>
        <w:tabs>
          <w:tab w:val="num" w:pos="9217"/>
        </w:tabs>
        <w:ind w:left="9217" w:hanging="360"/>
      </w:pPr>
    </w:lvl>
    <w:lvl w:ilvl="7" w:tentative="1">
      <w:start w:val="1"/>
      <w:numFmt w:val="upperRoman"/>
      <w:lvlText w:val="%8."/>
      <w:lvlJc w:val="right"/>
      <w:pPr>
        <w:tabs>
          <w:tab w:val="num" w:pos="9937"/>
        </w:tabs>
        <w:ind w:left="9937" w:hanging="360"/>
      </w:pPr>
    </w:lvl>
    <w:lvl w:ilvl="8" w:tentative="1">
      <w:start w:val="1"/>
      <w:numFmt w:val="upperRoman"/>
      <w:lvlText w:val="%9."/>
      <w:lvlJc w:val="right"/>
      <w:pPr>
        <w:tabs>
          <w:tab w:val="num" w:pos="10657"/>
        </w:tabs>
        <w:ind w:left="10657" w:hanging="360"/>
      </w:pPr>
    </w:lvl>
  </w:abstractNum>
  <w:abstractNum w:abstractNumId="1" w15:restartNumberingAfterBreak="0">
    <w:nsid w:val="035D3CDF"/>
    <w:multiLevelType w:val="multilevel"/>
    <w:tmpl w:val="3BA0D9F2"/>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C82D47"/>
    <w:multiLevelType w:val="multilevel"/>
    <w:tmpl w:val="70AE3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29CAFD"/>
    <w:multiLevelType w:val="multilevel"/>
    <w:tmpl w:val="88081A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B7677E"/>
    <w:multiLevelType w:val="hybridMultilevel"/>
    <w:tmpl w:val="0734AF8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FFC6DAC"/>
    <w:multiLevelType w:val="multilevel"/>
    <w:tmpl w:val="6DB4FBF2"/>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34A2281"/>
    <w:multiLevelType w:val="multilevel"/>
    <w:tmpl w:val="AC0012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3156CF"/>
    <w:multiLevelType w:val="multilevel"/>
    <w:tmpl w:val="03A40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741570"/>
    <w:multiLevelType w:val="hybridMultilevel"/>
    <w:tmpl w:val="1D549A4A"/>
    <w:lvl w:ilvl="0" w:tplc="9D9A9EA6">
      <w:start w:val="1"/>
      <w:numFmt w:val="lowerLetter"/>
      <w:lvlText w:val="%1)"/>
      <w:lvlJc w:val="left"/>
      <w:pPr>
        <w:ind w:left="1080" w:hanging="360"/>
      </w:pPr>
      <w:rPr>
        <w:rFonts w:hint="default"/>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9" w15:restartNumberingAfterBreak="0">
    <w:nsid w:val="1CBA4D32"/>
    <w:multiLevelType w:val="multilevel"/>
    <w:tmpl w:val="8A3E05B8"/>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C67EAA"/>
    <w:multiLevelType w:val="multilevel"/>
    <w:tmpl w:val="24B69CA0"/>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 w15:restartNumberingAfterBreak="0">
    <w:nsid w:val="21376F31"/>
    <w:multiLevelType w:val="multilevel"/>
    <w:tmpl w:val="9B5CBE04"/>
    <w:lvl w:ilvl="0">
      <w:start w:val="8"/>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ED40F6"/>
    <w:multiLevelType w:val="multilevel"/>
    <w:tmpl w:val="3B68925C"/>
    <w:lvl w:ilvl="0">
      <w:start w:val="1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092F37"/>
    <w:multiLevelType w:val="multilevel"/>
    <w:tmpl w:val="DB946E80"/>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6D1CE6"/>
    <w:multiLevelType w:val="multilevel"/>
    <w:tmpl w:val="50CE836C"/>
    <w:lvl w:ilvl="0">
      <w:start w:val="7"/>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E967BCD"/>
    <w:multiLevelType w:val="multilevel"/>
    <w:tmpl w:val="BFB871B2"/>
    <w:lvl w:ilvl="0">
      <w:start w:val="1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2726EB"/>
    <w:multiLevelType w:val="multilevel"/>
    <w:tmpl w:val="89446022"/>
    <w:lvl w:ilvl="0">
      <w:start w:val="16"/>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1C51E26"/>
    <w:multiLevelType w:val="multilevel"/>
    <w:tmpl w:val="9F26FF4A"/>
    <w:lvl w:ilvl="0">
      <w:start w:val="17"/>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E6293E"/>
    <w:multiLevelType w:val="multilevel"/>
    <w:tmpl w:val="0AAA619A"/>
    <w:lvl w:ilvl="0">
      <w:start w:val="1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116E3F"/>
    <w:multiLevelType w:val="multilevel"/>
    <w:tmpl w:val="2CFC3D20"/>
    <w:lvl w:ilvl="0">
      <w:start w:val="1"/>
      <w:numFmt w:val="bullet"/>
      <w:lvlText w:val=""/>
      <w:lvlJc w:val="left"/>
      <w:pPr>
        <w:tabs>
          <w:tab w:val="num" w:pos="720"/>
        </w:tabs>
        <w:ind w:left="720" w:hanging="360"/>
      </w:pPr>
      <w:rPr>
        <w:rFonts w:ascii="Symbol" w:hAnsi="Symbol" w:hint="default"/>
        <w:sz w:val="20"/>
      </w:rPr>
    </w:lvl>
    <w:lvl w:ilvl="1">
      <w:start w:val="18"/>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516FE1"/>
    <w:multiLevelType w:val="multilevel"/>
    <w:tmpl w:val="B9C44EA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1" w15:restartNumberingAfterBreak="0">
    <w:nsid w:val="4E391F0E"/>
    <w:multiLevelType w:val="multilevel"/>
    <w:tmpl w:val="2CC4B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97B0259"/>
    <w:multiLevelType w:val="multilevel"/>
    <w:tmpl w:val="54280A52"/>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A9C5354"/>
    <w:multiLevelType w:val="multilevel"/>
    <w:tmpl w:val="89446022"/>
    <w:lvl w:ilvl="0">
      <w:start w:val="16"/>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DA67622"/>
    <w:multiLevelType w:val="multilevel"/>
    <w:tmpl w:val="06C8A92C"/>
    <w:lvl w:ilvl="0">
      <w:start w:val="1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FA054A2"/>
    <w:multiLevelType w:val="multilevel"/>
    <w:tmpl w:val="05504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0240FD3"/>
    <w:multiLevelType w:val="singleLevel"/>
    <w:tmpl w:val="2E70DDFE"/>
    <w:lvl w:ilvl="0">
      <w:start w:val="1"/>
      <w:numFmt w:val="lowerLetter"/>
      <w:lvlText w:val="%1)"/>
      <w:legacy w:legacy="1" w:legacySpace="0" w:legacyIndent="283"/>
      <w:lvlJc w:val="left"/>
      <w:pPr>
        <w:ind w:left="1701" w:hanging="283"/>
      </w:pPr>
      <w:rPr>
        <w:rFonts w:ascii="Century Gothic" w:eastAsia="Times New Roman" w:hAnsi="Century Gothic" w:cs="Times New Roman" w:hint="default"/>
        <w:b/>
      </w:rPr>
    </w:lvl>
  </w:abstractNum>
  <w:abstractNum w:abstractNumId="27" w15:restartNumberingAfterBreak="0">
    <w:nsid w:val="65F77DEF"/>
    <w:multiLevelType w:val="multilevel"/>
    <w:tmpl w:val="DB668C30"/>
    <w:lvl w:ilvl="0">
      <w:start w:val="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66919C8"/>
    <w:multiLevelType w:val="hybridMultilevel"/>
    <w:tmpl w:val="FFC284B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9" w15:restartNumberingAfterBreak="0">
    <w:nsid w:val="693F59DC"/>
    <w:multiLevelType w:val="multilevel"/>
    <w:tmpl w:val="970406F0"/>
    <w:lvl w:ilvl="0">
      <w:start w:val="10"/>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452444A"/>
    <w:multiLevelType w:val="multilevel"/>
    <w:tmpl w:val="4240EE5E"/>
    <w:lvl w:ilvl="0">
      <w:start w:val="6"/>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8A80CF2"/>
    <w:multiLevelType w:val="multilevel"/>
    <w:tmpl w:val="49A48E0A"/>
    <w:lvl w:ilvl="0">
      <w:start w:val="9"/>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A6A03AA"/>
    <w:multiLevelType w:val="multilevel"/>
    <w:tmpl w:val="7DBC0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740BF8"/>
    <w:multiLevelType w:val="multilevel"/>
    <w:tmpl w:val="97D67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FB6A9A"/>
    <w:multiLevelType w:val="multilevel"/>
    <w:tmpl w:val="E0BAE83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5369963">
    <w:abstractNumId w:val="3"/>
  </w:num>
  <w:num w:numId="2" w16cid:durableId="835999339">
    <w:abstractNumId w:val="9"/>
  </w:num>
  <w:num w:numId="3" w16cid:durableId="1843467107">
    <w:abstractNumId w:val="1"/>
  </w:num>
  <w:num w:numId="4" w16cid:durableId="978271039">
    <w:abstractNumId w:val="13"/>
  </w:num>
  <w:num w:numId="5" w16cid:durableId="679313310">
    <w:abstractNumId w:val="22"/>
  </w:num>
  <w:num w:numId="6" w16cid:durableId="1432967648">
    <w:abstractNumId w:val="27"/>
  </w:num>
  <w:num w:numId="7" w16cid:durableId="891385705">
    <w:abstractNumId w:val="30"/>
  </w:num>
  <w:num w:numId="8" w16cid:durableId="301809912">
    <w:abstractNumId w:val="14"/>
  </w:num>
  <w:num w:numId="9" w16cid:durableId="1866551792">
    <w:abstractNumId w:val="11"/>
  </w:num>
  <w:num w:numId="10" w16cid:durableId="875629428">
    <w:abstractNumId w:val="31"/>
  </w:num>
  <w:num w:numId="11" w16cid:durableId="294063174">
    <w:abstractNumId w:val="20"/>
  </w:num>
  <w:num w:numId="12" w16cid:durableId="226696870">
    <w:abstractNumId w:val="10"/>
  </w:num>
  <w:num w:numId="13" w16cid:durableId="1229726066">
    <w:abstractNumId w:val="0"/>
  </w:num>
  <w:num w:numId="14" w16cid:durableId="297490555">
    <w:abstractNumId w:val="5"/>
  </w:num>
  <w:num w:numId="15" w16cid:durableId="387611595">
    <w:abstractNumId w:val="29"/>
  </w:num>
  <w:num w:numId="16" w16cid:durableId="1080296500">
    <w:abstractNumId w:val="24"/>
  </w:num>
  <w:num w:numId="17" w16cid:durableId="318000370">
    <w:abstractNumId w:val="34"/>
  </w:num>
  <w:num w:numId="18" w16cid:durableId="1591811638">
    <w:abstractNumId w:val="18"/>
  </w:num>
  <w:num w:numId="19" w16cid:durableId="1109736964">
    <w:abstractNumId w:val="15"/>
  </w:num>
  <w:num w:numId="20" w16cid:durableId="229509236">
    <w:abstractNumId w:val="12"/>
  </w:num>
  <w:num w:numId="21" w16cid:durableId="588007813">
    <w:abstractNumId w:val="23"/>
  </w:num>
  <w:num w:numId="22" w16cid:durableId="183638461">
    <w:abstractNumId w:val="7"/>
  </w:num>
  <w:num w:numId="23" w16cid:durableId="473328186">
    <w:abstractNumId w:val="32"/>
  </w:num>
  <w:num w:numId="24" w16cid:durableId="1182935041">
    <w:abstractNumId w:val="25"/>
  </w:num>
  <w:num w:numId="25" w16cid:durableId="1791171086">
    <w:abstractNumId w:val="21"/>
  </w:num>
  <w:num w:numId="26" w16cid:durableId="472451829">
    <w:abstractNumId w:val="33"/>
  </w:num>
  <w:num w:numId="27" w16cid:durableId="1596286221">
    <w:abstractNumId w:val="17"/>
  </w:num>
  <w:num w:numId="28" w16cid:durableId="1733771904">
    <w:abstractNumId w:val="26"/>
  </w:num>
  <w:num w:numId="29" w16cid:durableId="692609801">
    <w:abstractNumId w:val="8"/>
  </w:num>
  <w:num w:numId="30" w16cid:durableId="616640004">
    <w:abstractNumId w:val="2"/>
  </w:num>
  <w:num w:numId="31" w16cid:durableId="2147039096">
    <w:abstractNumId w:val="6"/>
  </w:num>
  <w:num w:numId="32" w16cid:durableId="833060470">
    <w:abstractNumId w:val="19"/>
  </w:num>
  <w:num w:numId="33" w16cid:durableId="967782832">
    <w:abstractNumId w:val="16"/>
  </w:num>
  <w:num w:numId="34" w16cid:durableId="885802120">
    <w:abstractNumId w:val="28"/>
  </w:num>
  <w:num w:numId="35" w16cid:durableId="1806893482">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s-ES" w:vendorID="64" w:dllVersion="4096" w:nlCheck="1" w:checkStyle="0"/>
  <w:activeWritingStyle w:appName="MSWord" w:lang="es-MX"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AE3"/>
    <w:rsid w:val="00000BCB"/>
    <w:rsid w:val="00000CF6"/>
    <w:rsid w:val="00000E45"/>
    <w:rsid w:val="00001B40"/>
    <w:rsid w:val="00006887"/>
    <w:rsid w:val="00007872"/>
    <w:rsid w:val="0001136F"/>
    <w:rsid w:val="00011554"/>
    <w:rsid w:val="0001208A"/>
    <w:rsid w:val="00012517"/>
    <w:rsid w:val="0001325D"/>
    <w:rsid w:val="000132C2"/>
    <w:rsid w:val="00013A40"/>
    <w:rsid w:val="00013FE6"/>
    <w:rsid w:val="00014BFF"/>
    <w:rsid w:val="000153EF"/>
    <w:rsid w:val="000163E4"/>
    <w:rsid w:val="00016965"/>
    <w:rsid w:val="00016D6D"/>
    <w:rsid w:val="00020CF9"/>
    <w:rsid w:val="000237E0"/>
    <w:rsid w:val="00024CBA"/>
    <w:rsid w:val="00030321"/>
    <w:rsid w:val="00032C39"/>
    <w:rsid w:val="000342FE"/>
    <w:rsid w:val="00036720"/>
    <w:rsid w:val="00037008"/>
    <w:rsid w:val="0004096D"/>
    <w:rsid w:val="000423AE"/>
    <w:rsid w:val="00043B88"/>
    <w:rsid w:val="0004659A"/>
    <w:rsid w:val="00047AA0"/>
    <w:rsid w:val="00050127"/>
    <w:rsid w:val="00051E64"/>
    <w:rsid w:val="00052398"/>
    <w:rsid w:val="00052FC0"/>
    <w:rsid w:val="00055E91"/>
    <w:rsid w:val="00056F2B"/>
    <w:rsid w:val="00057C77"/>
    <w:rsid w:val="00057D7E"/>
    <w:rsid w:val="0006038C"/>
    <w:rsid w:val="00060CB6"/>
    <w:rsid w:val="000613F1"/>
    <w:rsid w:val="00062FDA"/>
    <w:rsid w:val="00063053"/>
    <w:rsid w:val="0006596D"/>
    <w:rsid w:val="00065D9A"/>
    <w:rsid w:val="000666C2"/>
    <w:rsid w:val="0006722E"/>
    <w:rsid w:val="00067DB5"/>
    <w:rsid w:val="000723BE"/>
    <w:rsid w:val="00072820"/>
    <w:rsid w:val="000728DA"/>
    <w:rsid w:val="00074047"/>
    <w:rsid w:val="0007538F"/>
    <w:rsid w:val="000774D1"/>
    <w:rsid w:val="00077805"/>
    <w:rsid w:val="00077C4C"/>
    <w:rsid w:val="00080522"/>
    <w:rsid w:val="000813D4"/>
    <w:rsid w:val="00081A6D"/>
    <w:rsid w:val="000821B4"/>
    <w:rsid w:val="00082480"/>
    <w:rsid w:val="00083088"/>
    <w:rsid w:val="000832DD"/>
    <w:rsid w:val="000836B3"/>
    <w:rsid w:val="000839FA"/>
    <w:rsid w:val="00083D90"/>
    <w:rsid w:val="0008568D"/>
    <w:rsid w:val="000856E6"/>
    <w:rsid w:val="00085B64"/>
    <w:rsid w:val="00086299"/>
    <w:rsid w:val="0008790A"/>
    <w:rsid w:val="0009056A"/>
    <w:rsid w:val="000909DB"/>
    <w:rsid w:val="00090BDF"/>
    <w:rsid w:val="000910F5"/>
    <w:rsid w:val="00091692"/>
    <w:rsid w:val="0009170E"/>
    <w:rsid w:val="00091786"/>
    <w:rsid w:val="00091D51"/>
    <w:rsid w:val="00094603"/>
    <w:rsid w:val="0009514B"/>
    <w:rsid w:val="000957FE"/>
    <w:rsid w:val="00095BC5"/>
    <w:rsid w:val="000A199B"/>
    <w:rsid w:val="000A2B87"/>
    <w:rsid w:val="000A2FAA"/>
    <w:rsid w:val="000A32BA"/>
    <w:rsid w:val="000A3CBF"/>
    <w:rsid w:val="000A3F85"/>
    <w:rsid w:val="000A4A19"/>
    <w:rsid w:val="000A4D13"/>
    <w:rsid w:val="000A53AE"/>
    <w:rsid w:val="000A5913"/>
    <w:rsid w:val="000A6C3C"/>
    <w:rsid w:val="000A6ECB"/>
    <w:rsid w:val="000B009A"/>
    <w:rsid w:val="000B1742"/>
    <w:rsid w:val="000B2FD8"/>
    <w:rsid w:val="000B4985"/>
    <w:rsid w:val="000B6275"/>
    <w:rsid w:val="000B6DE1"/>
    <w:rsid w:val="000B73B5"/>
    <w:rsid w:val="000C146E"/>
    <w:rsid w:val="000C1A15"/>
    <w:rsid w:val="000C4213"/>
    <w:rsid w:val="000C5C7D"/>
    <w:rsid w:val="000C5CA5"/>
    <w:rsid w:val="000C67CA"/>
    <w:rsid w:val="000C70D3"/>
    <w:rsid w:val="000C72AD"/>
    <w:rsid w:val="000D0EF9"/>
    <w:rsid w:val="000D1A38"/>
    <w:rsid w:val="000D2E13"/>
    <w:rsid w:val="000D39A1"/>
    <w:rsid w:val="000D6895"/>
    <w:rsid w:val="000D6C69"/>
    <w:rsid w:val="000D7103"/>
    <w:rsid w:val="000D7418"/>
    <w:rsid w:val="000D7820"/>
    <w:rsid w:val="000D79F1"/>
    <w:rsid w:val="000D7A23"/>
    <w:rsid w:val="000E085C"/>
    <w:rsid w:val="000E0AEB"/>
    <w:rsid w:val="000E316E"/>
    <w:rsid w:val="000E5FE1"/>
    <w:rsid w:val="000E7B47"/>
    <w:rsid w:val="000F016C"/>
    <w:rsid w:val="000F2F46"/>
    <w:rsid w:val="000F312E"/>
    <w:rsid w:val="000F5463"/>
    <w:rsid w:val="000F5B98"/>
    <w:rsid w:val="000F5FD4"/>
    <w:rsid w:val="000F66A3"/>
    <w:rsid w:val="000F7BCA"/>
    <w:rsid w:val="0010029F"/>
    <w:rsid w:val="00102447"/>
    <w:rsid w:val="00102737"/>
    <w:rsid w:val="0010295F"/>
    <w:rsid w:val="00106594"/>
    <w:rsid w:val="00110511"/>
    <w:rsid w:val="00110686"/>
    <w:rsid w:val="00111AEC"/>
    <w:rsid w:val="00111F27"/>
    <w:rsid w:val="001131D1"/>
    <w:rsid w:val="001137AD"/>
    <w:rsid w:val="001147D5"/>
    <w:rsid w:val="0011514A"/>
    <w:rsid w:val="00116A09"/>
    <w:rsid w:val="00116B28"/>
    <w:rsid w:val="00116F8C"/>
    <w:rsid w:val="00123E50"/>
    <w:rsid w:val="00123F28"/>
    <w:rsid w:val="001261D1"/>
    <w:rsid w:val="0012640F"/>
    <w:rsid w:val="001264D8"/>
    <w:rsid w:val="001272C1"/>
    <w:rsid w:val="001308BE"/>
    <w:rsid w:val="0013104C"/>
    <w:rsid w:val="00133037"/>
    <w:rsid w:val="0013331E"/>
    <w:rsid w:val="001355F3"/>
    <w:rsid w:val="00136F0A"/>
    <w:rsid w:val="00137836"/>
    <w:rsid w:val="00137CA1"/>
    <w:rsid w:val="001401D5"/>
    <w:rsid w:val="001401DF"/>
    <w:rsid w:val="00141C5C"/>
    <w:rsid w:val="00143BB9"/>
    <w:rsid w:val="0014791A"/>
    <w:rsid w:val="0015150B"/>
    <w:rsid w:val="00151E84"/>
    <w:rsid w:val="0015334F"/>
    <w:rsid w:val="00154C29"/>
    <w:rsid w:val="00155AFD"/>
    <w:rsid w:val="00155BE1"/>
    <w:rsid w:val="00155FBA"/>
    <w:rsid w:val="001572CB"/>
    <w:rsid w:val="00157803"/>
    <w:rsid w:val="00157BA9"/>
    <w:rsid w:val="0016000E"/>
    <w:rsid w:val="00160C16"/>
    <w:rsid w:val="00161750"/>
    <w:rsid w:val="00162424"/>
    <w:rsid w:val="00164076"/>
    <w:rsid w:val="0016486D"/>
    <w:rsid w:val="00165B5B"/>
    <w:rsid w:val="00165EB0"/>
    <w:rsid w:val="001660D4"/>
    <w:rsid w:val="00166549"/>
    <w:rsid w:val="00166B2C"/>
    <w:rsid w:val="00167B6A"/>
    <w:rsid w:val="00171C60"/>
    <w:rsid w:val="00172ADF"/>
    <w:rsid w:val="00172F4C"/>
    <w:rsid w:val="001738A1"/>
    <w:rsid w:val="00173D59"/>
    <w:rsid w:val="00174082"/>
    <w:rsid w:val="001759A6"/>
    <w:rsid w:val="00176EAD"/>
    <w:rsid w:val="001803E2"/>
    <w:rsid w:val="001811AE"/>
    <w:rsid w:val="0018177C"/>
    <w:rsid w:val="001819B1"/>
    <w:rsid w:val="00182870"/>
    <w:rsid w:val="00182B19"/>
    <w:rsid w:val="00185745"/>
    <w:rsid w:val="00186677"/>
    <w:rsid w:val="00186A55"/>
    <w:rsid w:val="0018730F"/>
    <w:rsid w:val="001906B3"/>
    <w:rsid w:val="001920B6"/>
    <w:rsid w:val="00192884"/>
    <w:rsid w:val="00193321"/>
    <w:rsid w:val="0019345C"/>
    <w:rsid w:val="00193EDF"/>
    <w:rsid w:val="0019465D"/>
    <w:rsid w:val="00195037"/>
    <w:rsid w:val="001956BE"/>
    <w:rsid w:val="00195E8B"/>
    <w:rsid w:val="00196524"/>
    <w:rsid w:val="001975D1"/>
    <w:rsid w:val="0019788E"/>
    <w:rsid w:val="001A01A6"/>
    <w:rsid w:val="001A071F"/>
    <w:rsid w:val="001A0EA4"/>
    <w:rsid w:val="001A1236"/>
    <w:rsid w:val="001A12F2"/>
    <w:rsid w:val="001A30E1"/>
    <w:rsid w:val="001A4F22"/>
    <w:rsid w:val="001A66F2"/>
    <w:rsid w:val="001A7385"/>
    <w:rsid w:val="001A7D5E"/>
    <w:rsid w:val="001B0C4F"/>
    <w:rsid w:val="001B1171"/>
    <w:rsid w:val="001B1F0D"/>
    <w:rsid w:val="001B306F"/>
    <w:rsid w:val="001B33D6"/>
    <w:rsid w:val="001B75DF"/>
    <w:rsid w:val="001B796D"/>
    <w:rsid w:val="001B7B3C"/>
    <w:rsid w:val="001B7B83"/>
    <w:rsid w:val="001C10D1"/>
    <w:rsid w:val="001C1E7F"/>
    <w:rsid w:val="001C2350"/>
    <w:rsid w:val="001C378D"/>
    <w:rsid w:val="001C37D1"/>
    <w:rsid w:val="001C5AA1"/>
    <w:rsid w:val="001C686E"/>
    <w:rsid w:val="001D0FCD"/>
    <w:rsid w:val="001D168D"/>
    <w:rsid w:val="001D1D59"/>
    <w:rsid w:val="001D1DC2"/>
    <w:rsid w:val="001D1F93"/>
    <w:rsid w:val="001D34FA"/>
    <w:rsid w:val="001D3A1A"/>
    <w:rsid w:val="001D3DA4"/>
    <w:rsid w:val="001D491F"/>
    <w:rsid w:val="001D4FC1"/>
    <w:rsid w:val="001D5076"/>
    <w:rsid w:val="001D50AC"/>
    <w:rsid w:val="001D5733"/>
    <w:rsid w:val="001D5F47"/>
    <w:rsid w:val="001D62B5"/>
    <w:rsid w:val="001D73AA"/>
    <w:rsid w:val="001D7E2E"/>
    <w:rsid w:val="001E070E"/>
    <w:rsid w:val="001E0B2D"/>
    <w:rsid w:val="001E0C7F"/>
    <w:rsid w:val="001E0D1C"/>
    <w:rsid w:val="001E2D8C"/>
    <w:rsid w:val="001E3851"/>
    <w:rsid w:val="001E4325"/>
    <w:rsid w:val="001E43A1"/>
    <w:rsid w:val="001E43D6"/>
    <w:rsid w:val="001E52E1"/>
    <w:rsid w:val="001E5AC6"/>
    <w:rsid w:val="001E667B"/>
    <w:rsid w:val="001F01D9"/>
    <w:rsid w:val="001F14FF"/>
    <w:rsid w:val="001F2513"/>
    <w:rsid w:val="001F2C2E"/>
    <w:rsid w:val="001F34FE"/>
    <w:rsid w:val="001F464B"/>
    <w:rsid w:val="001F5949"/>
    <w:rsid w:val="001F5D02"/>
    <w:rsid w:val="001F5F36"/>
    <w:rsid w:val="001F6AAB"/>
    <w:rsid w:val="001F6AC8"/>
    <w:rsid w:val="001F6C4D"/>
    <w:rsid w:val="002015AA"/>
    <w:rsid w:val="00202EC4"/>
    <w:rsid w:val="002046BA"/>
    <w:rsid w:val="00204A93"/>
    <w:rsid w:val="00204D05"/>
    <w:rsid w:val="0020577E"/>
    <w:rsid w:val="00206381"/>
    <w:rsid w:val="00206466"/>
    <w:rsid w:val="0020658A"/>
    <w:rsid w:val="00206CC6"/>
    <w:rsid w:val="002110FC"/>
    <w:rsid w:val="00211B6B"/>
    <w:rsid w:val="0021211E"/>
    <w:rsid w:val="00212B4E"/>
    <w:rsid w:val="00213CF4"/>
    <w:rsid w:val="00217FA8"/>
    <w:rsid w:val="002201FD"/>
    <w:rsid w:val="002224CF"/>
    <w:rsid w:val="00222F30"/>
    <w:rsid w:val="0022340E"/>
    <w:rsid w:val="002239DA"/>
    <w:rsid w:val="00224DC2"/>
    <w:rsid w:val="00225303"/>
    <w:rsid w:val="00226049"/>
    <w:rsid w:val="00226142"/>
    <w:rsid w:val="002279B9"/>
    <w:rsid w:val="00230715"/>
    <w:rsid w:val="002309D6"/>
    <w:rsid w:val="0023166C"/>
    <w:rsid w:val="002332BA"/>
    <w:rsid w:val="002335C8"/>
    <w:rsid w:val="002337AA"/>
    <w:rsid w:val="002338BE"/>
    <w:rsid w:val="00233B91"/>
    <w:rsid w:val="00236A3D"/>
    <w:rsid w:val="00236AD7"/>
    <w:rsid w:val="00240241"/>
    <w:rsid w:val="00241AAA"/>
    <w:rsid w:val="002427E9"/>
    <w:rsid w:val="00242B3B"/>
    <w:rsid w:val="00242DE8"/>
    <w:rsid w:val="00242E76"/>
    <w:rsid w:val="00242F16"/>
    <w:rsid w:val="002436FA"/>
    <w:rsid w:val="00243E58"/>
    <w:rsid w:val="0024432B"/>
    <w:rsid w:val="002455FB"/>
    <w:rsid w:val="00247053"/>
    <w:rsid w:val="002479A6"/>
    <w:rsid w:val="00250426"/>
    <w:rsid w:val="00253189"/>
    <w:rsid w:val="00253220"/>
    <w:rsid w:val="00253F9E"/>
    <w:rsid w:val="00254324"/>
    <w:rsid w:val="00254AF8"/>
    <w:rsid w:val="00255CD7"/>
    <w:rsid w:val="00255E74"/>
    <w:rsid w:val="00255F04"/>
    <w:rsid w:val="002560BE"/>
    <w:rsid w:val="00257409"/>
    <w:rsid w:val="002576C8"/>
    <w:rsid w:val="0025778F"/>
    <w:rsid w:val="0026122F"/>
    <w:rsid w:val="002612E3"/>
    <w:rsid w:val="00261DCA"/>
    <w:rsid w:val="002634DA"/>
    <w:rsid w:val="0026392A"/>
    <w:rsid w:val="00264CE7"/>
    <w:rsid w:val="00265304"/>
    <w:rsid w:val="00267947"/>
    <w:rsid w:val="00270066"/>
    <w:rsid w:val="00270650"/>
    <w:rsid w:val="00270B3F"/>
    <w:rsid w:val="0027120F"/>
    <w:rsid w:val="00272937"/>
    <w:rsid w:val="002730B6"/>
    <w:rsid w:val="00274067"/>
    <w:rsid w:val="002743C9"/>
    <w:rsid w:val="00274E9A"/>
    <w:rsid w:val="00274F25"/>
    <w:rsid w:val="00275B51"/>
    <w:rsid w:val="002777A6"/>
    <w:rsid w:val="002806B6"/>
    <w:rsid w:val="002809EB"/>
    <w:rsid w:val="00280B9E"/>
    <w:rsid w:val="00280FB1"/>
    <w:rsid w:val="0028135B"/>
    <w:rsid w:val="00281EA6"/>
    <w:rsid w:val="002821CA"/>
    <w:rsid w:val="0028382F"/>
    <w:rsid w:val="00283B17"/>
    <w:rsid w:val="0028412B"/>
    <w:rsid w:val="00286190"/>
    <w:rsid w:val="00287127"/>
    <w:rsid w:val="00287302"/>
    <w:rsid w:val="00287828"/>
    <w:rsid w:val="002879BE"/>
    <w:rsid w:val="0029432E"/>
    <w:rsid w:val="00295C37"/>
    <w:rsid w:val="00296234"/>
    <w:rsid w:val="002A052E"/>
    <w:rsid w:val="002A0921"/>
    <w:rsid w:val="002A1672"/>
    <w:rsid w:val="002A175B"/>
    <w:rsid w:val="002A21FA"/>
    <w:rsid w:val="002A2E00"/>
    <w:rsid w:val="002A2FB6"/>
    <w:rsid w:val="002A325A"/>
    <w:rsid w:val="002A4819"/>
    <w:rsid w:val="002A4FC2"/>
    <w:rsid w:val="002A57CD"/>
    <w:rsid w:val="002A58D0"/>
    <w:rsid w:val="002A651E"/>
    <w:rsid w:val="002A68E0"/>
    <w:rsid w:val="002A73CD"/>
    <w:rsid w:val="002A76D3"/>
    <w:rsid w:val="002B058B"/>
    <w:rsid w:val="002B0684"/>
    <w:rsid w:val="002B2942"/>
    <w:rsid w:val="002B319F"/>
    <w:rsid w:val="002B3B63"/>
    <w:rsid w:val="002B3F54"/>
    <w:rsid w:val="002B479E"/>
    <w:rsid w:val="002B4B1A"/>
    <w:rsid w:val="002B4E8F"/>
    <w:rsid w:val="002B59DD"/>
    <w:rsid w:val="002B5ED4"/>
    <w:rsid w:val="002C0190"/>
    <w:rsid w:val="002C0410"/>
    <w:rsid w:val="002C0A5C"/>
    <w:rsid w:val="002C1C12"/>
    <w:rsid w:val="002C1CF4"/>
    <w:rsid w:val="002C243D"/>
    <w:rsid w:val="002C45C1"/>
    <w:rsid w:val="002C518F"/>
    <w:rsid w:val="002D0158"/>
    <w:rsid w:val="002D068C"/>
    <w:rsid w:val="002D0760"/>
    <w:rsid w:val="002D2FFC"/>
    <w:rsid w:val="002D3102"/>
    <w:rsid w:val="002D5D55"/>
    <w:rsid w:val="002D6465"/>
    <w:rsid w:val="002D702F"/>
    <w:rsid w:val="002E05BC"/>
    <w:rsid w:val="002E186A"/>
    <w:rsid w:val="002E33A2"/>
    <w:rsid w:val="002E45BB"/>
    <w:rsid w:val="002E4E13"/>
    <w:rsid w:val="002E4E72"/>
    <w:rsid w:val="002E5B3F"/>
    <w:rsid w:val="002E61F2"/>
    <w:rsid w:val="002E626F"/>
    <w:rsid w:val="002E6D30"/>
    <w:rsid w:val="002F1247"/>
    <w:rsid w:val="002F23CE"/>
    <w:rsid w:val="002F24F8"/>
    <w:rsid w:val="002F276B"/>
    <w:rsid w:val="002F2E0A"/>
    <w:rsid w:val="002F40BE"/>
    <w:rsid w:val="002F5449"/>
    <w:rsid w:val="002F576A"/>
    <w:rsid w:val="002F76D7"/>
    <w:rsid w:val="003005A6"/>
    <w:rsid w:val="00300B7A"/>
    <w:rsid w:val="00301413"/>
    <w:rsid w:val="003021FE"/>
    <w:rsid w:val="00302433"/>
    <w:rsid w:val="00303038"/>
    <w:rsid w:val="00303804"/>
    <w:rsid w:val="0030389B"/>
    <w:rsid w:val="003045AE"/>
    <w:rsid w:val="003046CD"/>
    <w:rsid w:val="003052FD"/>
    <w:rsid w:val="0030544F"/>
    <w:rsid w:val="00305E0B"/>
    <w:rsid w:val="00306589"/>
    <w:rsid w:val="00306896"/>
    <w:rsid w:val="00310A71"/>
    <w:rsid w:val="00310E48"/>
    <w:rsid w:val="00312149"/>
    <w:rsid w:val="00312C03"/>
    <w:rsid w:val="00312F39"/>
    <w:rsid w:val="00314AE3"/>
    <w:rsid w:val="00314B16"/>
    <w:rsid w:val="00314BAC"/>
    <w:rsid w:val="00315D02"/>
    <w:rsid w:val="00316A04"/>
    <w:rsid w:val="00320121"/>
    <w:rsid w:val="003238A4"/>
    <w:rsid w:val="00323922"/>
    <w:rsid w:val="00323E93"/>
    <w:rsid w:val="00324071"/>
    <w:rsid w:val="003247D8"/>
    <w:rsid w:val="003249DA"/>
    <w:rsid w:val="00324B6C"/>
    <w:rsid w:val="00325313"/>
    <w:rsid w:val="003253A7"/>
    <w:rsid w:val="00325786"/>
    <w:rsid w:val="003306AF"/>
    <w:rsid w:val="0033171A"/>
    <w:rsid w:val="003317C1"/>
    <w:rsid w:val="00333775"/>
    <w:rsid w:val="00334539"/>
    <w:rsid w:val="00336FDB"/>
    <w:rsid w:val="00337C8B"/>
    <w:rsid w:val="00337E1C"/>
    <w:rsid w:val="003403E7"/>
    <w:rsid w:val="003404F7"/>
    <w:rsid w:val="003406A6"/>
    <w:rsid w:val="003448E1"/>
    <w:rsid w:val="00345062"/>
    <w:rsid w:val="00345523"/>
    <w:rsid w:val="00345ADD"/>
    <w:rsid w:val="00345F36"/>
    <w:rsid w:val="003462C5"/>
    <w:rsid w:val="00347C6E"/>
    <w:rsid w:val="00350131"/>
    <w:rsid w:val="00350652"/>
    <w:rsid w:val="00351D49"/>
    <w:rsid w:val="00352240"/>
    <w:rsid w:val="0035253C"/>
    <w:rsid w:val="003525DB"/>
    <w:rsid w:val="00352E68"/>
    <w:rsid w:val="00353596"/>
    <w:rsid w:val="00355F68"/>
    <w:rsid w:val="00356947"/>
    <w:rsid w:val="00356B36"/>
    <w:rsid w:val="0035726B"/>
    <w:rsid w:val="00360680"/>
    <w:rsid w:val="00360B49"/>
    <w:rsid w:val="003617A4"/>
    <w:rsid w:val="003618CD"/>
    <w:rsid w:val="003628CA"/>
    <w:rsid w:val="00362E65"/>
    <w:rsid w:val="003630FA"/>
    <w:rsid w:val="00363A3E"/>
    <w:rsid w:val="00364491"/>
    <w:rsid w:val="00364998"/>
    <w:rsid w:val="00364B7F"/>
    <w:rsid w:val="00365434"/>
    <w:rsid w:val="00365812"/>
    <w:rsid w:val="00366705"/>
    <w:rsid w:val="003668A8"/>
    <w:rsid w:val="003673D7"/>
    <w:rsid w:val="003676D5"/>
    <w:rsid w:val="00367C6A"/>
    <w:rsid w:val="00372ADC"/>
    <w:rsid w:val="0037300A"/>
    <w:rsid w:val="0037370F"/>
    <w:rsid w:val="0037398D"/>
    <w:rsid w:val="00374D44"/>
    <w:rsid w:val="003751C4"/>
    <w:rsid w:val="00375313"/>
    <w:rsid w:val="00377184"/>
    <w:rsid w:val="00380C9D"/>
    <w:rsid w:val="00380E39"/>
    <w:rsid w:val="00380E49"/>
    <w:rsid w:val="00381E12"/>
    <w:rsid w:val="0038363D"/>
    <w:rsid w:val="00385111"/>
    <w:rsid w:val="00385119"/>
    <w:rsid w:val="00385155"/>
    <w:rsid w:val="00385C13"/>
    <w:rsid w:val="003861D8"/>
    <w:rsid w:val="00386590"/>
    <w:rsid w:val="003866E8"/>
    <w:rsid w:val="00386CC0"/>
    <w:rsid w:val="00386EB0"/>
    <w:rsid w:val="00386FCF"/>
    <w:rsid w:val="00393CDD"/>
    <w:rsid w:val="00394262"/>
    <w:rsid w:val="0039590A"/>
    <w:rsid w:val="003962AD"/>
    <w:rsid w:val="003962F6"/>
    <w:rsid w:val="00396FF0"/>
    <w:rsid w:val="003A173E"/>
    <w:rsid w:val="003A1E6D"/>
    <w:rsid w:val="003A4DFA"/>
    <w:rsid w:val="003A5078"/>
    <w:rsid w:val="003A6029"/>
    <w:rsid w:val="003A695C"/>
    <w:rsid w:val="003A6C47"/>
    <w:rsid w:val="003A6EA3"/>
    <w:rsid w:val="003A7AFF"/>
    <w:rsid w:val="003A7DCE"/>
    <w:rsid w:val="003B01BA"/>
    <w:rsid w:val="003B07EF"/>
    <w:rsid w:val="003B089A"/>
    <w:rsid w:val="003B2464"/>
    <w:rsid w:val="003B437A"/>
    <w:rsid w:val="003B6E2A"/>
    <w:rsid w:val="003C16FE"/>
    <w:rsid w:val="003C2EBF"/>
    <w:rsid w:val="003C5301"/>
    <w:rsid w:val="003C713A"/>
    <w:rsid w:val="003C78FA"/>
    <w:rsid w:val="003D20A2"/>
    <w:rsid w:val="003D23FA"/>
    <w:rsid w:val="003D30D0"/>
    <w:rsid w:val="003D36FC"/>
    <w:rsid w:val="003D4AEA"/>
    <w:rsid w:val="003D5B3C"/>
    <w:rsid w:val="003D5C8D"/>
    <w:rsid w:val="003D62FA"/>
    <w:rsid w:val="003D6993"/>
    <w:rsid w:val="003D7395"/>
    <w:rsid w:val="003E0963"/>
    <w:rsid w:val="003E0C45"/>
    <w:rsid w:val="003E1082"/>
    <w:rsid w:val="003E16C7"/>
    <w:rsid w:val="003E3F0C"/>
    <w:rsid w:val="003E4D32"/>
    <w:rsid w:val="003E5838"/>
    <w:rsid w:val="003E6FAB"/>
    <w:rsid w:val="003F28C2"/>
    <w:rsid w:val="003F46A6"/>
    <w:rsid w:val="003F51AF"/>
    <w:rsid w:val="003F5B42"/>
    <w:rsid w:val="003F6A5F"/>
    <w:rsid w:val="003F6FB8"/>
    <w:rsid w:val="003F703A"/>
    <w:rsid w:val="003F7C13"/>
    <w:rsid w:val="0040012A"/>
    <w:rsid w:val="00401BBC"/>
    <w:rsid w:val="00402313"/>
    <w:rsid w:val="00402DD8"/>
    <w:rsid w:val="00403567"/>
    <w:rsid w:val="00403913"/>
    <w:rsid w:val="00403AFC"/>
    <w:rsid w:val="00405C0B"/>
    <w:rsid w:val="00405E7B"/>
    <w:rsid w:val="00406D01"/>
    <w:rsid w:val="004077CE"/>
    <w:rsid w:val="00411C45"/>
    <w:rsid w:val="00411CFB"/>
    <w:rsid w:val="004122B9"/>
    <w:rsid w:val="004129E4"/>
    <w:rsid w:val="00413179"/>
    <w:rsid w:val="0041350E"/>
    <w:rsid w:val="00413BB7"/>
    <w:rsid w:val="0041447E"/>
    <w:rsid w:val="00415244"/>
    <w:rsid w:val="004157F2"/>
    <w:rsid w:val="00415E6B"/>
    <w:rsid w:val="00417120"/>
    <w:rsid w:val="00417951"/>
    <w:rsid w:val="00421525"/>
    <w:rsid w:val="0042173E"/>
    <w:rsid w:val="0042189F"/>
    <w:rsid w:val="004218C8"/>
    <w:rsid w:val="00421E09"/>
    <w:rsid w:val="00422840"/>
    <w:rsid w:val="004228E0"/>
    <w:rsid w:val="00423081"/>
    <w:rsid w:val="00423D1C"/>
    <w:rsid w:val="00424932"/>
    <w:rsid w:val="00425558"/>
    <w:rsid w:val="004255A0"/>
    <w:rsid w:val="00427DE2"/>
    <w:rsid w:val="00430076"/>
    <w:rsid w:val="004303A7"/>
    <w:rsid w:val="004310DA"/>
    <w:rsid w:val="00431D45"/>
    <w:rsid w:val="00432675"/>
    <w:rsid w:val="00433AD2"/>
    <w:rsid w:val="00433B06"/>
    <w:rsid w:val="00434C11"/>
    <w:rsid w:val="00435881"/>
    <w:rsid w:val="004365D9"/>
    <w:rsid w:val="00437DA6"/>
    <w:rsid w:val="0044012D"/>
    <w:rsid w:val="004409FC"/>
    <w:rsid w:val="004441CB"/>
    <w:rsid w:val="0044576F"/>
    <w:rsid w:val="004457DD"/>
    <w:rsid w:val="004459DC"/>
    <w:rsid w:val="00446522"/>
    <w:rsid w:val="00450769"/>
    <w:rsid w:val="00450883"/>
    <w:rsid w:val="0045092D"/>
    <w:rsid w:val="00450A71"/>
    <w:rsid w:val="00451615"/>
    <w:rsid w:val="0045181D"/>
    <w:rsid w:val="0045221E"/>
    <w:rsid w:val="00452ED8"/>
    <w:rsid w:val="004539C1"/>
    <w:rsid w:val="00454495"/>
    <w:rsid w:val="00454C5A"/>
    <w:rsid w:val="00455BCF"/>
    <w:rsid w:val="00455D73"/>
    <w:rsid w:val="00456142"/>
    <w:rsid w:val="0045747A"/>
    <w:rsid w:val="00461248"/>
    <w:rsid w:val="0046194C"/>
    <w:rsid w:val="00462B13"/>
    <w:rsid w:val="00463589"/>
    <w:rsid w:val="00463D9D"/>
    <w:rsid w:val="00464441"/>
    <w:rsid w:val="00464C01"/>
    <w:rsid w:val="00465026"/>
    <w:rsid w:val="004657D5"/>
    <w:rsid w:val="00466A45"/>
    <w:rsid w:val="00466F73"/>
    <w:rsid w:val="00467925"/>
    <w:rsid w:val="00467A20"/>
    <w:rsid w:val="00467BEC"/>
    <w:rsid w:val="00470526"/>
    <w:rsid w:val="00470A9E"/>
    <w:rsid w:val="00470B57"/>
    <w:rsid w:val="00471AB1"/>
    <w:rsid w:val="00471F04"/>
    <w:rsid w:val="00472576"/>
    <w:rsid w:val="00473399"/>
    <w:rsid w:val="00473403"/>
    <w:rsid w:val="00473628"/>
    <w:rsid w:val="004750B3"/>
    <w:rsid w:val="00475852"/>
    <w:rsid w:val="00477AC5"/>
    <w:rsid w:val="00480676"/>
    <w:rsid w:val="0048088F"/>
    <w:rsid w:val="004819F6"/>
    <w:rsid w:val="004823EF"/>
    <w:rsid w:val="00482CD9"/>
    <w:rsid w:val="00482D86"/>
    <w:rsid w:val="00483934"/>
    <w:rsid w:val="0048508E"/>
    <w:rsid w:val="0048534D"/>
    <w:rsid w:val="004862FB"/>
    <w:rsid w:val="00490489"/>
    <w:rsid w:val="00492D4F"/>
    <w:rsid w:val="00493751"/>
    <w:rsid w:val="00494A87"/>
    <w:rsid w:val="004950D8"/>
    <w:rsid w:val="0049547A"/>
    <w:rsid w:val="0049563B"/>
    <w:rsid w:val="004961A9"/>
    <w:rsid w:val="0049730B"/>
    <w:rsid w:val="00497B3B"/>
    <w:rsid w:val="004A0ABE"/>
    <w:rsid w:val="004A1A5A"/>
    <w:rsid w:val="004A1E95"/>
    <w:rsid w:val="004A1F22"/>
    <w:rsid w:val="004A2A12"/>
    <w:rsid w:val="004A433E"/>
    <w:rsid w:val="004A59B8"/>
    <w:rsid w:val="004A62B2"/>
    <w:rsid w:val="004A7213"/>
    <w:rsid w:val="004B1648"/>
    <w:rsid w:val="004B2658"/>
    <w:rsid w:val="004B2C47"/>
    <w:rsid w:val="004B3268"/>
    <w:rsid w:val="004B34AE"/>
    <w:rsid w:val="004B3791"/>
    <w:rsid w:val="004B4116"/>
    <w:rsid w:val="004B446A"/>
    <w:rsid w:val="004B60D3"/>
    <w:rsid w:val="004B6AD4"/>
    <w:rsid w:val="004B77DC"/>
    <w:rsid w:val="004B77F5"/>
    <w:rsid w:val="004C0633"/>
    <w:rsid w:val="004C2220"/>
    <w:rsid w:val="004C2F23"/>
    <w:rsid w:val="004C3FC2"/>
    <w:rsid w:val="004C531A"/>
    <w:rsid w:val="004D0EF8"/>
    <w:rsid w:val="004D1787"/>
    <w:rsid w:val="004D178C"/>
    <w:rsid w:val="004D272C"/>
    <w:rsid w:val="004D2791"/>
    <w:rsid w:val="004D28F5"/>
    <w:rsid w:val="004D3456"/>
    <w:rsid w:val="004D4CCB"/>
    <w:rsid w:val="004D616D"/>
    <w:rsid w:val="004D7010"/>
    <w:rsid w:val="004E244B"/>
    <w:rsid w:val="004E27F8"/>
    <w:rsid w:val="004E4A9D"/>
    <w:rsid w:val="004E5837"/>
    <w:rsid w:val="004E6956"/>
    <w:rsid w:val="004E71F9"/>
    <w:rsid w:val="004F1C26"/>
    <w:rsid w:val="004F4639"/>
    <w:rsid w:val="004F5829"/>
    <w:rsid w:val="004F6BFE"/>
    <w:rsid w:val="004F7A4E"/>
    <w:rsid w:val="004F7AE3"/>
    <w:rsid w:val="004F7D07"/>
    <w:rsid w:val="0050000D"/>
    <w:rsid w:val="005012F6"/>
    <w:rsid w:val="005038CF"/>
    <w:rsid w:val="0050398D"/>
    <w:rsid w:val="0050574F"/>
    <w:rsid w:val="00505CFA"/>
    <w:rsid w:val="00506417"/>
    <w:rsid w:val="00507E51"/>
    <w:rsid w:val="00510121"/>
    <w:rsid w:val="005105CE"/>
    <w:rsid w:val="0051088D"/>
    <w:rsid w:val="005135ED"/>
    <w:rsid w:val="00513A6B"/>
    <w:rsid w:val="00513B0F"/>
    <w:rsid w:val="00513EA4"/>
    <w:rsid w:val="00514A55"/>
    <w:rsid w:val="00514A59"/>
    <w:rsid w:val="00514B68"/>
    <w:rsid w:val="00515079"/>
    <w:rsid w:val="0051591F"/>
    <w:rsid w:val="00515D32"/>
    <w:rsid w:val="00516EBD"/>
    <w:rsid w:val="005200BB"/>
    <w:rsid w:val="00520D0B"/>
    <w:rsid w:val="00522386"/>
    <w:rsid w:val="00523296"/>
    <w:rsid w:val="0052503D"/>
    <w:rsid w:val="005257A0"/>
    <w:rsid w:val="00527612"/>
    <w:rsid w:val="005308CE"/>
    <w:rsid w:val="00530C1A"/>
    <w:rsid w:val="00530C1C"/>
    <w:rsid w:val="00530D58"/>
    <w:rsid w:val="00531898"/>
    <w:rsid w:val="0053215B"/>
    <w:rsid w:val="00533EDD"/>
    <w:rsid w:val="00534514"/>
    <w:rsid w:val="005346BC"/>
    <w:rsid w:val="00534F56"/>
    <w:rsid w:val="00535461"/>
    <w:rsid w:val="0053603A"/>
    <w:rsid w:val="005369A2"/>
    <w:rsid w:val="00536EC5"/>
    <w:rsid w:val="005400BB"/>
    <w:rsid w:val="00540C35"/>
    <w:rsid w:val="00540F7F"/>
    <w:rsid w:val="005413CC"/>
    <w:rsid w:val="00541E72"/>
    <w:rsid w:val="00542322"/>
    <w:rsid w:val="00542BB2"/>
    <w:rsid w:val="005446D8"/>
    <w:rsid w:val="00544774"/>
    <w:rsid w:val="00544F6B"/>
    <w:rsid w:val="005458C6"/>
    <w:rsid w:val="005460FE"/>
    <w:rsid w:val="00546156"/>
    <w:rsid w:val="005462D3"/>
    <w:rsid w:val="005501E2"/>
    <w:rsid w:val="005502F2"/>
    <w:rsid w:val="00550A90"/>
    <w:rsid w:val="00550B24"/>
    <w:rsid w:val="00550C57"/>
    <w:rsid w:val="00551587"/>
    <w:rsid w:val="00552312"/>
    <w:rsid w:val="005529FF"/>
    <w:rsid w:val="0055302D"/>
    <w:rsid w:val="005534B6"/>
    <w:rsid w:val="00553B63"/>
    <w:rsid w:val="00553F5F"/>
    <w:rsid w:val="0055440B"/>
    <w:rsid w:val="00554D88"/>
    <w:rsid w:val="005558DD"/>
    <w:rsid w:val="00556051"/>
    <w:rsid w:val="00556FAC"/>
    <w:rsid w:val="0055700D"/>
    <w:rsid w:val="005600F1"/>
    <w:rsid w:val="005613A7"/>
    <w:rsid w:val="00561ADA"/>
    <w:rsid w:val="00563963"/>
    <w:rsid w:val="00563D41"/>
    <w:rsid w:val="005644B7"/>
    <w:rsid w:val="005650EF"/>
    <w:rsid w:val="005659EB"/>
    <w:rsid w:val="00565F24"/>
    <w:rsid w:val="00571583"/>
    <w:rsid w:val="00574EE3"/>
    <w:rsid w:val="00575518"/>
    <w:rsid w:val="005755BB"/>
    <w:rsid w:val="00575E63"/>
    <w:rsid w:val="005760CA"/>
    <w:rsid w:val="00576C87"/>
    <w:rsid w:val="00577378"/>
    <w:rsid w:val="0057799C"/>
    <w:rsid w:val="005806B4"/>
    <w:rsid w:val="005811DE"/>
    <w:rsid w:val="00582177"/>
    <w:rsid w:val="00582D18"/>
    <w:rsid w:val="00583CB7"/>
    <w:rsid w:val="005847DF"/>
    <w:rsid w:val="005858C5"/>
    <w:rsid w:val="00585A2B"/>
    <w:rsid w:val="0058671B"/>
    <w:rsid w:val="00587E15"/>
    <w:rsid w:val="005900B3"/>
    <w:rsid w:val="0059041A"/>
    <w:rsid w:val="005904A5"/>
    <w:rsid w:val="005911CD"/>
    <w:rsid w:val="00593D66"/>
    <w:rsid w:val="00593DCE"/>
    <w:rsid w:val="00593F7A"/>
    <w:rsid w:val="00594E0D"/>
    <w:rsid w:val="00595910"/>
    <w:rsid w:val="00596715"/>
    <w:rsid w:val="005A1752"/>
    <w:rsid w:val="005A339E"/>
    <w:rsid w:val="005A4A20"/>
    <w:rsid w:val="005A5A05"/>
    <w:rsid w:val="005A635A"/>
    <w:rsid w:val="005A6DDE"/>
    <w:rsid w:val="005B09F7"/>
    <w:rsid w:val="005B0B0E"/>
    <w:rsid w:val="005B3581"/>
    <w:rsid w:val="005B4818"/>
    <w:rsid w:val="005B49D6"/>
    <w:rsid w:val="005B5BD2"/>
    <w:rsid w:val="005B74B3"/>
    <w:rsid w:val="005B7BFF"/>
    <w:rsid w:val="005B7CE5"/>
    <w:rsid w:val="005C134C"/>
    <w:rsid w:val="005C228A"/>
    <w:rsid w:val="005C2899"/>
    <w:rsid w:val="005C2B32"/>
    <w:rsid w:val="005C4709"/>
    <w:rsid w:val="005C5F14"/>
    <w:rsid w:val="005C7655"/>
    <w:rsid w:val="005C7C57"/>
    <w:rsid w:val="005D041D"/>
    <w:rsid w:val="005D05F8"/>
    <w:rsid w:val="005D1C72"/>
    <w:rsid w:val="005D28D1"/>
    <w:rsid w:val="005D29DA"/>
    <w:rsid w:val="005D50E1"/>
    <w:rsid w:val="005D5AF9"/>
    <w:rsid w:val="005D5DEC"/>
    <w:rsid w:val="005D7D7B"/>
    <w:rsid w:val="005E453E"/>
    <w:rsid w:val="005E4784"/>
    <w:rsid w:val="005E5CE0"/>
    <w:rsid w:val="005E65FD"/>
    <w:rsid w:val="005E6F62"/>
    <w:rsid w:val="005E7864"/>
    <w:rsid w:val="005F0352"/>
    <w:rsid w:val="005F0425"/>
    <w:rsid w:val="005F1AC2"/>
    <w:rsid w:val="005F53E4"/>
    <w:rsid w:val="005F5604"/>
    <w:rsid w:val="005F59AB"/>
    <w:rsid w:val="005F59F9"/>
    <w:rsid w:val="005F782F"/>
    <w:rsid w:val="005F7846"/>
    <w:rsid w:val="005F789A"/>
    <w:rsid w:val="006006F2"/>
    <w:rsid w:val="00600D0A"/>
    <w:rsid w:val="006033A2"/>
    <w:rsid w:val="00604798"/>
    <w:rsid w:val="00605B1D"/>
    <w:rsid w:val="00606352"/>
    <w:rsid w:val="006071AC"/>
    <w:rsid w:val="00607F16"/>
    <w:rsid w:val="006106D4"/>
    <w:rsid w:val="00610FFC"/>
    <w:rsid w:val="006111B5"/>
    <w:rsid w:val="00611243"/>
    <w:rsid w:val="0061125F"/>
    <w:rsid w:val="00611C29"/>
    <w:rsid w:val="006122A4"/>
    <w:rsid w:val="00612680"/>
    <w:rsid w:val="00612797"/>
    <w:rsid w:val="00612D03"/>
    <w:rsid w:val="0061378E"/>
    <w:rsid w:val="00613793"/>
    <w:rsid w:val="006157E5"/>
    <w:rsid w:val="00616DD8"/>
    <w:rsid w:val="00617810"/>
    <w:rsid w:val="00617DD0"/>
    <w:rsid w:val="00621837"/>
    <w:rsid w:val="00622B80"/>
    <w:rsid w:val="006231DB"/>
    <w:rsid w:val="006231FD"/>
    <w:rsid w:val="00624AFD"/>
    <w:rsid w:val="00624DC7"/>
    <w:rsid w:val="006263BD"/>
    <w:rsid w:val="00626A49"/>
    <w:rsid w:val="0062A0F0"/>
    <w:rsid w:val="006304B5"/>
    <w:rsid w:val="0063082D"/>
    <w:rsid w:val="006308DE"/>
    <w:rsid w:val="00630C3E"/>
    <w:rsid w:val="0063245F"/>
    <w:rsid w:val="00634340"/>
    <w:rsid w:val="0063523C"/>
    <w:rsid w:val="00635774"/>
    <w:rsid w:val="006369CE"/>
    <w:rsid w:val="00640FCB"/>
    <w:rsid w:val="00641FFC"/>
    <w:rsid w:val="006432A3"/>
    <w:rsid w:val="0064419A"/>
    <w:rsid w:val="0064619A"/>
    <w:rsid w:val="006464E6"/>
    <w:rsid w:val="00647DB0"/>
    <w:rsid w:val="00650E18"/>
    <w:rsid w:val="00651284"/>
    <w:rsid w:val="006517CE"/>
    <w:rsid w:val="00651B47"/>
    <w:rsid w:val="00651D5E"/>
    <w:rsid w:val="00652E6E"/>
    <w:rsid w:val="00653CBC"/>
    <w:rsid w:val="00654F1E"/>
    <w:rsid w:val="00656BFC"/>
    <w:rsid w:val="00657F58"/>
    <w:rsid w:val="0066021A"/>
    <w:rsid w:val="00660535"/>
    <w:rsid w:val="00661F8D"/>
    <w:rsid w:val="006626FF"/>
    <w:rsid w:val="006632F6"/>
    <w:rsid w:val="00663B9B"/>
    <w:rsid w:val="0066432C"/>
    <w:rsid w:val="006661EB"/>
    <w:rsid w:val="00666823"/>
    <w:rsid w:val="0066767A"/>
    <w:rsid w:val="0066773E"/>
    <w:rsid w:val="00667C4B"/>
    <w:rsid w:val="00667F7C"/>
    <w:rsid w:val="006703DE"/>
    <w:rsid w:val="006704E2"/>
    <w:rsid w:val="00670C1E"/>
    <w:rsid w:val="00671B63"/>
    <w:rsid w:val="00672FC3"/>
    <w:rsid w:val="00673749"/>
    <w:rsid w:val="00673972"/>
    <w:rsid w:val="00673C3C"/>
    <w:rsid w:val="006750C5"/>
    <w:rsid w:val="00675153"/>
    <w:rsid w:val="00675F94"/>
    <w:rsid w:val="00676C97"/>
    <w:rsid w:val="00680106"/>
    <w:rsid w:val="00680476"/>
    <w:rsid w:val="00680AED"/>
    <w:rsid w:val="00680D3A"/>
    <w:rsid w:val="00681A52"/>
    <w:rsid w:val="00681E98"/>
    <w:rsid w:val="00682EC3"/>
    <w:rsid w:val="0068319B"/>
    <w:rsid w:val="00685601"/>
    <w:rsid w:val="006856F8"/>
    <w:rsid w:val="00685B46"/>
    <w:rsid w:val="00686723"/>
    <w:rsid w:val="0068717C"/>
    <w:rsid w:val="0068721C"/>
    <w:rsid w:val="00690FF0"/>
    <w:rsid w:val="006915A6"/>
    <w:rsid w:val="00691781"/>
    <w:rsid w:val="00691A8C"/>
    <w:rsid w:val="00691D72"/>
    <w:rsid w:val="00693F65"/>
    <w:rsid w:val="00697E34"/>
    <w:rsid w:val="006A01C6"/>
    <w:rsid w:val="006A2299"/>
    <w:rsid w:val="006A4D06"/>
    <w:rsid w:val="006A7F56"/>
    <w:rsid w:val="006B0704"/>
    <w:rsid w:val="006B07AE"/>
    <w:rsid w:val="006B1E55"/>
    <w:rsid w:val="006B42E3"/>
    <w:rsid w:val="006B46AC"/>
    <w:rsid w:val="006B58DF"/>
    <w:rsid w:val="006B69AE"/>
    <w:rsid w:val="006B75CE"/>
    <w:rsid w:val="006B7C9F"/>
    <w:rsid w:val="006C0DCC"/>
    <w:rsid w:val="006C0EC5"/>
    <w:rsid w:val="006C1BB4"/>
    <w:rsid w:val="006C55F0"/>
    <w:rsid w:val="006C5B8B"/>
    <w:rsid w:val="006C72C3"/>
    <w:rsid w:val="006D1952"/>
    <w:rsid w:val="006D1FA3"/>
    <w:rsid w:val="006D3508"/>
    <w:rsid w:val="006D4469"/>
    <w:rsid w:val="006D4CD2"/>
    <w:rsid w:val="006D4E82"/>
    <w:rsid w:val="006D4F57"/>
    <w:rsid w:val="006D51DC"/>
    <w:rsid w:val="006D743D"/>
    <w:rsid w:val="006D7BF7"/>
    <w:rsid w:val="006D7DBE"/>
    <w:rsid w:val="006E1E06"/>
    <w:rsid w:val="006E2BB8"/>
    <w:rsid w:val="006E36A1"/>
    <w:rsid w:val="006E4561"/>
    <w:rsid w:val="006E4D53"/>
    <w:rsid w:val="006E5E91"/>
    <w:rsid w:val="006F15C5"/>
    <w:rsid w:val="006F1848"/>
    <w:rsid w:val="006F1A2E"/>
    <w:rsid w:val="006F2548"/>
    <w:rsid w:val="006F73AF"/>
    <w:rsid w:val="006F75C0"/>
    <w:rsid w:val="006F780D"/>
    <w:rsid w:val="007014EA"/>
    <w:rsid w:val="00701AE1"/>
    <w:rsid w:val="0070316A"/>
    <w:rsid w:val="0070317B"/>
    <w:rsid w:val="00703C3C"/>
    <w:rsid w:val="0070474F"/>
    <w:rsid w:val="00704D34"/>
    <w:rsid w:val="007050BE"/>
    <w:rsid w:val="00705996"/>
    <w:rsid w:val="00705AF6"/>
    <w:rsid w:val="00705EB2"/>
    <w:rsid w:val="00705F97"/>
    <w:rsid w:val="00707FF4"/>
    <w:rsid w:val="00710B2D"/>
    <w:rsid w:val="00710BF3"/>
    <w:rsid w:val="00710C4C"/>
    <w:rsid w:val="00710F8A"/>
    <w:rsid w:val="00712D55"/>
    <w:rsid w:val="00713ADD"/>
    <w:rsid w:val="00713ED4"/>
    <w:rsid w:val="00714887"/>
    <w:rsid w:val="00715C72"/>
    <w:rsid w:val="00716D8F"/>
    <w:rsid w:val="0072011D"/>
    <w:rsid w:val="00720986"/>
    <w:rsid w:val="007214FD"/>
    <w:rsid w:val="007224FB"/>
    <w:rsid w:val="00723345"/>
    <w:rsid w:val="007237E0"/>
    <w:rsid w:val="00724086"/>
    <w:rsid w:val="00724357"/>
    <w:rsid w:val="00724CC6"/>
    <w:rsid w:val="00724FF4"/>
    <w:rsid w:val="0072656D"/>
    <w:rsid w:val="00730A9D"/>
    <w:rsid w:val="00730BCB"/>
    <w:rsid w:val="00733A2A"/>
    <w:rsid w:val="00734313"/>
    <w:rsid w:val="007361FA"/>
    <w:rsid w:val="00736876"/>
    <w:rsid w:val="00737E96"/>
    <w:rsid w:val="0074019F"/>
    <w:rsid w:val="00740380"/>
    <w:rsid w:val="007420B0"/>
    <w:rsid w:val="00742DCB"/>
    <w:rsid w:val="0074339E"/>
    <w:rsid w:val="00743A8F"/>
    <w:rsid w:val="007444E1"/>
    <w:rsid w:val="007446B2"/>
    <w:rsid w:val="00744E50"/>
    <w:rsid w:val="007451D5"/>
    <w:rsid w:val="00745752"/>
    <w:rsid w:val="00745BFE"/>
    <w:rsid w:val="0074603A"/>
    <w:rsid w:val="007470CD"/>
    <w:rsid w:val="00747F9C"/>
    <w:rsid w:val="007500E8"/>
    <w:rsid w:val="00751567"/>
    <w:rsid w:val="00751EF3"/>
    <w:rsid w:val="00752405"/>
    <w:rsid w:val="00752809"/>
    <w:rsid w:val="0075312B"/>
    <w:rsid w:val="007536E6"/>
    <w:rsid w:val="007541AA"/>
    <w:rsid w:val="007541C0"/>
    <w:rsid w:val="0075712F"/>
    <w:rsid w:val="00760A4C"/>
    <w:rsid w:val="007614D2"/>
    <w:rsid w:val="0076172E"/>
    <w:rsid w:val="0076302A"/>
    <w:rsid w:val="0076431A"/>
    <w:rsid w:val="00764815"/>
    <w:rsid w:val="00764F50"/>
    <w:rsid w:val="007652D2"/>
    <w:rsid w:val="007659E0"/>
    <w:rsid w:val="00766E0A"/>
    <w:rsid w:val="007670CB"/>
    <w:rsid w:val="0076731C"/>
    <w:rsid w:val="00767F7B"/>
    <w:rsid w:val="007716C5"/>
    <w:rsid w:val="0077199A"/>
    <w:rsid w:val="007734B7"/>
    <w:rsid w:val="007734FF"/>
    <w:rsid w:val="0077431B"/>
    <w:rsid w:val="007756E4"/>
    <w:rsid w:val="007761FB"/>
    <w:rsid w:val="007764B7"/>
    <w:rsid w:val="00780139"/>
    <w:rsid w:val="00780A48"/>
    <w:rsid w:val="007819B0"/>
    <w:rsid w:val="00781C10"/>
    <w:rsid w:val="007826C6"/>
    <w:rsid w:val="00783404"/>
    <w:rsid w:val="00783608"/>
    <w:rsid w:val="007837AB"/>
    <w:rsid w:val="00784015"/>
    <w:rsid w:val="00784130"/>
    <w:rsid w:val="0078489F"/>
    <w:rsid w:val="00785761"/>
    <w:rsid w:val="007870A7"/>
    <w:rsid w:val="00787240"/>
    <w:rsid w:val="007900C0"/>
    <w:rsid w:val="007903ED"/>
    <w:rsid w:val="00790816"/>
    <w:rsid w:val="00791BD0"/>
    <w:rsid w:val="00792D10"/>
    <w:rsid w:val="0079418A"/>
    <w:rsid w:val="00797F99"/>
    <w:rsid w:val="007A0CB9"/>
    <w:rsid w:val="007A3452"/>
    <w:rsid w:val="007A3512"/>
    <w:rsid w:val="007A47CB"/>
    <w:rsid w:val="007A4E4E"/>
    <w:rsid w:val="007A4ED9"/>
    <w:rsid w:val="007A4F0C"/>
    <w:rsid w:val="007A6463"/>
    <w:rsid w:val="007A7071"/>
    <w:rsid w:val="007A718C"/>
    <w:rsid w:val="007A75EF"/>
    <w:rsid w:val="007A79B1"/>
    <w:rsid w:val="007B1E62"/>
    <w:rsid w:val="007B24F0"/>
    <w:rsid w:val="007B2F73"/>
    <w:rsid w:val="007B4285"/>
    <w:rsid w:val="007B43C3"/>
    <w:rsid w:val="007B43FB"/>
    <w:rsid w:val="007B4BC7"/>
    <w:rsid w:val="007B6292"/>
    <w:rsid w:val="007B70FD"/>
    <w:rsid w:val="007C04DD"/>
    <w:rsid w:val="007C0E5A"/>
    <w:rsid w:val="007C14C6"/>
    <w:rsid w:val="007C153A"/>
    <w:rsid w:val="007C1A78"/>
    <w:rsid w:val="007C2970"/>
    <w:rsid w:val="007C32F0"/>
    <w:rsid w:val="007C3AB4"/>
    <w:rsid w:val="007C4BDB"/>
    <w:rsid w:val="007C5A9A"/>
    <w:rsid w:val="007C67B6"/>
    <w:rsid w:val="007C7B0A"/>
    <w:rsid w:val="007D064E"/>
    <w:rsid w:val="007D1488"/>
    <w:rsid w:val="007D164E"/>
    <w:rsid w:val="007D278A"/>
    <w:rsid w:val="007D2BA3"/>
    <w:rsid w:val="007D32A7"/>
    <w:rsid w:val="007D3B6F"/>
    <w:rsid w:val="007D4A69"/>
    <w:rsid w:val="007D61D9"/>
    <w:rsid w:val="007D6634"/>
    <w:rsid w:val="007D6CDD"/>
    <w:rsid w:val="007D6D59"/>
    <w:rsid w:val="007D7094"/>
    <w:rsid w:val="007D7BA4"/>
    <w:rsid w:val="007E0B1B"/>
    <w:rsid w:val="007E0F81"/>
    <w:rsid w:val="007E1A49"/>
    <w:rsid w:val="007E32AD"/>
    <w:rsid w:val="007E4334"/>
    <w:rsid w:val="007E448B"/>
    <w:rsid w:val="007F0FC0"/>
    <w:rsid w:val="007F1A5B"/>
    <w:rsid w:val="007F363E"/>
    <w:rsid w:val="007F4780"/>
    <w:rsid w:val="007F6EF3"/>
    <w:rsid w:val="007F7371"/>
    <w:rsid w:val="0080122C"/>
    <w:rsid w:val="00801829"/>
    <w:rsid w:val="00801DDD"/>
    <w:rsid w:val="00802DC4"/>
    <w:rsid w:val="00803A6B"/>
    <w:rsid w:val="00805AE2"/>
    <w:rsid w:val="00805D9E"/>
    <w:rsid w:val="008065EB"/>
    <w:rsid w:val="008078FC"/>
    <w:rsid w:val="00810131"/>
    <w:rsid w:val="00810360"/>
    <w:rsid w:val="008107C9"/>
    <w:rsid w:val="00810845"/>
    <w:rsid w:val="008115ED"/>
    <w:rsid w:val="00811B97"/>
    <w:rsid w:val="008121B2"/>
    <w:rsid w:val="00812542"/>
    <w:rsid w:val="00813DE5"/>
    <w:rsid w:val="00813EBB"/>
    <w:rsid w:val="008143F4"/>
    <w:rsid w:val="008175FF"/>
    <w:rsid w:val="008202A8"/>
    <w:rsid w:val="0082037B"/>
    <w:rsid w:val="00820D28"/>
    <w:rsid w:val="00821F06"/>
    <w:rsid w:val="00821FF7"/>
    <w:rsid w:val="00822FB2"/>
    <w:rsid w:val="0082467F"/>
    <w:rsid w:val="008249B6"/>
    <w:rsid w:val="008250E1"/>
    <w:rsid w:val="00825E96"/>
    <w:rsid w:val="00826724"/>
    <w:rsid w:val="00827D41"/>
    <w:rsid w:val="0083141A"/>
    <w:rsid w:val="00831496"/>
    <w:rsid w:val="00831531"/>
    <w:rsid w:val="008316E2"/>
    <w:rsid w:val="00831F9E"/>
    <w:rsid w:val="00832615"/>
    <w:rsid w:val="008329F9"/>
    <w:rsid w:val="008341D3"/>
    <w:rsid w:val="008354F3"/>
    <w:rsid w:val="008358EC"/>
    <w:rsid w:val="00835D25"/>
    <w:rsid w:val="00837308"/>
    <w:rsid w:val="008375C3"/>
    <w:rsid w:val="008375FD"/>
    <w:rsid w:val="00840582"/>
    <w:rsid w:val="00843103"/>
    <w:rsid w:val="00843C6E"/>
    <w:rsid w:val="00846510"/>
    <w:rsid w:val="00847654"/>
    <w:rsid w:val="00847EAC"/>
    <w:rsid w:val="00851970"/>
    <w:rsid w:val="00851BD3"/>
    <w:rsid w:val="008522EC"/>
    <w:rsid w:val="00852A5D"/>
    <w:rsid w:val="00853C92"/>
    <w:rsid w:val="0085669B"/>
    <w:rsid w:val="008576A9"/>
    <w:rsid w:val="008576CC"/>
    <w:rsid w:val="00857CF0"/>
    <w:rsid w:val="00861492"/>
    <w:rsid w:val="00861F38"/>
    <w:rsid w:val="0086230B"/>
    <w:rsid w:val="00863033"/>
    <w:rsid w:val="00863595"/>
    <w:rsid w:val="00866546"/>
    <w:rsid w:val="00866905"/>
    <w:rsid w:val="00866F9A"/>
    <w:rsid w:val="00867BFF"/>
    <w:rsid w:val="0087021E"/>
    <w:rsid w:val="00870AA0"/>
    <w:rsid w:val="00870E02"/>
    <w:rsid w:val="008711F5"/>
    <w:rsid w:val="0087144D"/>
    <w:rsid w:val="0087147C"/>
    <w:rsid w:val="00871CD0"/>
    <w:rsid w:val="00873816"/>
    <w:rsid w:val="00874AF5"/>
    <w:rsid w:val="00876024"/>
    <w:rsid w:val="0087659D"/>
    <w:rsid w:val="00876F4B"/>
    <w:rsid w:val="00877956"/>
    <w:rsid w:val="00880C9D"/>
    <w:rsid w:val="00881BF0"/>
    <w:rsid w:val="00882BC7"/>
    <w:rsid w:val="00883919"/>
    <w:rsid w:val="00883D8F"/>
    <w:rsid w:val="008856E7"/>
    <w:rsid w:val="008859E9"/>
    <w:rsid w:val="00886201"/>
    <w:rsid w:val="00886D8D"/>
    <w:rsid w:val="00891F91"/>
    <w:rsid w:val="008938F9"/>
    <w:rsid w:val="00894E4C"/>
    <w:rsid w:val="00895CE3"/>
    <w:rsid w:val="00897025"/>
    <w:rsid w:val="0089735D"/>
    <w:rsid w:val="00897C39"/>
    <w:rsid w:val="00897C5B"/>
    <w:rsid w:val="008A096B"/>
    <w:rsid w:val="008A1A92"/>
    <w:rsid w:val="008A1DEB"/>
    <w:rsid w:val="008A2B46"/>
    <w:rsid w:val="008A2E49"/>
    <w:rsid w:val="008A327C"/>
    <w:rsid w:val="008A400C"/>
    <w:rsid w:val="008A616D"/>
    <w:rsid w:val="008A70A4"/>
    <w:rsid w:val="008A760A"/>
    <w:rsid w:val="008A7788"/>
    <w:rsid w:val="008B061B"/>
    <w:rsid w:val="008B144F"/>
    <w:rsid w:val="008B1931"/>
    <w:rsid w:val="008B1C41"/>
    <w:rsid w:val="008B2A7B"/>
    <w:rsid w:val="008B5183"/>
    <w:rsid w:val="008C0370"/>
    <w:rsid w:val="008C041A"/>
    <w:rsid w:val="008C153F"/>
    <w:rsid w:val="008C332C"/>
    <w:rsid w:val="008C4ACD"/>
    <w:rsid w:val="008C7B1F"/>
    <w:rsid w:val="008D0293"/>
    <w:rsid w:val="008D1412"/>
    <w:rsid w:val="008D22D6"/>
    <w:rsid w:val="008D253B"/>
    <w:rsid w:val="008D2CB8"/>
    <w:rsid w:val="008D39E7"/>
    <w:rsid w:val="008D3DD7"/>
    <w:rsid w:val="008D4ED5"/>
    <w:rsid w:val="008D5082"/>
    <w:rsid w:val="008D5347"/>
    <w:rsid w:val="008D79AE"/>
    <w:rsid w:val="008E1552"/>
    <w:rsid w:val="008E1CB2"/>
    <w:rsid w:val="008E262C"/>
    <w:rsid w:val="008E2E54"/>
    <w:rsid w:val="008E30BE"/>
    <w:rsid w:val="008E40FD"/>
    <w:rsid w:val="008E4394"/>
    <w:rsid w:val="008E488C"/>
    <w:rsid w:val="008E4C1F"/>
    <w:rsid w:val="008E5DB5"/>
    <w:rsid w:val="008E6C6E"/>
    <w:rsid w:val="008E75D2"/>
    <w:rsid w:val="008F0C42"/>
    <w:rsid w:val="008F0F45"/>
    <w:rsid w:val="008F1AC7"/>
    <w:rsid w:val="008F2A7F"/>
    <w:rsid w:val="008F2BC5"/>
    <w:rsid w:val="008F2F99"/>
    <w:rsid w:val="008F35DF"/>
    <w:rsid w:val="008F3D55"/>
    <w:rsid w:val="008F3E06"/>
    <w:rsid w:val="008F4D94"/>
    <w:rsid w:val="00900000"/>
    <w:rsid w:val="009008DD"/>
    <w:rsid w:val="00900D05"/>
    <w:rsid w:val="00900FEB"/>
    <w:rsid w:val="009010B3"/>
    <w:rsid w:val="009015FA"/>
    <w:rsid w:val="00902B3C"/>
    <w:rsid w:val="00902FAE"/>
    <w:rsid w:val="009030AD"/>
    <w:rsid w:val="009040A6"/>
    <w:rsid w:val="00904D1C"/>
    <w:rsid w:val="00905F81"/>
    <w:rsid w:val="00906641"/>
    <w:rsid w:val="009076E3"/>
    <w:rsid w:val="00907833"/>
    <w:rsid w:val="009102B1"/>
    <w:rsid w:val="00910F5E"/>
    <w:rsid w:val="009110DA"/>
    <w:rsid w:val="0091113D"/>
    <w:rsid w:val="009112AB"/>
    <w:rsid w:val="0091195B"/>
    <w:rsid w:val="00913AC9"/>
    <w:rsid w:val="00914770"/>
    <w:rsid w:val="00915AC5"/>
    <w:rsid w:val="00917CAC"/>
    <w:rsid w:val="0092083C"/>
    <w:rsid w:val="00920E35"/>
    <w:rsid w:val="00921640"/>
    <w:rsid w:val="00921C16"/>
    <w:rsid w:val="00921D3A"/>
    <w:rsid w:val="00921E24"/>
    <w:rsid w:val="009231ED"/>
    <w:rsid w:val="00924D4C"/>
    <w:rsid w:val="0092506B"/>
    <w:rsid w:val="00926AB1"/>
    <w:rsid w:val="00926C8C"/>
    <w:rsid w:val="00932574"/>
    <w:rsid w:val="009325F1"/>
    <w:rsid w:val="009331AC"/>
    <w:rsid w:val="00934533"/>
    <w:rsid w:val="00934F27"/>
    <w:rsid w:val="0093517F"/>
    <w:rsid w:val="0093569F"/>
    <w:rsid w:val="009360EB"/>
    <w:rsid w:val="00936863"/>
    <w:rsid w:val="00936A9C"/>
    <w:rsid w:val="00936DBE"/>
    <w:rsid w:val="009405B9"/>
    <w:rsid w:val="00940BB8"/>
    <w:rsid w:val="009417C2"/>
    <w:rsid w:val="00941B37"/>
    <w:rsid w:val="00941CBA"/>
    <w:rsid w:val="00941FB7"/>
    <w:rsid w:val="00942E4D"/>
    <w:rsid w:val="00942F40"/>
    <w:rsid w:val="0094323B"/>
    <w:rsid w:val="009435EC"/>
    <w:rsid w:val="009441E4"/>
    <w:rsid w:val="00945088"/>
    <w:rsid w:val="009465A2"/>
    <w:rsid w:val="00950374"/>
    <w:rsid w:val="009510E5"/>
    <w:rsid w:val="00951223"/>
    <w:rsid w:val="00953958"/>
    <w:rsid w:val="00953A9A"/>
    <w:rsid w:val="009545ED"/>
    <w:rsid w:val="00954B13"/>
    <w:rsid w:val="00954CCC"/>
    <w:rsid w:val="00955048"/>
    <w:rsid w:val="009558E7"/>
    <w:rsid w:val="0095627B"/>
    <w:rsid w:val="00956796"/>
    <w:rsid w:val="0095C5B7"/>
    <w:rsid w:val="009606D1"/>
    <w:rsid w:val="00961E57"/>
    <w:rsid w:val="00961F28"/>
    <w:rsid w:val="0096228C"/>
    <w:rsid w:val="009623F0"/>
    <w:rsid w:val="00962A4E"/>
    <w:rsid w:val="00965D7B"/>
    <w:rsid w:val="00966059"/>
    <w:rsid w:val="00966E19"/>
    <w:rsid w:val="00971743"/>
    <w:rsid w:val="00971CE5"/>
    <w:rsid w:val="00971E9B"/>
    <w:rsid w:val="00972B97"/>
    <w:rsid w:val="00972F9B"/>
    <w:rsid w:val="00973585"/>
    <w:rsid w:val="0097471B"/>
    <w:rsid w:val="009760FD"/>
    <w:rsid w:val="00976CE7"/>
    <w:rsid w:val="0098066F"/>
    <w:rsid w:val="00981687"/>
    <w:rsid w:val="00981889"/>
    <w:rsid w:val="009827F5"/>
    <w:rsid w:val="00982929"/>
    <w:rsid w:val="00982938"/>
    <w:rsid w:val="009833AA"/>
    <w:rsid w:val="009876D8"/>
    <w:rsid w:val="0098779D"/>
    <w:rsid w:val="009907E6"/>
    <w:rsid w:val="0099151F"/>
    <w:rsid w:val="0099166B"/>
    <w:rsid w:val="009916C4"/>
    <w:rsid w:val="009928AA"/>
    <w:rsid w:val="009943A8"/>
    <w:rsid w:val="00995684"/>
    <w:rsid w:val="00995DB0"/>
    <w:rsid w:val="00996589"/>
    <w:rsid w:val="009A0096"/>
    <w:rsid w:val="009A10D9"/>
    <w:rsid w:val="009A16CD"/>
    <w:rsid w:val="009A1A09"/>
    <w:rsid w:val="009A4C95"/>
    <w:rsid w:val="009A543F"/>
    <w:rsid w:val="009A5783"/>
    <w:rsid w:val="009A5B17"/>
    <w:rsid w:val="009A6270"/>
    <w:rsid w:val="009B19D6"/>
    <w:rsid w:val="009B1FBC"/>
    <w:rsid w:val="009B3BAB"/>
    <w:rsid w:val="009B459C"/>
    <w:rsid w:val="009B5B36"/>
    <w:rsid w:val="009B6465"/>
    <w:rsid w:val="009B67A8"/>
    <w:rsid w:val="009B76D5"/>
    <w:rsid w:val="009B7841"/>
    <w:rsid w:val="009B7CAA"/>
    <w:rsid w:val="009C058E"/>
    <w:rsid w:val="009C1E09"/>
    <w:rsid w:val="009C392B"/>
    <w:rsid w:val="009C3944"/>
    <w:rsid w:val="009C53FE"/>
    <w:rsid w:val="009C5BAB"/>
    <w:rsid w:val="009C64A5"/>
    <w:rsid w:val="009C67DE"/>
    <w:rsid w:val="009D0586"/>
    <w:rsid w:val="009D060B"/>
    <w:rsid w:val="009D358D"/>
    <w:rsid w:val="009D4268"/>
    <w:rsid w:val="009D494C"/>
    <w:rsid w:val="009D4DD4"/>
    <w:rsid w:val="009D5BAA"/>
    <w:rsid w:val="009D5CD7"/>
    <w:rsid w:val="009D663C"/>
    <w:rsid w:val="009D73CF"/>
    <w:rsid w:val="009D73D9"/>
    <w:rsid w:val="009D7FB5"/>
    <w:rsid w:val="009E237B"/>
    <w:rsid w:val="009E2B87"/>
    <w:rsid w:val="009E2D67"/>
    <w:rsid w:val="009E3115"/>
    <w:rsid w:val="009E3A6F"/>
    <w:rsid w:val="009E3A87"/>
    <w:rsid w:val="009E6F20"/>
    <w:rsid w:val="009F013B"/>
    <w:rsid w:val="009F0ADD"/>
    <w:rsid w:val="009F10D1"/>
    <w:rsid w:val="009F1489"/>
    <w:rsid w:val="009F4BF2"/>
    <w:rsid w:val="009F538E"/>
    <w:rsid w:val="009F78AB"/>
    <w:rsid w:val="00A0271D"/>
    <w:rsid w:val="00A03957"/>
    <w:rsid w:val="00A04854"/>
    <w:rsid w:val="00A074BF"/>
    <w:rsid w:val="00A07E6C"/>
    <w:rsid w:val="00A11544"/>
    <w:rsid w:val="00A11F05"/>
    <w:rsid w:val="00A125EF"/>
    <w:rsid w:val="00A12628"/>
    <w:rsid w:val="00A12B1B"/>
    <w:rsid w:val="00A152D2"/>
    <w:rsid w:val="00A169EF"/>
    <w:rsid w:val="00A22729"/>
    <w:rsid w:val="00A22811"/>
    <w:rsid w:val="00A22A7C"/>
    <w:rsid w:val="00A23051"/>
    <w:rsid w:val="00A24235"/>
    <w:rsid w:val="00A26316"/>
    <w:rsid w:val="00A27F96"/>
    <w:rsid w:val="00A3039C"/>
    <w:rsid w:val="00A310F1"/>
    <w:rsid w:val="00A31356"/>
    <w:rsid w:val="00A31539"/>
    <w:rsid w:val="00A32927"/>
    <w:rsid w:val="00A32AB3"/>
    <w:rsid w:val="00A32E75"/>
    <w:rsid w:val="00A34512"/>
    <w:rsid w:val="00A34836"/>
    <w:rsid w:val="00A35253"/>
    <w:rsid w:val="00A35FE9"/>
    <w:rsid w:val="00A36308"/>
    <w:rsid w:val="00A36DA7"/>
    <w:rsid w:val="00A3723F"/>
    <w:rsid w:val="00A37318"/>
    <w:rsid w:val="00A3792A"/>
    <w:rsid w:val="00A4266D"/>
    <w:rsid w:val="00A43712"/>
    <w:rsid w:val="00A43894"/>
    <w:rsid w:val="00A443D9"/>
    <w:rsid w:val="00A44FBF"/>
    <w:rsid w:val="00A4632E"/>
    <w:rsid w:val="00A46426"/>
    <w:rsid w:val="00A47489"/>
    <w:rsid w:val="00A50285"/>
    <w:rsid w:val="00A5099A"/>
    <w:rsid w:val="00A50ACE"/>
    <w:rsid w:val="00A5199F"/>
    <w:rsid w:val="00A524C2"/>
    <w:rsid w:val="00A55E4E"/>
    <w:rsid w:val="00A6173C"/>
    <w:rsid w:val="00A621E3"/>
    <w:rsid w:val="00A62A67"/>
    <w:rsid w:val="00A62F19"/>
    <w:rsid w:val="00A63429"/>
    <w:rsid w:val="00A63698"/>
    <w:rsid w:val="00A647FF"/>
    <w:rsid w:val="00A65DF5"/>
    <w:rsid w:val="00A66952"/>
    <w:rsid w:val="00A675BB"/>
    <w:rsid w:val="00A67A2F"/>
    <w:rsid w:val="00A70002"/>
    <w:rsid w:val="00A70125"/>
    <w:rsid w:val="00A709D3"/>
    <w:rsid w:val="00A71B86"/>
    <w:rsid w:val="00A71E8C"/>
    <w:rsid w:val="00A72B6D"/>
    <w:rsid w:val="00A72F38"/>
    <w:rsid w:val="00A7361E"/>
    <w:rsid w:val="00A73DA2"/>
    <w:rsid w:val="00A74DCA"/>
    <w:rsid w:val="00A769AB"/>
    <w:rsid w:val="00A76AC3"/>
    <w:rsid w:val="00A81310"/>
    <w:rsid w:val="00A82BE8"/>
    <w:rsid w:val="00A85296"/>
    <w:rsid w:val="00A859D7"/>
    <w:rsid w:val="00A8656E"/>
    <w:rsid w:val="00A8684E"/>
    <w:rsid w:val="00A87B88"/>
    <w:rsid w:val="00A91220"/>
    <w:rsid w:val="00A925EA"/>
    <w:rsid w:val="00A93DDB"/>
    <w:rsid w:val="00A94516"/>
    <w:rsid w:val="00A948A9"/>
    <w:rsid w:val="00A94F84"/>
    <w:rsid w:val="00A94F91"/>
    <w:rsid w:val="00A951CA"/>
    <w:rsid w:val="00A95D80"/>
    <w:rsid w:val="00AA0246"/>
    <w:rsid w:val="00AA118A"/>
    <w:rsid w:val="00AA1841"/>
    <w:rsid w:val="00AA49AC"/>
    <w:rsid w:val="00AA5E0E"/>
    <w:rsid w:val="00AA6967"/>
    <w:rsid w:val="00AA7852"/>
    <w:rsid w:val="00AA7D9D"/>
    <w:rsid w:val="00AB0A04"/>
    <w:rsid w:val="00AB0E88"/>
    <w:rsid w:val="00AB1E34"/>
    <w:rsid w:val="00AB276A"/>
    <w:rsid w:val="00AB354A"/>
    <w:rsid w:val="00AB3F5C"/>
    <w:rsid w:val="00AB60C0"/>
    <w:rsid w:val="00AB65DB"/>
    <w:rsid w:val="00AB71F8"/>
    <w:rsid w:val="00AB72B5"/>
    <w:rsid w:val="00AB7337"/>
    <w:rsid w:val="00AB79B3"/>
    <w:rsid w:val="00AB7F0B"/>
    <w:rsid w:val="00AC09DB"/>
    <w:rsid w:val="00AC0E4D"/>
    <w:rsid w:val="00AC1799"/>
    <w:rsid w:val="00AC1FCE"/>
    <w:rsid w:val="00AC249C"/>
    <w:rsid w:val="00AC2B69"/>
    <w:rsid w:val="00AC2D69"/>
    <w:rsid w:val="00AC5714"/>
    <w:rsid w:val="00AC62B7"/>
    <w:rsid w:val="00AC6FAE"/>
    <w:rsid w:val="00AC7EDF"/>
    <w:rsid w:val="00AD2C44"/>
    <w:rsid w:val="00AD2EEB"/>
    <w:rsid w:val="00AD4C92"/>
    <w:rsid w:val="00AD6D78"/>
    <w:rsid w:val="00AD7888"/>
    <w:rsid w:val="00AD7AFC"/>
    <w:rsid w:val="00AD7E79"/>
    <w:rsid w:val="00AD7F35"/>
    <w:rsid w:val="00AE053A"/>
    <w:rsid w:val="00AE0876"/>
    <w:rsid w:val="00AE204C"/>
    <w:rsid w:val="00AE4245"/>
    <w:rsid w:val="00AE497B"/>
    <w:rsid w:val="00AE4CFA"/>
    <w:rsid w:val="00AE4D63"/>
    <w:rsid w:val="00AE5A3A"/>
    <w:rsid w:val="00AF06E3"/>
    <w:rsid w:val="00AF12F8"/>
    <w:rsid w:val="00AF1B08"/>
    <w:rsid w:val="00AF5D4E"/>
    <w:rsid w:val="00AF607C"/>
    <w:rsid w:val="00AF69A0"/>
    <w:rsid w:val="00AF6CBF"/>
    <w:rsid w:val="00AF76CF"/>
    <w:rsid w:val="00B0214D"/>
    <w:rsid w:val="00B03B98"/>
    <w:rsid w:val="00B0477A"/>
    <w:rsid w:val="00B05597"/>
    <w:rsid w:val="00B06024"/>
    <w:rsid w:val="00B06A54"/>
    <w:rsid w:val="00B11021"/>
    <w:rsid w:val="00B115A6"/>
    <w:rsid w:val="00B11C18"/>
    <w:rsid w:val="00B11C1E"/>
    <w:rsid w:val="00B13267"/>
    <w:rsid w:val="00B14003"/>
    <w:rsid w:val="00B1621A"/>
    <w:rsid w:val="00B169A6"/>
    <w:rsid w:val="00B16EAF"/>
    <w:rsid w:val="00B17420"/>
    <w:rsid w:val="00B176A2"/>
    <w:rsid w:val="00B17F53"/>
    <w:rsid w:val="00B229A8"/>
    <w:rsid w:val="00B22B09"/>
    <w:rsid w:val="00B23CFF"/>
    <w:rsid w:val="00B248F0"/>
    <w:rsid w:val="00B25434"/>
    <w:rsid w:val="00B2576E"/>
    <w:rsid w:val="00B25A32"/>
    <w:rsid w:val="00B26509"/>
    <w:rsid w:val="00B278BE"/>
    <w:rsid w:val="00B30846"/>
    <w:rsid w:val="00B30B48"/>
    <w:rsid w:val="00B31AB2"/>
    <w:rsid w:val="00B32CE4"/>
    <w:rsid w:val="00B3312E"/>
    <w:rsid w:val="00B336CF"/>
    <w:rsid w:val="00B33728"/>
    <w:rsid w:val="00B3379A"/>
    <w:rsid w:val="00B33C63"/>
    <w:rsid w:val="00B3538D"/>
    <w:rsid w:val="00B355C3"/>
    <w:rsid w:val="00B356C8"/>
    <w:rsid w:val="00B35DDE"/>
    <w:rsid w:val="00B366C8"/>
    <w:rsid w:val="00B36797"/>
    <w:rsid w:val="00B36FE6"/>
    <w:rsid w:val="00B402C4"/>
    <w:rsid w:val="00B40761"/>
    <w:rsid w:val="00B41D13"/>
    <w:rsid w:val="00B4204A"/>
    <w:rsid w:val="00B426CF"/>
    <w:rsid w:val="00B4278C"/>
    <w:rsid w:val="00B4388B"/>
    <w:rsid w:val="00B45699"/>
    <w:rsid w:val="00B45A5D"/>
    <w:rsid w:val="00B46AA2"/>
    <w:rsid w:val="00B51FBC"/>
    <w:rsid w:val="00B5218C"/>
    <w:rsid w:val="00B522DB"/>
    <w:rsid w:val="00B52877"/>
    <w:rsid w:val="00B5299D"/>
    <w:rsid w:val="00B5324B"/>
    <w:rsid w:val="00B53916"/>
    <w:rsid w:val="00B540EE"/>
    <w:rsid w:val="00B544EF"/>
    <w:rsid w:val="00B54C71"/>
    <w:rsid w:val="00B54CDB"/>
    <w:rsid w:val="00B55E46"/>
    <w:rsid w:val="00B56427"/>
    <w:rsid w:val="00B56A9B"/>
    <w:rsid w:val="00B56ABB"/>
    <w:rsid w:val="00B56ADA"/>
    <w:rsid w:val="00B624F7"/>
    <w:rsid w:val="00B6261D"/>
    <w:rsid w:val="00B62704"/>
    <w:rsid w:val="00B62A6D"/>
    <w:rsid w:val="00B62B18"/>
    <w:rsid w:val="00B62D81"/>
    <w:rsid w:val="00B63113"/>
    <w:rsid w:val="00B64A8C"/>
    <w:rsid w:val="00B64CB9"/>
    <w:rsid w:val="00B65485"/>
    <w:rsid w:val="00B65982"/>
    <w:rsid w:val="00B65EFE"/>
    <w:rsid w:val="00B661D4"/>
    <w:rsid w:val="00B70977"/>
    <w:rsid w:val="00B72BB2"/>
    <w:rsid w:val="00B733E6"/>
    <w:rsid w:val="00B7417D"/>
    <w:rsid w:val="00B741C1"/>
    <w:rsid w:val="00B754ED"/>
    <w:rsid w:val="00B7556D"/>
    <w:rsid w:val="00B762F5"/>
    <w:rsid w:val="00B775FB"/>
    <w:rsid w:val="00B77835"/>
    <w:rsid w:val="00B77C2B"/>
    <w:rsid w:val="00B80A58"/>
    <w:rsid w:val="00B81FFF"/>
    <w:rsid w:val="00B829EC"/>
    <w:rsid w:val="00B82B34"/>
    <w:rsid w:val="00B83F59"/>
    <w:rsid w:val="00B86B46"/>
    <w:rsid w:val="00B871A5"/>
    <w:rsid w:val="00B875E2"/>
    <w:rsid w:val="00B9038D"/>
    <w:rsid w:val="00B912BC"/>
    <w:rsid w:val="00B9290C"/>
    <w:rsid w:val="00B930CA"/>
    <w:rsid w:val="00B930E0"/>
    <w:rsid w:val="00B93D40"/>
    <w:rsid w:val="00B97103"/>
    <w:rsid w:val="00B977C3"/>
    <w:rsid w:val="00BA0EE6"/>
    <w:rsid w:val="00BA359D"/>
    <w:rsid w:val="00BA3D74"/>
    <w:rsid w:val="00BA3F31"/>
    <w:rsid w:val="00BA47EC"/>
    <w:rsid w:val="00BA51F8"/>
    <w:rsid w:val="00BA52C0"/>
    <w:rsid w:val="00BA68F3"/>
    <w:rsid w:val="00BA7151"/>
    <w:rsid w:val="00BA7796"/>
    <w:rsid w:val="00BB0205"/>
    <w:rsid w:val="00BB02F9"/>
    <w:rsid w:val="00BB0E77"/>
    <w:rsid w:val="00BB14D0"/>
    <w:rsid w:val="00BB1F05"/>
    <w:rsid w:val="00BB202B"/>
    <w:rsid w:val="00BB26B2"/>
    <w:rsid w:val="00BB2E5A"/>
    <w:rsid w:val="00BB3453"/>
    <w:rsid w:val="00BB3C96"/>
    <w:rsid w:val="00BB4E06"/>
    <w:rsid w:val="00BB51C4"/>
    <w:rsid w:val="00BB5473"/>
    <w:rsid w:val="00BB55C5"/>
    <w:rsid w:val="00BB6B78"/>
    <w:rsid w:val="00BB735B"/>
    <w:rsid w:val="00BB7C7B"/>
    <w:rsid w:val="00BC0F87"/>
    <w:rsid w:val="00BC1187"/>
    <w:rsid w:val="00BC1A87"/>
    <w:rsid w:val="00BC21BA"/>
    <w:rsid w:val="00BC31FA"/>
    <w:rsid w:val="00BC3741"/>
    <w:rsid w:val="00BC3D15"/>
    <w:rsid w:val="00BC42B1"/>
    <w:rsid w:val="00BC44EB"/>
    <w:rsid w:val="00BC48F6"/>
    <w:rsid w:val="00BC73A2"/>
    <w:rsid w:val="00BC7563"/>
    <w:rsid w:val="00BD0458"/>
    <w:rsid w:val="00BD17F1"/>
    <w:rsid w:val="00BD25DE"/>
    <w:rsid w:val="00BD335B"/>
    <w:rsid w:val="00BD3F09"/>
    <w:rsid w:val="00BD458E"/>
    <w:rsid w:val="00BD478E"/>
    <w:rsid w:val="00BD6B8C"/>
    <w:rsid w:val="00BD7068"/>
    <w:rsid w:val="00BD78F6"/>
    <w:rsid w:val="00BD7B19"/>
    <w:rsid w:val="00BD7CED"/>
    <w:rsid w:val="00BE158A"/>
    <w:rsid w:val="00BE1AFF"/>
    <w:rsid w:val="00BE310D"/>
    <w:rsid w:val="00BE3670"/>
    <w:rsid w:val="00BE3932"/>
    <w:rsid w:val="00BE398A"/>
    <w:rsid w:val="00BE3FAF"/>
    <w:rsid w:val="00BE45ED"/>
    <w:rsid w:val="00BE4617"/>
    <w:rsid w:val="00BE4D89"/>
    <w:rsid w:val="00BE629B"/>
    <w:rsid w:val="00BE630E"/>
    <w:rsid w:val="00BE668D"/>
    <w:rsid w:val="00BE6D66"/>
    <w:rsid w:val="00BF0188"/>
    <w:rsid w:val="00BF0615"/>
    <w:rsid w:val="00BF08D0"/>
    <w:rsid w:val="00BF08ED"/>
    <w:rsid w:val="00BF08FC"/>
    <w:rsid w:val="00BF1755"/>
    <w:rsid w:val="00BF18C1"/>
    <w:rsid w:val="00BF1E73"/>
    <w:rsid w:val="00BF27B1"/>
    <w:rsid w:val="00BF37D7"/>
    <w:rsid w:val="00BF3BD7"/>
    <w:rsid w:val="00BF47F7"/>
    <w:rsid w:val="00BF4DCC"/>
    <w:rsid w:val="00BF5462"/>
    <w:rsid w:val="00C00C4F"/>
    <w:rsid w:val="00C0205A"/>
    <w:rsid w:val="00C020F3"/>
    <w:rsid w:val="00C04D6A"/>
    <w:rsid w:val="00C0542E"/>
    <w:rsid w:val="00C060FC"/>
    <w:rsid w:val="00C06D91"/>
    <w:rsid w:val="00C07B9B"/>
    <w:rsid w:val="00C108F1"/>
    <w:rsid w:val="00C1094B"/>
    <w:rsid w:val="00C10E17"/>
    <w:rsid w:val="00C135BF"/>
    <w:rsid w:val="00C140F4"/>
    <w:rsid w:val="00C16020"/>
    <w:rsid w:val="00C167B7"/>
    <w:rsid w:val="00C16829"/>
    <w:rsid w:val="00C16BF4"/>
    <w:rsid w:val="00C2129A"/>
    <w:rsid w:val="00C21739"/>
    <w:rsid w:val="00C230FA"/>
    <w:rsid w:val="00C23C28"/>
    <w:rsid w:val="00C26ED5"/>
    <w:rsid w:val="00C278A4"/>
    <w:rsid w:val="00C27A3B"/>
    <w:rsid w:val="00C300AA"/>
    <w:rsid w:val="00C3127D"/>
    <w:rsid w:val="00C3391E"/>
    <w:rsid w:val="00C346C3"/>
    <w:rsid w:val="00C346D3"/>
    <w:rsid w:val="00C34C08"/>
    <w:rsid w:val="00C36082"/>
    <w:rsid w:val="00C362BC"/>
    <w:rsid w:val="00C36FD6"/>
    <w:rsid w:val="00C37142"/>
    <w:rsid w:val="00C40FD3"/>
    <w:rsid w:val="00C43D65"/>
    <w:rsid w:val="00C43ECC"/>
    <w:rsid w:val="00C45D09"/>
    <w:rsid w:val="00C501ED"/>
    <w:rsid w:val="00C5090E"/>
    <w:rsid w:val="00C52477"/>
    <w:rsid w:val="00C525A5"/>
    <w:rsid w:val="00C55D41"/>
    <w:rsid w:val="00C56B33"/>
    <w:rsid w:val="00C57A63"/>
    <w:rsid w:val="00C5BAC6"/>
    <w:rsid w:val="00C60848"/>
    <w:rsid w:val="00C60AA7"/>
    <w:rsid w:val="00C60C8C"/>
    <w:rsid w:val="00C61FB7"/>
    <w:rsid w:val="00C62945"/>
    <w:rsid w:val="00C641BF"/>
    <w:rsid w:val="00C64D6D"/>
    <w:rsid w:val="00C66485"/>
    <w:rsid w:val="00C70F77"/>
    <w:rsid w:val="00C71115"/>
    <w:rsid w:val="00C7135B"/>
    <w:rsid w:val="00C718FC"/>
    <w:rsid w:val="00C71A22"/>
    <w:rsid w:val="00C72174"/>
    <w:rsid w:val="00C727BD"/>
    <w:rsid w:val="00C73EFB"/>
    <w:rsid w:val="00C75148"/>
    <w:rsid w:val="00C761A5"/>
    <w:rsid w:val="00C77B08"/>
    <w:rsid w:val="00C81165"/>
    <w:rsid w:val="00C83086"/>
    <w:rsid w:val="00C8397B"/>
    <w:rsid w:val="00C83AE7"/>
    <w:rsid w:val="00C86C26"/>
    <w:rsid w:val="00C8731F"/>
    <w:rsid w:val="00C901C2"/>
    <w:rsid w:val="00C910CE"/>
    <w:rsid w:val="00C92FDA"/>
    <w:rsid w:val="00C93F71"/>
    <w:rsid w:val="00C95BC9"/>
    <w:rsid w:val="00C96159"/>
    <w:rsid w:val="00C96623"/>
    <w:rsid w:val="00C974A1"/>
    <w:rsid w:val="00C97706"/>
    <w:rsid w:val="00C97799"/>
    <w:rsid w:val="00C97CF2"/>
    <w:rsid w:val="00CA16AA"/>
    <w:rsid w:val="00CA29B5"/>
    <w:rsid w:val="00CA46EA"/>
    <w:rsid w:val="00CA58C2"/>
    <w:rsid w:val="00CB082F"/>
    <w:rsid w:val="00CB17F6"/>
    <w:rsid w:val="00CB4040"/>
    <w:rsid w:val="00CB5CFD"/>
    <w:rsid w:val="00CB6877"/>
    <w:rsid w:val="00CB6CA5"/>
    <w:rsid w:val="00CB73F8"/>
    <w:rsid w:val="00CB74BB"/>
    <w:rsid w:val="00CC1AE1"/>
    <w:rsid w:val="00CC230A"/>
    <w:rsid w:val="00CC2F1B"/>
    <w:rsid w:val="00CC445D"/>
    <w:rsid w:val="00CC4A82"/>
    <w:rsid w:val="00CD1DFC"/>
    <w:rsid w:val="00CD29F1"/>
    <w:rsid w:val="00CD2B60"/>
    <w:rsid w:val="00CD411C"/>
    <w:rsid w:val="00CD4713"/>
    <w:rsid w:val="00CD5AD2"/>
    <w:rsid w:val="00CD60CB"/>
    <w:rsid w:val="00CE41D7"/>
    <w:rsid w:val="00CE4CE3"/>
    <w:rsid w:val="00CE59A7"/>
    <w:rsid w:val="00CE5AB6"/>
    <w:rsid w:val="00CE6470"/>
    <w:rsid w:val="00CE70FF"/>
    <w:rsid w:val="00CE720B"/>
    <w:rsid w:val="00CF0C21"/>
    <w:rsid w:val="00CF1656"/>
    <w:rsid w:val="00CF1A37"/>
    <w:rsid w:val="00CF2A10"/>
    <w:rsid w:val="00CF2B1D"/>
    <w:rsid w:val="00CF30FB"/>
    <w:rsid w:val="00CF4F0C"/>
    <w:rsid w:val="00CF5869"/>
    <w:rsid w:val="00CF6341"/>
    <w:rsid w:val="00CF69D4"/>
    <w:rsid w:val="00CF7731"/>
    <w:rsid w:val="00CF7CD9"/>
    <w:rsid w:val="00D02DD8"/>
    <w:rsid w:val="00D035ED"/>
    <w:rsid w:val="00D03A97"/>
    <w:rsid w:val="00D04A92"/>
    <w:rsid w:val="00D05348"/>
    <w:rsid w:val="00D05451"/>
    <w:rsid w:val="00D0588E"/>
    <w:rsid w:val="00D0632C"/>
    <w:rsid w:val="00D1054A"/>
    <w:rsid w:val="00D10B26"/>
    <w:rsid w:val="00D126FA"/>
    <w:rsid w:val="00D14587"/>
    <w:rsid w:val="00D1458F"/>
    <w:rsid w:val="00D14FA9"/>
    <w:rsid w:val="00D15116"/>
    <w:rsid w:val="00D15AD4"/>
    <w:rsid w:val="00D16FC4"/>
    <w:rsid w:val="00D1723F"/>
    <w:rsid w:val="00D20C59"/>
    <w:rsid w:val="00D21B0C"/>
    <w:rsid w:val="00D21F9C"/>
    <w:rsid w:val="00D233E4"/>
    <w:rsid w:val="00D24BD7"/>
    <w:rsid w:val="00D25A69"/>
    <w:rsid w:val="00D2676D"/>
    <w:rsid w:val="00D26CD1"/>
    <w:rsid w:val="00D30575"/>
    <w:rsid w:val="00D3100F"/>
    <w:rsid w:val="00D317DF"/>
    <w:rsid w:val="00D32CAA"/>
    <w:rsid w:val="00D369C1"/>
    <w:rsid w:val="00D3778D"/>
    <w:rsid w:val="00D411CD"/>
    <w:rsid w:val="00D4217C"/>
    <w:rsid w:val="00D428B2"/>
    <w:rsid w:val="00D42915"/>
    <w:rsid w:val="00D4372E"/>
    <w:rsid w:val="00D4384F"/>
    <w:rsid w:val="00D45316"/>
    <w:rsid w:val="00D45534"/>
    <w:rsid w:val="00D45BE6"/>
    <w:rsid w:val="00D46F9F"/>
    <w:rsid w:val="00D50CCD"/>
    <w:rsid w:val="00D5186F"/>
    <w:rsid w:val="00D51FC5"/>
    <w:rsid w:val="00D52B6A"/>
    <w:rsid w:val="00D53E04"/>
    <w:rsid w:val="00D549AF"/>
    <w:rsid w:val="00D55D7A"/>
    <w:rsid w:val="00D56538"/>
    <w:rsid w:val="00D57DE4"/>
    <w:rsid w:val="00D6063F"/>
    <w:rsid w:val="00D6079B"/>
    <w:rsid w:val="00D62E7B"/>
    <w:rsid w:val="00D6313E"/>
    <w:rsid w:val="00D63252"/>
    <w:rsid w:val="00D638EC"/>
    <w:rsid w:val="00D642A6"/>
    <w:rsid w:val="00D64BE8"/>
    <w:rsid w:val="00D64C56"/>
    <w:rsid w:val="00D64CB5"/>
    <w:rsid w:val="00D651AA"/>
    <w:rsid w:val="00D65251"/>
    <w:rsid w:val="00D668F2"/>
    <w:rsid w:val="00D66A49"/>
    <w:rsid w:val="00D70DE4"/>
    <w:rsid w:val="00D714CA"/>
    <w:rsid w:val="00D71610"/>
    <w:rsid w:val="00D717FC"/>
    <w:rsid w:val="00D73080"/>
    <w:rsid w:val="00D73407"/>
    <w:rsid w:val="00D74024"/>
    <w:rsid w:val="00D7417B"/>
    <w:rsid w:val="00D74358"/>
    <w:rsid w:val="00D751FB"/>
    <w:rsid w:val="00D759F9"/>
    <w:rsid w:val="00D76A04"/>
    <w:rsid w:val="00D77CF1"/>
    <w:rsid w:val="00D80B27"/>
    <w:rsid w:val="00D81049"/>
    <w:rsid w:val="00D8206B"/>
    <w:rsid w:val="00D820ED"/>
    <w:rsid w:val="00D826EE"/>
    <w:rsid w:val="00D8314E"/>
    <w:rsid w:val="00D83798"/>
    <w:rsid w:val="00D85073"/>
    <w:rsid w:val="00D86478"/>
    <w:rsid w:val="00D86981"/>
    <w:rsid w:val="00D87A7B"/>
    <w:rsid w:val="00D90C1A"/>
    <w:rsid w:val="00D93870"/>
    <w:rsid w:val="00D95D9E"/>
    <w:rsid w:val="00D97FD9"/>
    <w:rsid w:val="00DA008E"/>
    <w:rsid w:val="00DA6654"/>
    <w:rsid w:val="00DB0338"/>
    <w:rsid w:val="00DB140B"/>
    <w:rsid w:val="00DB1B3D"/>
    <w:rsid w:val="00DB31B0"/>
    <w:rsid w:val="00DB4140"/>
    <w:rsid w:val="00DB4DFB"/>
    <w:rsid w:val="00DB5084"/>
    <w:rsid w:val="00DB51D1"/>
    <w:rsid w:val="00DB5300"/>
    <w:rsid w:val="00DB53F1"/>
    <w:rsid w:val="00DB551C"/>
    <w:rsid w:val="00DB783D"/>
    <w:rsid w:val="00DB78E9"/>
    <w:rsid w:val="00DB7A3D"/>
    <w:rsid w:val="00DB7D99"/>
    <w:rsid w:val="00DC07A6"/>
    <w:rsid w:val="00DC0D17"/>
    <w:rsid w:val="00DC0F72"/>
    <w:rsid w:val="00DC2056"/>
    <w:rsid w:val="00DC2325"/>
    <w:rsid w:val="00DC2C53"/>
    <w:rsid w:val="00DC2DC7"/>
    <w:rsid w:val="00DC32F6"/>
    <w:rsid w:val="00DC3AED"/>
    <w:rsid w:val="00DC3B11"/>
    <w:rsid w:val="00DC5999"/>
    <w:rsid w:val="00DC5B8D"/>
    <w:rsid w:val="00DC6669"/>
    <w:rsid w:val="00DC7428"/>
    <w:rsid w:val="00DD239F"/>
    <w:rsid w:val="00DD249D"/>
    <w:rsid w:val="00DD404A"/>
    <w:rsid w:val="00DD4595"/>
    <w:rsid w:val="00DD50AE"/>
    <w:rsid w:val="00DD7989"/>
    <w:rsid w:val="00DE0976"/>
    <w:rsid w:val="00DE1787"/>
    <w:rsid w:val="00DE1AA1"/>
    <w:rsid w:val="00DE2610"/>
    <w:rsid w:val="00DE359C"/>
    <w:rsid w:val="00DE3657"/>
    <w:rsid w:val="00DE3705"/>
    <w:rsid w:val="00DE38A7"/>
    <w:rsid w:val="00DE3A0C"/>
    <w:rsid w:val="00DE4035"/>
    <w:rsid w:val="00DE499E"/>
    <w:rsid w:val="00DE5123"/>
    <w:rsid w:val="00DE6381"/>
    <w:rsid w:val="00DE7EEC"/>
    <w:rsid w:val="00DF1CE1"/>
    <w:rsid w:val="00DF33D9"/>
    <w:rsid w:val="00DF3CF6"/>
    <w:rsid w:val="00DF510A"/>
    <w:rsid w:val="00DF65A5"/>
    <w:rsid w:val="00DF668E"/>
    <w:rsid w:val="00DF6F9D"/>
    <w:rsid w:val="00E00137"/>
    <w:rsid w:val="00E05487"/>
    <w:rsid w:val="00E068B7"/>
    <w:rsid w:val="00E078B6"/>
    <w:rsid w:val="00E1081F"/>
    <w:rsid w:val="00E125C3"/>
    <w:rsid w:val="00E139A4"/>
    <w:rsid w:val="00E1471C"/>
    <w:rsid w:val="00E14DFE"/>
    <w:rsid w:val="00E15972"/>
    <w:rsid w:val="00E206FB"/>
    <w:rsid w:val="00E20B8A"/>
    <w:rsid w:val="00E22A48"/>
    <w:rsid w:val="00E22D93"/>
    <w:rsid w:val="00E237FA"/>
    <w:rsid w:val="00E23B36"/>
    <w:rsid w:val="00E23EC7"/>
    <w:rsid w:val="00E242D8"/>
    <w:rsid w:val="00E2433F"/>
    <w:rsid w:val="00E24476"/>
    <w:rsid w:val="00E24E66"/>
    <w:rsid w:val="00E253C6"/>
    <w:rsid w:val="00E2572F"/>
    <w:rsid w:val="00E2579D"/>
    <w:rsid w:val="00E26D4A"/>
    <w:rsid w:val="00E30840"/>
    <w:rsid w:val="00E309E3"/>
    <w:rsid w:val="00E31FC1"/>
    <w:rsid w:val="00E325D0"/>
    <w:rsid w:val="00E32D07"/>
    <w:rsid w:val="00E3305B"/>
    <w:rsid w:val="00E332C2"/>
    <w:rsid w:val="00E33DF7"/>
    <w:rsid w:val="00E37118"/>
    <w:rsid w:val="00E41211"/>
    <w:rsid w:val="00E41331"/>
    <w:rsid w:val="00E41D71"/>
    <w:rsid w:val="00E425CD"/>
    <w:rsid w:val="00E4321C"/>
    <w:rsid w:val="00E438D0"/>
    <w:rsid w:val="00E44043"/>
    <w:rsid w:val="00E44CF3"/>
    <w:rsid w:val="00E45B75"/>
    <w:rsid w:val="00E4635E"/>
    <w:rsid w:val="00E4637D"/>
    <w:rsid w:val="00E47541"/>
    <w:rsid w:val="00E500FA"/>
    <w:rsid w:val="00E50288"/>
    <w:rsid w:val="00E50DF1"/>
    <w:rsid w:val="00E51CF3"/>
    <w:rsid w:val="00E526EC"/>
    <w:rsid w:val="00E52DB5"/>
    <w:rsid w:val="00E53008"/>
    <w:rsid w:val="00E53732"/>
    <w:rsid w:val="00E56A75"/>
    <w:rsid w:val="00E57341"/>
    <w:rsid w:val="00E57E3E"/>
    <w:rsid w:val="00E619BC"/>
    <w:rsid w:val="00E63634"/>
    <w:rsid w:val="00E636E2"/>
    <w:rsid w:val="00E650FC"/>
    <w:rsid w:val="00E65988"/>
    <w:rsid w:val="00E65AEF"/>
    <w:rsid w:val="00E65C64"/>
    <w:rsid w:val="00E65C99"/>
    <w:rsid w:val="00E66EED"/>
    <w:rsid w:val="00E71241"/>
    <w:rsid w:val="00E7174A"/>
    <w:rsid w:val="00E72141"/>
    <w:rsid w:val="00E7356F"/>
    <w:rsid w:val="00E73A61"/>
    <w:rsid w:val="00E73D5C"/>
    <w:rsid w:val="00E745E7"/>
    <w:rsid w:val="00E75600"/>
    <w:rsid w:val="00E75DD7"/>
    <w:rsid w:val="00E75EA3"/>
    <w:rsid w:val="00E764D9"/>
    <w:rsid w:val="00E76867"/>
    <w:rsid w:val="00E8022F"/>
    <w:rsid w:val="00E81A82"/>
    <w:rsid w:val="00E82A1F"/>
    <w:rsid w:val="00E833D9"/>
    <w:rsid w:val="00E837AD"/>
    <w:rsid w:val="00E84AC2"/>
    <w:rsid w:val="00E86E2A"/>
    <w:rsid w:val="00E87DC1"/>
    <w:rsid w:val="00E9140B"/>
    <w:rsid w:val="00E91AD4"/>
    <w:rsid w:val="00E91E77"/>
    <w:rsid w:val="00E9462E"/>
    <w:rsid w:val="00E95EEC"/>
    <w:rsid w:val="00E96564"/>
    <w:rsid w:val="00E968D8"/>
    <w:rsid w:val="00EA1B34"/>
    <w:rsid w:val="00EA20A8"/>
    <w:rsid w:val="00EA386A"/>
    <w:rsid w:val="00EA3CA5"/>
    <w:rsid w:val="00EA3DE2"/>
    <w:rsid w:val="00EA4D3B"/>
    <w:rsid w:val="00EA62E1"/>
    <w:rsid w:val="00EA7370"/>
    <w:rsid w:val="00EA7528"/>
    <w:rsid w:val="00EB023A"/>
    <w:rsid w:val="00EB079E"/>
    <w:rsid w:val="00EB61D1"/>
    <w:rsid w:val="00EB6EB4"/>
    <w:rsid w:val="00EB7DBF"/>
    <w:rsid w:val="00EC06CC"/>
    <w:rsid w:val="00EC1802"/>
    <w:rsid w:val="00EC1FD6"/>
    <w:rsid w:val="00EC230C"/>
    <w:rsid w:val="00EC3C0B"/>
    <w:rsid w:val="00EC5101"/>
    <w:rsid w:val="00EC5A1E"/>
    <w:rsid w:val="00EC739C"/>
    <w:rsid w:val="00EC758E"/>
    <w:rsid w:val="00ED01D4"/>
    <w:rsid w:val="00ED0396"/>
    <w:rsid w:val="00ED1518"/>
    <w:rsid w:val="00ED1668"/>
    <w:rsid w:val="00ED27CE"/>
    <w:rsid w:val="00ED286D"/>
    <w:rsid w:val="00ED35C9"/>
    <w:rsid w:val="00ED45FD"/>
    <w:rsid w:val="00ED4C3B"/>
    <w:rsid w:val="00ED556A"/>
    <w:rsid w:val="00ED5A45"/>
    <w:rsid w:val="00ED7462"/>
    <w:rsid w:val="00ED788E"/>
    <w:rsid w:val="00ED7ADB"/>
    <w:rsid w:val="00ED7F65"/>
    <w:rsid w:val="00EE135E"/>
    <w:rsid w:val="00EE1453"/>
    <w:rsid w:val="00EE2F48"/>
    <w:rsid w:val="00EE4954"/>
    <w:rsid w:val="00EE5C16"/>
    <w:rsid w:val="00EE60AB"/>
    <w:rsid w:val="00EE69F2"/>
    <w:rsid w:val="00EE7022"/>
    <w:rsid w:val="00EE736F"/>
    <w:rsid w:val="00EE7AB9"/>
    <w:rsid w:val="00EE7C39"/>
    <w:rsid w:val="00EF055F"/>
    <w:rsid w:val="00EF0D2C"/>
    <w:rsid w:val="00EF10AB"/>
    <w:rsid w:val="00EF15D3"/>
    <w:rsid w:val="00EF25BC"/>
    <w:rsid w:val="00EF3C37"/>
    <w:rsid w:val="00EF42FB"/>
    <w:rsid w:val="00EF5147"/>
    <w:rsid w:val="00EF51B7"/>
    <w:rsid w:val="00EF540F"/>
    <w:rsid w:val="00F00118"/>
    <w:rsid w:val="00F00BD4"/>
    <w:rsid w:val="00F011E8"/>
    <w:rsid w:val="00F01CC8"/>
    <w:rsid w:val="00F01FB2"/>
    <w:rsid w:val="00F0332A"/>
    <w:rsid w:val="00F036DD"/>
    <w:rsid w:val="00F0396A"/>
    <w:rsid w:val="00F03BB1"/>
    <w:rsid w:val="00F05409"/>
    <w:rsid w:val="00F06227"/>
    <w:rsid w:val="00F06E8F"/>
    <w:rsid w:val="00F06F71"/>
    <w:rsid w:val="00F1069E"/>
    <w:rsid w:val="00F113B4"/>
    <w:rsid w:val="00F1314F"/>
    <w:rsid w:val="00F1325F"/>
    <w:rsid w:val="00F17EF7"/>
    <w:rsid w:val="00F20159"/>
    <w:rsid w:val="00F20844"/>
    <w:rsid w:val="00F21060"/>
    <w:rsid w:val="00F22678"/>
    <w:rsid w:val="00F22F89"/>
    <w:rsid w:val="00F23BB5"/>
    <w:rsid w:val="00F24274"/>
    <w:rsid w:val="00F25633"/>
    <w:rsid w:val="00F26792"/>
    <w:rsid w:val="00F31628"/>
    <w:rsid w:val="00F31AD2"/>
    <w:rsid w:val="00F323F4"/>
    <w:rsid w:val="00F32C86"/>
    <w:rsid w:val="00F3355E"/>
    <w:rsid w:val="00F354F0"/>
    <w:rsid w:val="00F35ADC"/>
    <w:rsid w:val="00F35CD9"/>
    <w:rsid w:val="00F364BE"/>
    <w:rsid w:val="00F40F0E"/>
    <w:rsid w:val="00F421FC"/>
    <w:rsid w:val="00F42CB6"/>
    <w:rsid w:val="00F45856"/>
    <w:rsid w:val="00F46388"/>
    <w:rsid w:val="00F468FE"/>
    <w:rsid w:val="00F472CA"/>
    <w:rsid w:val="00F47450"/>
    <w:rsid w:val="00F47B70"/>
    <w:rsid w:val="00F47B98"/>
    <w:rsid w:val="00F50BB9"/>
    <w:rsid w:val="00F50F19"/>
    <w:rsid w:val="00F516C3"/>
    <w:rsid w:val="00F5248B"/>
    <w:rsid w:val="00F54DA4"/>
    <w:rsid w:val="00F55A80"/>
    <w:rsid w:val="00F56D88"/>
    <w:rsid w:val="00F57030"/>
    <w:rsid w:val="00F609C4"/>
    <w:rsid w:val="00F61AD0"/>
    <w:rsid w:val="00F628D0"/>
    <w:rsid w:val="00F62EE9"/>
    <w:rsid w:val="00F65D01"/>
    <w:rsid w:val="00F668DF"/>
    <w:rsid w:val="00F67518"/>
    <w:rsid w:val="00F67C49"/>
    <w:rsid w:val="00F70433"/>
    <w:rsid w:val="00F72687"/>
    <w:rsid w:val="00F736EB"/>
    <w:rsid w:val="00F747F9"/>
    <w:rsid w:val="00F74E66"/>
    <w:rsid w:val="00F76EF0"/>
    <w:rsid w:val="00F7771D"/>
    <w:rsid w:val="00F77C07"/>
    <w:rsid w:val="00F80120"/>
    <w:rsid w:val="00F815F3"/>
    <w:rsid w:val="00F82121"/>
    <w:rsid w:val="00F8267E"/>
    <w:rsid w:val="00F82BF8"/>
    <w:rsid w:val="00F82CF8"/>
    <w:rsid w:val="00F82D74"/>
    <w:rsid w:val="00F84DED"/>
    <w:rsid w:val="00F85CF8"/>
    <w:rsid w:val="00F86C70"/>
    <w:rsid w:val="00F8761D"/>
    <w:rsid w:val="00F910D8"/>
    <w:rsid w:val="00F93454"/>
    <w:rsid w:val="00F94302"/>
    <w:rsid w:val="00F94A6F"/>
    <w:rsid w:val="00F94CE3"/>
    <w:rsid w:val="00F9510A"/>
    <w:rsid w:val="00F95403"/>
    <w:rsid w:val="00F95A2D"/>
    <w:rsid w:val="00F961A6"/>
    <w:rsid w:val="00F96965"/>
    <w:rsid w:val="00F96FD0"/>
    <w:rsid w:val="00F970D1"/>
    <w:rsid w:val="00FA0E93"/>
    <w:rsid w:val="00FA16ED"/>
    <w:rsid w:val="00FA2D7F"/>
    <w:rsid w:val="00FA3A77"/>
    <w:rsid w:val="00FA40B3"/>
    <w:rsid w:val="00FA4BA9"/>
    <w:rsid w:val="00FA4C02"/>
    <w:rsid w:val="00FA55B7"/>
    <w:rsid w:val="00FA5C17"/>
    <w:rsid w:val="00FA5C2D"/>
    <w:rsid w:val="00FA5CE0"/>
    <w:rsid w:val="00FA6446"/>
    <w:rsid w:val="00FA6A9C"/>
    <w:rsid w:val="00FA70A8"/>
    <w:rsid w:val="00FB071C"/>
    <w:rsid w:val="00FB10DC"/>
    <w:rsid w:val="00FB1250"/>
    <w:rsid w:val="00FB17A7"/>
    <w:rsid w:val="00FB1BA3"/>
    <w:rsid w:val="00FB3552"/>
    <w:rsid w:val="00FB413C"/>
    <w:rsid w:val="00FB442C"/>
    <w:rsid w:val="00FB44CB"/>
    <w:rsid w:val="00FB5402"/>
    <w:rsid w:val="00FB54BC"/>
    <w:rsid w:val="00FB5672"/>
    <w:rsid w:val="00FB5AC1"/>
    <w:rsid w:val="00FB6BFB"/>
    <w:rsid w:val="00FB7631"/>
    <w:rsid w:val="00FC0997"/>
    <w:rsid w:val="00FC0CF2"/>
    <w:rsid w:val="00FC1305"/>
    <w:rsid w:val="00FC19EC"/>
    <w:rsid w:val="00FC309E"/>
    <w:rsid w:val="00FC4066"/>
    <w:rsid w:val="00FC4C7F"/>
    <w:rsid w:val="00FC69F6"/>
    <w:rsid w:val="00FC6BB9"/>
    <w:rsid w:val="00FD0162"/>
    <w:rsid w:val="00FD11FD"/>
    <w:rsid w:val="00FD3E1B"/>
    <w:rsid w:val="00FD3FA6"/>
    <w:rsid w:val="00FD52F6"/>
    <w:rsid w:val="00FD5EF4"/>
    <w:rsid w:val="00FD60E0"/>
    <w:rsid w:val="00FD7270"/>
    <w:rsid w:val="00FD77DD"/>
    <w:rsid w:val="00FE20C8"/>
    <w:rsid w:val="00FE2F77"/>
    <w:rsid w:val="00FE468B"/>
    <w:rsid w:val="00FE46F9"/>
    <w:rsid w:val="00FE4861"/>
    <w:rsid w:val="00FE55BE"/>
    <w:rsid w:val="00FE7C75"/>
    <w:rsid w:val="00FE7E0F"/>
    <w:rsid w:val="00FE7FB7"/>
    <w:rsid w:val="00FF0083"/>
    <w:rsid w:val="00FF03EA"/>
    <w:rsid w:val="00FF0563"/>
    <w:rsid w:val="00FF1BA8"/>
    <w:rsid w:val="00FF1C6A"/>
    <w:rsid w:val="00FF1D03"/>
    <w:rsid w:val="00FF24C8"/>
    <w:rsid w:val="00FF3060"/>
    <w:rsid w:val="00FF43A1"/>
    <w:rsid w:val="00FF685F"/>
    <w:rsid w:val="00FF7181"/>
    <w:rsid w:val="00FF7DD6"/>
    <w:rsid w:val="01308102"/>
    <w:rsid w:val="013DE9F4"/>
    <w:rsid w:val="01544818"/>
    <w:rsid w:val="017AB859"/>
    <w:rsid w:val="0193ED32"/>
    <w:rsid w:val="0194E7B5"/>
    <w:rsid w:val="01F71919"/>
    <w:rsid w:val="022D8C5D"/>
    <w:rsid w:val="02C6EFCE"/>
    <w:rsid w:val="02FBBAC7"/>
    <w:rsid w:val="034C897E"/>
    <w:rsid w:val="03503E88"/>
    <w:rsid w:val="039005F9"/>
    <w:rsid w:val="03B8A752"/>
    <w:rsid w:val="03BF4EBA"/>
    <w:rsid w:val="03CE75C9"/>
    <w:rsid w:val="03D43592"/>
    <w:rsid w:val="04BF827D"/>
    <w:rsid w:val="04F71B2B"/>
    <w:rsid w:val="0515EDCC"/>
    <w:rsid w:val="051DDB64"/>
    <w:rsid w:val="053C63F0"/>
    <w:rsid w:val="05709780"/>
    <w:rsid w:val="05978FD0"/>
    <w:rsid w:val="05BFD8DA"/>
    <w:rsid w:val="06111D0A"/>
    <w:rsid w:val="06418C47"/>
    <w:rsid w:val="068E7E64"/>
    <w:rsid w:val="06B64B21"/>
    <w:rsid w:val="06DEF978"/>
    <w:rsid w:val="073EA936"/>
    <w:rsid w:val="077840C7"/>
    <w:rsid w:val="07884216"/>
    <w:rsid w:val="07B09A1C"/>
    <w:rsid w:val="07B2E1B8"/>
    <w:rsid w:val="07C996AF"/>
    <w:rsid w:val="07CD6931"/>
    <w:rsid w:val="07F1F42B"/>
    <w:rsid w:val="08490988"/>
    <w:rsid w:val="08562F54"/>
    <w:rsid w:val="08989F95"/>
    <w:rsid w:val="0975AA95"/>
    <w:rsid w:val="09DBEE72"/>
    <w:rsid w:val="0A29C007"/>
    <w:rsid w:val="0A555F33"/>
    <w:rsid w:val="0A9E984E"/>
    <w:rsid w:val="0AEB9ECB"/>
    <w:rsid w:val="0B150CC0"/>
    <w:rsid w:val="0B3D4BC1"/>
    <w:rsid w:val="0B7FB42E"/>
    <w:rsid w:val="0B98CEA9"/>
    <w:rsid w:val="0BF3963E"/>
    <w:rsid w:val="0C01F1AE"/>
    <w:rsid w:val="0C6484CE"/>
    <w:rsid w:val="0C9605AE"/>
    <w:rsid w:val="0CDE8C4B"/>
    <w:rsid w:val="0CF58EFD"/>
    <w:rsid w:val="0D13C83D"/>
    <w:rsid w:val="0D2A8B1E"/>
    <w:rsid w:val="0D4D68A0"/>
    <w:rsid w:val="0D5C570E"/>
    <w:rsid w:val="0DBCAC1E"/>
    <w:rsid w:val="0DC8EA62"/>
    <w:rsid w:val="0DCA13CB"/>
    <w:rsid w:val="0DDD44E1"/>
    <w:rsid w:val="0DF744CA"/>
    <w:rsid w:val="0DF9F486"/>
    <w:rsid w:val="0E3A2715"/>
    <w:rsid w:val="0E6901B8"/>
    <w:rsid w:val="0E6CE6AB"/>
    <w:rsid w:val="0E7EA147"/>
    <w:rsid w:val="0F89D4A4"/>
    <w:rsid w:val="0FA53981"/>
    <w:rsid w:val="100992F8"/>
    <w:rsid w:val="103F8331"/>
    <w:rsid w:val="10679650"/>
    <w:rsid w:val="106E443D"/>
    <w:rsid w:val="108BB8E0"/>
    <w:rsid w:val="1095F088"/>
    <w:rsid w:val="1096CEC5"/>
    <w:rsid w:val="10FAE783"/>
    <w:rsid w:val="112C6BE4"/>
    <w:rsid w:val="113BEFEF"/>
    <w:rsid w:val="114F3862"/>
    <w:rsid w:val="11830129"/>
    <w:rsid w:val="12214A18"/>
    <w:rsid w:val="124DB469"/>
    <w:rsid w:val="12B4FAF7"/>
    <w:rsid w:val="134500EB"/>
    <w:rsid w:val="137C4E34"/>
    <w:rsid w:val="1388BB01"/>
    <w:rsid w:val="138C89F5"/>
    <w:rsid w:val="13FC313C"/>
    <w:rsid w:val="14C41E83"/>
    <w:rsid w:val="14D96884"/>
    <w:rsid w:val="14ECA615"/>
    <w:rsid w:val="153FDB2F"/>
    <w:rsid w:val="157E2B61"/>
    <w:rsid w:val="15B80F22"/>
    <w:rsid w:val="161B3063"/>
    <w:rsid w:val="167AFD04"/>
    <w:rsid w:val="168B9A0A"/>
    <w:rsid w:val="16B22AD1"/>
    <w:rsid w:val="16F57D9F"/>
    <w:rsid w:val="17375257"/>
    <w:rsid w:val="177FC072"/>
    <w:rsid w:val="17A4DE1C"/>
    <w:rsid w:val="17D6E0E6"/>
    <w:rsid w:val="17E1099E"/>
    <w:rsid w:val="17F51426"/>
    <w:rsid w:val="181448E1"/>
    <w:rsid w:val="18ED67F7"/>
    <w:rsid w:val="19A24D6B"/>
    <w:rsid w:val="1A01064A"/>
    <w:rsid w:val="1AE47FF9"/>
    <w:rsid w:val="1B571DFF"/>
    <w:rsid w:val="1BBE293B"/>
    <w:rsid w:val="1BC8EADA"/>
    <w:rsid w:val="1C341881"/>
    <w:rsid w:val="1C42F586"/>
    <w:rsid w:val="1C653A4B"/>
    <w:rsid w:val="1D4DF4EE"/>
    <w:rsid w:val="1DA240CA"/>
    <w:rsid w:val="1DE010C7"/>
    <w:rsid w:val="1E36FAEC"/>
    <w:rsid w:val="1E40E631"/>
    <w:rsid w:val="1E482570"/>
    <w:rsid w:val="1E575DEF"/>
    <w:rsid w:val="1E5C324E"/>
    <w:rsid w:val="1E5CCF35"/>
    <w:rsid w:val="1E73D5CC"/>
    <w:rsid w:val="1E839AA0"/>
    <w:rsid w:val="1EB5E790"/>
    <w:rsid w:val="1ECFB51C"/>
    <w:rsid w:val="1EF8EFF1"/>
    <w:rsid w:val="1F18F0CC"/>
    <w:rsid w:val="1F2C413B"/>
    <w:rsid w:val="1F661A79"/>
    <w:rsid w:val="1F8BD156"/>
    <w:rsid w:val="1F922B00"/>
    <w:rsid w:val="1F977D3D"/>
    <w:rsid w:val="20474B96"/>
    <w:rsid w:val="2077113E"/>
    <w:rsid w:val="20ABD473"/>
    <w:rsid w:val="217FC177"/>
    <w:rsid w:val="21A2E796"/>
    <w:rsid w:val="21E269FD"/>
    <w:rsid w:val="21E4A149"/>
    <w:rsid w:val="21F72317"/>
    <w:rsid w:val="21F83777"/>
    <w:rsid w:val="22367DE4"/>
    <w:rsid w:val="228EE92B"/>
    <w:rsid w:val="22C600CC"/>
    <w:rsid w:val="22CDECF1"/>
    <w:rsid w:val="22F9053D"/>
    <w:rsid w:val="22FB57C6"/>
    <w:rsid w:val="231BBC1C"/>
    <w:rsid w:val="23B7813F"/>
    <w:rsid w:val="23F9B9D3"/>
    <w:rsid w:val="24032784"/>
    <w:rsid w:val="24168337"/>
    <w:rsid w:val="243F54C2"/>
    <w:rsid w:val="2473BDB2"/>
    <w:rsid w:val="24A5F49E"/>
    <w:rsid w:val="24A63F51"/>
    <w:rsid w:val="24E67900"/>
    <w:rsid w:val="24F5D9BF"/>
    <w:rsid w:val="2592C489"/>
    <w:rsid w:val="25A2E7E8"/>
    <w:rsid w:val="25E090E8"/>
    <w:rsid w:val="25ED5C8D"/>
    <w:rsid w:val="25F971F7"/>
    <w:rsid w:val="25FF44A1"/>
    <w:rsid w:val="260E961C"/>
    <w:rsid w:val="263E38BA"/>
    <w:rsid w:val="269871EC"/>
    <w:rsid w:val="26A05E8A"/>
    <w:rsid w:val="26A510E9"/>
    <w:rsid w:val="26DFEB21"/>
    <w:rsid w:val="271E1BBA"/>
    <w:rsid w:val="2876935B"/>
    <w:rsid w:val="28B737F5"/>
    <w:rsid w:val="28CB6718"/>
    <w:rsid w:val="28D3554D"/>
    <w:rsid w:val="28D9808B"/>
    <w:rsid w:val="28EE87AC"/>
    <w:rsid w:val="2913FE2B"/>
    <w:rsid w:val="2969B43E"/>
    <w:rsid w:val="29BFA2E6"/>
    <w:rsid w:val="29C58121"/>
    <w:rsid w:val="2A150730"/>
    <w:rsid w:val="2A78E3CA"/>
    <w:rsid w:val="2AEAC910"/>
    <w:rsid w:val="2B2F5FF9"/>
    <w:rsid w:val="2BA1DB49"/>
    <w:rsid w:val="2BF3B89E"/>
    <w:rsid w:val="2BFED63D"/>
    <w:rsid w:val="2C493FDC"/>
    <w:rsid w:val="2C7AC05A"/>
    <w:rsid w:val="2D093C6F"/>
    <w:rsid w:val="2D5E5415"/>
    <w:rsid w:val="2DC32C7B"/>
    <w:rsid w:val="2DFD9B03"/>
    <w:rsid w:val="2DFE7CCE"/>
    <w:rsid w:val="2E44EAAE"/>
    <w:rsid w:val="2E82451C"/>
    <w:rsid w:val="2FC5CD45"/>
    <w:rsid w:val="2FF00840"/>
    <w:rsid w:val="305E0B6F"/>
    <w:rsid w:val="30A2395C"/>
    <w:rsid w:val="30C3D4CB"/>
    <w:rsid w:val="31135D86"/>
    <w:rsid w:val="31762085"/>
    <w:rsid w:val="318AF928"/>
    <w:rsid w:val="31C0FE5A"/>
    <w:rsid w:val="31C3B806"/>
    <w:rsid w:val="31C3F9B5"/>
    <w:rsid w:val="31E04979"/>
    <w:rsid w:val="32089BDD"/>
    <w:rsid w:val="321A06D2"/>
    <w:rsid w:val="326036E9"/>
    <w:rsid w:val="3275593A"/>
    <w:rsid w:val="329D249C"/>
    <w:rsid w:val="32E410C4"/>
    <w:rsid w:val="32F50350"/>
    <w:rsid w:val="331BD401"/>
    <w:rsid w:val="334171B0"/>
    <w:rsid w:val="334C4068"/>
    <w:rsid w:val="34659731"/>
    <w:rsid w:val="34949C02"/>
    <w:rsid w:val="357369AF"/>
    <w:rsid w:val="3599EAA9"/>
    <w:rsid w:val="35D06545"/>
    <w:rsid w:val="361C407B"/>
    <w:rsid w:val="364CAAEF"/>
    <w:rsid w:val="3661A666"/>
    <w:rsid w:val="3667DDB7"/>
    <w:rsid w:val="37030082"/>
    <w:rsid w:val="3706D89A"/>
    <w:rsid w:val="372C5015"/>
    <w:rsid w:val="373E0643"/>
    <w:rsid w:val="375F2645"/>
    <w:rsid w:val="3784FAEA"/>
    <w:rsid w:val="37EC2EE1"/>
    <w:rsid w:val="37FE02DF"/>
    <w:rsid w:val="3813C2A8"/>
    <w:rsid w:val="3858E891"/>
    <w:rsid w:val="388A6773"/>
    <w:rsid w:val="38CFB3EE"/>
    <w:rsid w:val="38F7A4FF"/>
    <w:rsid w:val="38F7AE8B"/>
    <w:rsid w:val="393EED74"/>
    <w:rsid w:val="395B5E89"/>
    <w:rsid w:val="3967009C"/>
    <w:rsid w:val="396DC853"/>
    <w:rsid w:val="3979260E"/>
    <w:rsid w:val="39A2A328"/>
    <w:rsid w:val="39CB5ABC"/>
    <w:rsid w:val="39D93B94"/>
    <w:rsid w:val="3A20994C"/>
    <w:rsid w:val="3ADB8619"/>
    <w:rsid w:val="3B6C0103"/>
    <w:rsid w:val="3B8646CC"/>
    <w:rsid w:val="3B92E932"/>
    <w:rsid w:val="3BB6CC74"/>
    <w:rsid w:val="3C27218E"/>
    <w:rsid w:val="3CA019A6"/>
    <w:rsid w:val="3D14D865"/>
    <w:rsid w:val="3D5C6579"/>
    <w:rsid w:val="3D7AE805"/>
    <w:rsid w:val="3DAF36D1"/>
    <w:rsid w:val="3E1B5F16"/>
    <w:rsid w:val="3EDF7F55"/>
    <w:rsid w:val="3EFD443F"/>
    <w:rsid w:val="3FB9378C"/>
    <w:rsid w:val="3FEBACDA"/>
    <w:rsid w:val="405C7DCA"/>
    <w:rsid w:val="4076144A"/>
    <w:rsid w:val="40BF0D11"/>
    <w:rsid w:val="40C14496"/>
    <w:rsid w:val="40CA23EC"/>
    <w:rsid w:val="40E0E1C1"/>
    <w:rsid w:val="40E2032A"/>
    <w:rsid w:val="4132BEEE"/>
    <w:rsid w:val="417105BB"/>
    <w:rsid w:val="419924D4"/>
    <w:rsid w:val="41AB69D1"/>
    <w:rsid w:val="41B91297"/>
    <w:rsid w:val="41C869E9"/>
    <w:rsid w:val="41CB86E6"/>
    <w:rsid w:val="42251B4E"/>
    <w:rsid w:val="422852E1"/>
    <w:rsid w:val="4291E226"/>
    <w:rsid w:val="42EDABF9"/>
    <w:rsid w:val="4373CC8E"/>
    <w:rsid w:val="43A8F691"/>
    <w:rsid w:val="43FC37DC"/>
    <w:rsid w:val="442B5E09"/>
    <w:rsid w:val="44747DF3"/>
    <w:rsid w:val="447DCDA6"/>
    <w:rsid w:val="44A7056D"/>
    <w:rsid w:val="44D2EDC1"/>
    <w:rsid w:val="4530C34C"/>
    <w:rsid w:val="4577FC57"/>
    <w:rsid w:val="458CF611"/>
    <w:rsid w:val="459C0B75"/>
    <w:rsid w:val="46004D1A"/>
    <w:rsid w:val="469E3D2B"/>
    <w:rsid w:val="46B8275A"/>
    <w:rsid w:val="471070F9"/>
    <w:rsid w:val="472DA905"/>
    <w:rsid w:val="4800E90C"/>
    <w:rsid w:val="480B28DF"/>
    <w:rsid w:val="483A78C4"/>
    <w:rsid w:val="486E3D20"/>
    <w:rsid w:val="488BE934"/>
    <w:rsid w:val="48A0F928"/>
    <w:rsid w:val="48AD236B"/>
    <w:rsid w:val="48B4D490"/>
    <w:rsid w:val="48DF0D84"/>
    <w:rsid w:val="48E4E819"/>
    <w:rsid w:val="49252194"/>
    <w:rsid w:val="494B4341"/>
    <w:rsid w:val="49569A79"/>
    <w:rsid w:val="49AD13AF"/>
    <w:rsid w:val="4A24B507"/>
    <w:rsid w:val="4A5A2EE1"/>
    <w:rsid w:val="4A6F3AAC"/>
    <w:rsid w:val="4AABF373"/>
    <w:rsid w:val="4ADB4E0B"/>
    <w:rsid w:val="4B28E4C3"/>
    <w:rsid w:val="4B42292E"/>
    <w:rsid w:val="4BBA62E8"/>
    <w:rsid w:val="4BF547DF"/>
    <w:rsid w:val="4C7DA9EA"/>
    <w:rsid w:val="4CA2324B"/>
    <w:rsid w:val="4CE4E931"/>
    <w:rsid w:val="4D0A0782"/>
    <w:rsid w:val="4D73A631"/>
    <w:rsid w:val="4D97CB31"/>
    <w:rsid w:val="4DA75B79"/>
    <w:rsid w:val="4DDBBA2B"/>
    <w:rsid w:val="4DE94DDC"/>
    <w:rsid w:val="4E01A388"/>
    <w:rsid w:val="4E1C4DF5"/>
    <w:rsid w:val="4EFBF6F0"/>
    <w:rsid w:val="4F12A424"/>
    <w:rsid w:val="4F9567A9"/>
    <w:rsid w:val="4FB3CDF0"/>
    <w:rsid w:val="4FE57118"/>
    <w:rsid w:val="4FFF5606"/>
    <w:rsid w:val="50413398"/>
    <w:rsid w:val="504D50B5"/>
    <w:rsid w:val="50BD89AB"/>
    <w:rsid w:val="50D441EB"/>
    <w:rsid w:val="50EB2E9C"/>
    <w:rsid w:val="51749F3C"/>
    <w:rsid w:val="52267468"/>
    <w:rsid w:val="5300111D"/>
    <w:rsid w:val="53579AC7"/>
    <w:rsid w:val="5372016F"/>
    <w:rsid w:val="538DBBE5"/>
    <w:rsid w:val="53935397"/>
    <w:rsid w:val="53BFFB52"/>
    <w:rsid w:val="53CCA7AD"/>
    <w:rsid w:val="54814972"/>
    <w:rsid w:val="54C29AA2"/>
    <w:rsid w:val="54C432FA"/>
    <w:rsid w:val="54C436EB"/>
    <w:rsid w:val="54E9402C"/>
    <w:rsid w:val="550A96D1"/>
    <w:rsid w:val="550CC7B2"/>
    <w:rsid w:val="5535BCC2"/>
    <w:rsid w:val="5560EC1A"/>
    <w:rsid w:val="56318548"/>
    <w:rsid w:val="563CFE55"/>
    <w:rsid w:val="56509FE2"/>
    <w:rsid w:val="5671AB7A"/>
    <w:rsid w:val="56970EA6"/>
    <w:rsid w:val="56DF4E6D"/>
    <w:rsid w:val="57095973"/>
    <w:rsid w:val="57107B6A"/>
    <w:rsid w:val="57216EFE"/>
    <w:rsid w:val="57219D73"/>
    <w:rsid w:val="579FCC73"/>
    <w:rsid w:val="57B68D26"/>
    <w:rsid w:val="57D1D582"/>
    <w:rsid w:val="585A7EA8"/>
    <w:rsid w:val="587A5D04"/>
    <w:rsid w:val="58B12ED4"/>
    <w:rsid w:val="58BBBDE3"/>
    <w:rsid w:val="58BD9BA2"/>
    <w:rsid w:val="599667CC"/>
    <w:rsid w:val="59B52CC2"/>
    <w:rsid w:val="5A39B621"/>
    <w:rsid w:val="5A49C8A1"/>
    <w:rsid w:val="5AA3B681"/>
    <w:rsid w:val="5AD4BA03"/>
    <w:rsid w:val="5B823774"/>
    <w:rsid w:val="5B986ADF"/>
    <w:rsid w:val="5BBF6881"/>
    <w:rsid w:val="5C496C8A"/>
    <w:rsid w:val="5CDB3427"/>
    <w:rsid w:val="5D669E24"/>
    <w:rsid w:val="5D6A6553"/>
    <w:rsid w:val="5D923404"/>
    <w:rsid w:val="5DB0200D"/>
    <w:rsid w:val="5DD09926"/>
    <w:rsid w:val="5DDE43F3"/>
    <w:rsid w:val="5DEFC2B2"/>
    <w:rsid w:val="5E0054A7"/>
    <w:rsid w:val="5E7E9F38"/>
    <w:rsid w:val="5ED9C60A"/>
    <w:rsid w:val="5F555AAE"/>
    <w:rsid w:val="5F61075F"/>
    <w:rsid w:val="5F69A4D9"/>
    <w:rsid w:val="5F8BB727"/>
    <w:rsid w:val="5F9A9931"/>
    <w:rsid w:val="5FC1B43D"/>
    <w:rsid w:val="5FCF0F16"/>
    <w:rsid w:val="60116BFF"/>
    <w:rsid w:val="605D1C13"/>
    <w:rsid w:val="60A17609"/>
    <w:rsid w:val="615C0D64"/>
    <w:rsid w:val="61D9E67E"/>
    <w:rsid w:val="61E02EF3"/>
    <w:rsid w:val="620F4415"/>
    <w:rsid w:val="621C6526"/>
    <w:rsid w:val="628C4F59"/>
    <w:rsid w:val="6307C7AC"/>
    <w:rsid w:val="635AB57F"/>
    <w:rsid w:val="63BD7552"/>
    <w:rsid w:val="6473FDCF"/>
    <w:rsid w:val="64CFD169"/>
    <w:rsid w:val="64DE5BF0"/>
    <w:rsid w:val="64FA0C5F"/>
    <w:rsid w:val="651E3EBB"/>
    <w:rsid w:val="652EE939"/>
    <w:rsid w:val="6552F919"/>
    <w:rsid w:val="65880B29"/>
    <w:rsid w:val="65B1AF73"/>
    <w:rsid w:val="660E2739"/>
    <w:rsid w:val="662B92CC"/>
    <w:rsid w:val="664396D1"/>
    <w:rsid w:val="6693AD13"/>
    <w:rsid w:val="66D11BF6"/>
    <w:rsid w:val="67091727"/>
    <w:rsid w:val="670F4561"/>
    <w:rsid w:val="671062B1"/>
    <w:rsid w:val="671CA3D8"/>
    <w:rsid w:val="6761EBDD"/>
    <w:rsid w:val="67866F22"/>
    <w:rsid w:val="67BB4593"/>
    <w:rsid w:val="67CA2B2B"/>
    <w:rsid w:val="680E0DA8"/>
    <w:rsid w:val="68398D44"/>
    <w:rsid w:val="6846244E"/>
    <w:rsid w:val="6885AB40"/>
    <w:rsid w:val="68A81241"/>
    <w:rsid w:val="68B56FAD"/>
    <w:rsid w:val="68BFCCDF"/>
    <w:rsid w:val="69009280"/>
    <w:rsid w:val="69375C57"/>
    <w:rsid w:val="69BF970A"/>
    <w:rsid w:val="69C3A42C"/>
    <w:rsid w:val="6A7606C5"/>
    <w:rsid w:val="6A79A0CB"/>
    <w:rsid w:val="6A833516"/>
    <w:rsid w:val="6B8FECDD"/>
    <w:rsid w:val="6BA07E11"/>
    <w:rsid w:val="6C072B20"/>
    <w:rsid w:val="6C4F6E42"/>
    <w:rsid w:val="6CAA3F82"/>
    <w:rsid w:val="6D109C97"/>
    <w:rsid w:val="6D1CB44B"/>
    <w:rsid w:val="6D58C748"/>
    <w:rsid w:val="6D66310A"/>
    <w:rsid w:val="6D8008C7"/>
    <w:rsid w:val="6DC6DCF4"/>
    <w:rsid w:val="6E9AB9C3"/>
    <w:rsid w:val="6EF7CE12"/>
    <w:rsid w:val="6EF7EA62"/>
    <w:rsid w:val="6EFA59EC"/>
    <w:rsid w:val="6F3B5AB5"/>
    <w:rsid w:val="6F7355D9"/>
    <w:rsid w:val="6FA427F9"/>
    <w:rsid w:val="6FD90C1F"/>
    <w:rsid w:val="700E1222"/>
    <w:rsid w:val="70239079"/>
    <w:rsid w:val="704775C2"/>
    <w:rsid w:val="707F51E5"/>
    <w:rsid w:val="708F9D96"/>
    <w:rsid w:val="7103AB29"/>
    <w:rsid w:val="711B93DD"/>
    <w:rsid w:val="71540BF6"/>
    <w:rsid w:val="71A61199"/>
    <w:rsid w:val="71B12C3E"/>
    <w:rsid w:val="71FA0675"/>
    <w:rsid w:val="723D8DB1"/>
    <w:rsid w:val="72C29724"/>
    <w:rsid w:val="72FC50A7"/>
    <w:rsid w:val="734585EB"/>
    <w:rsid w:val="737C4953"/>
    <w:rsid w:val="73B060A3"/>
    <w:rsid w:val="73EFCBFE"/>
    <w:rsid w:val="7427CB37"/>
    <w:rsid w:val="742B6CC6"/>
    <w:rsid w:val="74AB1BCC"/>
    <w:rsid w:val="74D6833E"/>
    <w:rsid w:val="75A9F83B"/>
    <w:rsid w:val="7637C63A"/>
    <w:rsid w:val="764CD919"/>
    <w:rsid w:val="7697571E"/>
    <w:rsid w:val="76A8BAEA"/>
    <w:rsid w:val="76E4886E"/>
    <w:rsid w:val="76F2408B"/>
    <w:rsid w:val="77878622"/>
    <w:rsid w:val="7789EF7F"/>
    <w:rsid w:val="77A724FE"/>
    <w:rsid w:val="77B8FB0C"/>
    <w:rsid w:val="77BDBCAA"/>
    <w:rsid w:val="77C58250"/>
    <w:rsid w:val="7848FA3B"/>
    <w:rsid w:val="78815CBE"/>
    <w:rsid w:val="78C37601"/>
    <w:rsid w:val="79E75873"/>
    <w:rsid w:val="79F54B9B"/>
    <w:rsid w:val="7A0EAE19"/>
    <w:rsid w:val="7A817234"/>
    <w:rsid w:val="7AF10BBD"/>
    <w:rsid w:val="7B12F9D8"/>
    <w:rsid w:val="7B27D981"/>
    <w:rsid w:val="7B28F65A"/>
    <w:rsid w:val="7B3445AD"/>
    <w:rsid w:val="7B3E6233"/>
    <w:rsid w:val="7B6C6ACE"/>
    <w:rsid w:val="7BA34B99"/>
    <w:rsid w:val="7BA78C89"/>
    <w:rsid w:val="7BAE1BAA"/>
    <w:rsid w:val="7C2F2EE3"/>
    <w:rsid w:val="7C5579E6"/>
    <w:rsid w:val="7C62A601"/>
    <w:rsid w:val="7C8E46D5"/>
    <w:rsid w:val="7CDE64DB"/>
    <w:rsid w:val="7CEBC8C4"/>
    <w:rsid w:val="7D5455B6"/>
    <w:rsid w:val="7D77781E"/>
    <w:rsid w:val="7D7A23BE"/>
    <w:rsid w:val="7DBEDDB6"/>
    <w:rsid w:val="7E158B26"/>
    <w:rsid w:val="7EBE68E8"/>
    <w:rsid w:val="7EF1C9E8"/>
    <w:rsid w:val="7F17BD98"/>
    <w:rsid w:val="7F318C0E"/>
    <w:rsid w:val="7FF5A4D3"/>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7209C"/>
  <w15:docId w15:val="{C40392B9-373E-429C-98CC-93A0930C8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51F"/>
    <w:pPr>
      <w:spacing w:after="4" w:line="248" w:lineRule="auto"/>
      <w:ind w:left="10" w:right="157" w:hanging="10"/>
      <w:jc w:val="both"/>
    </w:pPr>
    <w:rPr>
      <w:rFonts w:ascii="Arial" w:eastAsia="Arial" w:hAnsi="Arial" w:cs="Arial"/>
      <w:color w:val="000000"/>
      <w:sz w:val="20"/>
    </w:rPr>
  </w:style>
  <w:style w:type="paragraph" w:styleId="Ttulo1">
    <w:name w:val="heading 1"/>
    <w:next w:val="Normal"/>
    <w:link w:val="Ttulo1Car"/>
    <w:uiPriority w:val="9"/>
    <w:unhideWhenUsed/>
    <w:qFormat/>
    <w:pPr>
      <w:keepNext/>
      <w:keepLines/>
      <w:spacing w:after="4" w:line="249" w:lineRule="auto"/>
      <w:ind w:left="10" w:right="157" w:hanging="10"/>
      <w:outlineLvl w:val="0"/>
    </w:pPr>
    <w:rPr>
      <w:rFonts w:ascii="Arial" w:eastAsia="Arial" w:hAnsi="Arial" w:cs="Arial"/>
      <w:b/>
      <w:color w:val="000000"/>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0"/>
    </w:rPr>
  </w:style>
  <w:style w:type="character" w:styleId="Refdecomentario">
    <w:name w:val="annotation reference"/>
    <w:basedOn w:val="Fuentedeprrafopredeter"/>
    <w:uiPriority w:val="99"/>
    <w:semiHidden/>
    <w:unhideWhenUsed/>
    <w:rsid w:val="00C97799"/>
    <w:rPr>
      <w:sz w:val="16"/>
      <w:szCs w:val="16"/>
    </w:rPr>
  </w:style>
  <w:style w:type="paragraph" w:styleId="Textocomentario">
    <w:name w:val="annotation text"/>
    <w:basedOn w:val="Normal"/>
    <w:link w:val="TextocomentarioCar"/>
    <w:uiPriority w:val="99"/>
    <w:unhideWhenUsed/>
    <w:rsid w:val="00C97799"/>
    <w:pPr>
      <w:spacing w:line="240" w:lineRule="auto"/>
    </w:pPr>
    <w:rPr>
      <w:szCs w:val="20"/>
    </w:rPr>
  </w:style>
  <w:style w:type="character" w:customStyle="1" w:styleId="TextocomentarioCar">
    <w:name w:val="Texto comentario Car"/>
    <w:basedOn w:val="Fuentedeprrafopredeter"/>
    <w:link w:val="Textocomentario"/>
    <w:uiPriority w:val="99"/>
    <w:rsid w:val="00C97799"/>
    <w:rPr>
      <w:rFonts w:ascii="Arial" w:eastAsia="Arial" w:hAnsi="Arial" w:cs="Arial"/>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C97799"/>
    <w:rPr>
      <w:b/>
      <w:bCs/>
    </w:rPr>
  </w:style>
  <w:style w:type="character" w:customStyle="1" w:styleId="AsuntodelcomentarioCar">
    <w:name w:val="Asunto del comentario Car"/>
    <w:basedOn w:val="TextocomentarioCar"/>
    <w:link w:val="Asuntodelcomentario"/>
    <w:uiPriority w:val="99"/>
    <w:semiHidden/>
    <w:rsid w:val="00C97799"/>
    <w:rPr>
      <w:rFonts w:ascii="Arial" w:eastAsia="Arial" w:hAnsi="Arial" w:cs="Arial"/>
      <w:b/>
      <w:bCs/>
      <w:color w:val="000000"/>
      <w:sz w:val="20"/>
      <w:szCs w:val="20"/>
    </w:rPr>
  </w:style>
  <w:style w:type="paragraph" w:styleId="Textodeglobo">
    <w:name w:val="Balloon Text"/>
    <w:basedOn w:val="Normal"/>
    <w:link w:val="TextodegloboCar"/>
    <w:uiPriority w:val="99"/>
    <w:semiHidden/>
    <w:unhideWhenUsed/>
    <w:rsid w:val="00C9779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97799"/>
    <w:rPr>
      <w:rFonts w:ascii="Segoe UI" w:eastAsia="Arial" w:hAnsi="Segoe UI" w:cs="Segoe UI"/>
      <w:color w:val="000000"/>
      <w:sz w:val="18"/>
      <w:szCs w:val="18"/>
    </w:rPr>
  </w:style>
  <w:style w:type="paragraph" w:styleId="Prrafodelista">
    <w:name w:val="List Paragraph"/>
    <w:aliases w:val="Dot pt,No Spacing1,List Paragraph Char Char Char,Indicator Text,List Paragraph1,Numbered Para 1,Colorful List - Accent 11,Bullet 1,F5 List Paragraph,Bullet Points,lp1,4 Párrafo de lista,Figuras,DH1,viñetas,List Paragraph2"/>
    <w:basedOn w:val="Normal"/>
    <w:link w:val="PrrafodelistaCar"/>
    <w:uiPriority w:val="34"/>
    <w:qFormat/>
    <w:rsid w:val="00C97799"/>
    <w:pPr>
      <w:ind w:left="720"/>
      <w:contextualSpacing/>
    </w:pPr>
  </w:style>
  <w:style w:type="paragraph" w:customStyle="1" w:styleId="Default">
    <w:name w:val="Default"/>
    <w:basedOn w:val="Normal"/>
    <w:rsid w:val="00C61FB7"/>
    <w:pPr>
      <w:autoSpaceDE w:val="0"/>
      <w:autoSpaceDN w:val="0"/>
      <w:spacing w:after="0" w:line="240" w:lineRule="auto"/>
      <w:ind w:left="0" w:right="0" w:firstLine="0"/>
      <w:jc w:val="left"/>
    </w:pPr>
    <w:rPr>
      <w:rFonts w:eastAsiaTheme="minorHAnsi"/>
      <w:sz w:val="24"/>
      <w:szCs w:val="24"/>
    </w:rPr>
  </w:style>
  <w:style w:type="character" w:styleId="Textodelmarcadordeposicin">
    <w:name w:val="Placeholder Text"/>
    <w:basedOn w:val="Fuentedeprrafopredeter"/>
    <w:uiPriority w:val="99"/>
    <w:semiHidden/>
    <w:rsid w:val="005D7D7B"/>
    <w:rPr>
      <w:color w:val="808080"/>
    </w:rPr>
  </w:style>
  <w:style w:type="paragraph" w:styleId="Piedepgina">
    <w:name w:val="footer"/>
    <w:basedOn w:val="Normal"/>
    <w:link w:val="PiedepginaCar"/>
    <w:uiPriority w:val="99"/>
    <w:unhideWhenUsed/>
    <w:rsid w:val="009B19D6"/>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rPr>
  </w:style>
  <w:style w:type="character" w:customStyle="1" w:styleId="PiedepginaCar">
    <w:name w:val="Pie de página Car"/>
    <w:basedOn w:val="Fuentedeprrafopredeter"/>
    <w:link w:val="Piedepgina"/>
    <w:uiPriority w:val="99"/>
    <w:rsid w:val="009B19D6"/>
    <w:rPr>
      <w:rFonts w:cs="Times New Roman"/>
    </w:rPr>
  </w:style>
  <w:style w:type="paragraph" w:customStyle="1" w:styleId="BodyText35">
    <w:name w:val="Body Text 35"/>
    <w:basedOn w:val="Normal"/>
    <w:rsid w:val="00347C6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overflowPunct w:val="0"/>
      <w:autoSpaceDE w:val="0"/>
      <w:autoSpaceDN w:val="0"/>
      <w:adjustRightInd w:val="0"/>
      <w:spacing w:after="0" w:line="240" w:lineRule="atLeast"/>
      <w:ind w:left="0" w:right="0" w:firstLine="0"/>
      <w:jc w:val="left"/>
      <w:textAlignment w:val="baseline"/>
    </w:pPr>
    <w:rPr>
      <w:rFonts w:ascii="Arial (W1)" w:eastAsia="MS Mincho" w:hAnsi="Arial (W1)"/>
      <w:color w:val="auto"/>
      <w:sz w:val="22"/>
      <w:szCs w:val="20"/>
      <w:lang w:eastAsia="es-ES"/>
    </w:rPr>
  </w:style>
  <w:style w:type="character" w:customStyle="1" w:styleId="PrrafodelistaCar">
    <w:name w:val="Párrafo de lista Car"/>
    <w:aliases w:val="Dot pt Car,No Spacing1 Car,List Paragraph Char Char Char Car,Indicator Text Car,List Paragraph1 Car,Numbered Para 1 Car,Colorful List - Accent 11 Car,Bullet 1 Car,F5 List Paragraph Car,Bullet Points Car,lp1 Car,Figuras Car,DH1 Car"/>
    <w:link w:val="Prrafodelista"/>
    <w:uiPriority w:val="34"/>
    <w:qFormat/>
    <w:locked/>
    <w:rsid w:val="00D24BD7"/>
    <w:rPr>
      <w:rFonts w:ascii="Arial" w:eastAsia="Arial" w:hAnsi="Arial" w:cs="Arial"/>
      <w:color w:val="000000"/>
      <w:sz w:val="20"/>
    </w:rPr>
  </w:style>
  <w:style w:type="paragraph" w:styleId="Encabezado">
    <w:name w:val="header"/>
    <w:basedOn w:val="Normal"/>
    <w:link w:val="EncabezadoCar"/>
    <w:rsid w:val="003A173E"/>
    <w:pPr>
      <w:tabs>
        <w:tab w:val="center" w:pos="4419"/>
        <w:tab w:val="right" w:pos="8838"/>
      </w:tabs>
      <w:spacing w:after="0" w:line="240" w:lineRule="auto"/>
      <w:ind w:left="0" w:right="0" w:firstLine="0"/>
      <w:jc w:val="left"/>
    </w:pPr>
    <w:rPr>
      <w:rFonts w:ascii="Times New Roman" w:eastAsia="Times New Roman" w:hAnsi="Times New Roman" w:cs="Times New Roman"/>
      <w:color w:val="auto"/>
      <w:szCs w:val="20"/>
      <w:lang w:eastAsia="es-ES"/>
    </w:rPr>
  </w:style>
  <w:style w:type="character" w:customStyle="1" w:styleId="EncabezadoCar">
    <w:name w:val="Encabezado Car"/>
    <w:basedOn w:val="Fuentedeprrafopredeter"/>
    <w:link w:val="Encabezado"/>
    <w:rsid w:val="003A173E"/>
    <w:rPr>
      <w:rFonts w:ascii="Times New Roman" w:eastAsia="Times New Roman" w:hAnsi="Times New Roman" w:cs="Times New Roman"/>
      <w:sz w:val="20"/>
      <w:szCs w:val="20"/>
      <w:lang w:eastAsia="es-ES"/>
    </w:rPr>
  </w:style>
  <w:style w:type="character" w:styleId="Hipervnculo">
    <w:name w:val="Hyperlink"/>
    <w:uiPriority w:val="99"/>
    <w:rsid w:val="00F82CF8"/>
    <w:rPr>
      <w:color w:val="0000FF"/>
      <w:u w:val="single"/>
    </w:rPr>
  </w:style>
  <w:style w:type="paragraph" w:customStyle="1" w:styleId="txtcjpf">
    <w:name w:val="txtcjpf"/>
    <w:basedOn w:val="Normal"/>
    <w:rsid w:val="00BA47EC"/>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table" w:customStyle="1" w:styleId="TableGrid1">
    <w:name w:val="Table Grid1"/>
    <w:rsid w:val="00366705"/>
    <w:pPr>
      <w:spacing w:after="0" w:line="240" w:lineRule="auto"/>
    </w:pPr>
    <w:tblPr>
      <w:tblCellMar>
        <w:top w:w="0" w:type="dxa"/>
        <w:left w:w="0" w:type="dxa"/>
        <w:bottom w:w="0" w:type="dxa"/>
        <w:right w:w="0" w:type="dxa"/>
      </w:tblCellMar>
    </w:tblPr>
  </w:style>
  <w:style w:type="table" w:customStyle="1" w:styleId="TableGrid0">
    <w:name w:val="Table Grid0"/>
    <w:basedOn w:val="Tablanormal"/>
    <w:uiPriority w:val="39"/>
    <w:rsid w:val="003667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A11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itional-feature-list-li">
    <w:name w:val="additional-feature-list-li"/>
    <w:basedOn w:val="Normal"/>
    <w:rsid w:val="000D7418"/>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cpx-container">
    <w:name w:val="cpx-container"/>
    <w:basedOn w:val="Fuentedeprrafopredeter"/>
    <w:rsid w:val="00905F81"/>
  </w:style>
  <w:style w:type="character" w:styleId="Mencinsinresolver">
    <w:name w:val="Unresolved Mention"/>
    <w:basedOn w:val="Fuentedeprrafopredeter"/>
    <w:uiPriority w:val="99"/>
    <w:semiHidden/>
    <w:unhideWhenUsed/>
    <w:rsid w:val="001A0EA4"/>
    <w:rPr>
      <w:color w:val="605E5C"/>
      <w:shd w:val="clear" w:color="auto" w:fill="E1DFDD"/>
    </w:rPr>
  </w:style>
  <w:style w:type="paragraph" w:styleId="Revisin">
    <w:name w:val="Revision"/>
    <w:hidden/>
    <w:uiPriority w:val="99"/>
    <w:semiHidden/>
    <w:rsid w:val="001956BE"/>
    <w:pPr>
      <w:spacing w:after="0" w:line="240" w:lineRule="auto"/>
    </w:pPr>
    <w:rPr>
      <w:rFonts w:ascii="Arial" w:eastAsia="Arial" w:hAnsi="Arial" w:cs="Arial"/>
      <w:color w:val="000000"/>
      <w:sz w:val="20"/>
    </w:rPr>
  </w:style>
  <w:style w:type="paragraph" w:customStyle="1" w:styleId="msonormal0">
    <w:name w:val="msonormal"/>
    <w:basedOn w:val="Normal"/>
    <w:rsid w:val="007819B0"/>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paragraph" w:customStyle="1" w:styleId="paragraph">
    <w:name w:val="paragraph"/>
    <w:basedOn w:val="Normal"/>
    <w:rsid w:val="007819B0"/>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eop">
    <w:name w:val="eop"/>
    <w:basedOn w:val="Fuentedeprrafopredeter"/>
    <w:rsid w:val="007819B0"/>
  </w:style>
  <w:style w:type="character" w:customStyle="1" w:styleId="textrun">
    <w:name w:val="textrun"/>
    <w:basedOn w:val="Fuentedeprrafopredeter"/>
    <w:rsid w:val="007819B0"/>
  </w:style>
  <w:style w:type="character" w:customStyle="1" w:styleId="normaltextrun">
    <w:name w:val="normaltextrun"/>
    <w:basedOn w:val="Fuentedeprrafopredeter"/>
    <w:rsid w:val="007819B0"/>
  </w:style>
  <w:style w:type="paragraph" w:customStyle="1" w:styleId="outlineelement">
    <w:name w:val="outlineelement"/>
    <w:basedOn w:val="Normal"/>
    <w:rsid w:val="007819B0"/>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tabrun">
    <w:name w:val="tabrun"/>
    <w:basedOn w:val="Fuentedeprrafopredeter"/>
    <w:rsid w:val="007819B0"/>
  </w:style>
  <w:style w:type="character" w:customStyle="1" w:styleId="tabchar">
    <w:name w:val="tabchar"/>
    <w:basedOn w:val="Fuentedeprrafopredeter"/>
    <w:rsid w:val="007819B0"/>
  </w:style>
  <w:style w:type="character" w:customStyle="1" w:styleId="tableaderchars">
    <w:name w:val="tableaderchars"/>
    <w:basedOn w:val="Fuentedeprrafopredeter"/>
    <w:rsid w:val="007819B0"/>
  </w:style>
  <w:style w:type="paragraph" w:styleId="Sangra3detindependiente">
    <w:name w:val="Body Text Indent 3"/>
    <w:basedOn w:val="Normal"/>
    <w:link w:val="Sangra3detindependienteCar"/>
    <w:rsid w:val="00C27A3B"/>
    <w:pPr>
      <w:spacing w:after="0" w:line="240" w:lineRule="auto"/>
      <w:ind w:left="1134" w:right="0" w:firstLine="0"/>
      <w:jc w:val="left"/>
    </w:pPr>
    <w:rPr>
      <w:rFonts w:eastAsia="Times New Roman"/>
      <w:color w:val="auto"/>
      <w:sz w:val="24"/>
      <w:szCs w:val="24"/>
    </w:rPr>
  </w:style>
  <w:style w:type="character" w:customStyle="1" w:styleId="Sangra3detindependienteCar">
    <w:name w:val="Sangría 3 de t. independiente Car"/>
    <w:basedOn w:val="Fuentedeprrafopredeter"/>
    <w:link w:val="Sangra3detindependiente"/>
    <w:rsid w:val="00C27A3B"/>
    <w:rPr>
      <w:rFonts w:ascii="Arial" w:eastAsia="Times New Roman" w:hAnsi="Arial" w:cs="Arial"/>
      <w:sz w:val="24"/>
      <w:szCs w:val="24"/>
    </w:rPr>
  </w:style>
  <w:style w:type="character" w:styleId="Hipervnculovisitado">
    <w:name w:val="FollowedHyperlink"/>
    <w:basedOn w:val="Fuentedeprrafopredeter"/>
    <w:uiPriority w:val="99"/>
    <w:semiHidden/>
    <w:unhideWhenUsed/>
    <w:rsid w:val="006C0EC5"/>
    <w:rPr>
      <w:color w:val="954F72" w:themeColor="followedHyperlink"/>
      <w:u w:val="single"/>
    </w:rPr>
  </w:style>
  <w:style w:type="paragraph" w:customStyle="1" w:styleId="font5">
    <w:name w:val="font5"/>
    <w:basedOn w:val="Normal"/>
    <w:rsid w:val="0030544F"/>
    <w:pPr>
      <w:spacing w:before="100" w:beforeAutospacing="1" w:after="100" w:afterAutospacing="1" w:line="240" w:lineRule="auto"/>
      <w:ind w:left="0" w:right="0" w:firstLine="0"/>
      <w:jc w:val="left"/>
    </w:pPr>
    <w:rPr>
      <w:rFonts w:eastAsia="Times New Roman"/>
      <w:b/>
      <w:bCs/>
      <w:szCs w:val="20"/>
    </w:rPr>
  </w:style>
  <w:style w:type="paragraph" w:customStyle="1" w:styleId="font6">
    <w:name w:val="font6"/>
    <w:basedOn w:val="Normal"/>
    <w:rsid w:val="0030544F"/>
    <w:pPr>
      <w:spacing w:before="100" w:beforeAutospacing="1" w:after="100" w:afterAutospacing="1" w:line="240" w:lineRule="auto"/>
      <w:ind w:left="0" w:right="0" w:firstLine="0"/>
      <w:jc w:val="left"/>
    </w:pPr>
    <w:rPr>
      <w:rFonts w:eastAsia="Times New Roman"/>
      <w:sz w:val="12"/>
      <w:szCs w:val="12"/>
    </w:rPr>
  </w:style>
  <w:style w:type="paragraph" w:customStyle="1" w:styleId="font7">
    <w:name w:val="font7"/>
    <w:basedOn w:val="Normal"/>
    <w:rsid w:val="0030544F"/>
    <w:pPr>
      <w:spacing w:before="100" w:beforeAutospacing="1" w:after="100" w:afterAutospacing="1" w:line="240" w:lineRule="auto"/>
      <w:ind w:left="0" w:right="0" w:firstLine="0"/>
      <w:jc w:val="left"/>
    </w:pPr>
    <w:rPr>
      <w:rFonts w:eastAsia="Times New Roman"/>
      <w:szCs w:val="20"/>
    </w:rPr>
  </w:style>
  <w:style w:type="paragraph" w:customStyle="1" w:styleId="xl64">
    <w:name w:val="xl64"/>
    <w:basedOn w:val="Normal"/>
    <w:rsid w:val="0030544F"/>
    <w:pPr>
      <w:pBdr>
        <w:top w:val="single" w:sz="4" w:space="0" w:color="auto"/>
        <w:left w:val="single" w:sz="4" w:space="0" w:color="auto"/>
        <w:bottom w:val="single" w:sz="4" w:space="0" w:color="auto"/>
        <w:right w:val="single" w:sz="4" w:space="0" w:color="auto"/>
      </w:pBdr>
      <w:shd w:val="clear" w:color="000000" w:fill="C1F0C8"/>
      <w:spacing w:before="100" w:beforeAutospacing="1" w:after="100" w:afterAutospacing="1" w:line="240" w:lineRule="auto"/>
      <w:ind w:left="0" w:right="0" w:firstLine="0"/>
      <w:jc w:val="center"/>
      <w:textAlignment w:val="center"/>
    </w:pPr>
    <w:rPr>
      <w:rFonts w:eastAsia="Times New Roman"/>
      <w:b/>
      <w:bCs/>
      <w:szCs w:val="20"/>
    </w:rPr>
  </w:style>
  <w:style w:type="paragraph" w:customStyle="1" w:styleId="xl65">
    <w:name w:val="xl65"/>
    <w:basedOn w:val="Normal"/>
    <w:rsid w:val="0030544F"/>
    <w:pPr>
      <w:spacing w:before="100" w:beforeAutospacing="1" w:after="100" w:afterAutospacing="1" w:line="240" w:lineRule="auto"/>
      <w:ind w:left="0" w:right="0" w:firstLine="0"/>
      <w:jc w:val="left"/>
    </w:pPr>
    <w:rPr>
      <w:rFonts w:ascii="Times New Roman" w:eastAsia="Times New Roman" w:hAnsi="Times New Roman" w:cs="Times New Roman"/>
      <w:color w:val="auto"/>
      <w:szCs w:val="20"/>
    </w:rPr>
  </w:style>
  <w:style w:type="paragraph" w:customStyle="1" w:styleId="xl66">
    <w:name w:val="xl66"/>
    <w:basedOn w:val="Normal"/>
    <w:rsid w:val="0030544F"/>
    <w:pPr>
      <w:pBdr>
        <w:top w:val="single" w:sz="4" w:space="0" w:color="auto"/>
        <w:left w:val="single" w:sz="4" w:space="0" w:color="auto"/>
        <w:bottom w:val="single" w:sz="4" w:space="0" w:color="auto"/>
        <w:right w:val="single" w:sz="4" w:space="0" w:color="auto"/>
      </w:pBdr>
      <w:shd w:val="clear" w:color="000000" w:fill="B5E6A2"/>
      <w:spacing w:before="100" w:beforeAutospacing="1" w:after="100" w:afterAutospacing="1" w:line="240" w:lineRule="auto"/>
      <w:ind w:left="0" w:right="0" w:firstLine="0"/>
      <w:jc w:val="center"/>
      <w:textAlignment w:val="center"/>
    </w:pPr>
    <w:rPr>
      <w:rFonts w:eastAsia="Times New Roman"/>
      <w:b/>
      <w:bCs/>
      <w:szCs w:val="20"/>
    </w:rPr>
  </w:style>
  <w:style w:type="paragraph" w:customStyle="1" w:styleId="xl67">
    <w:name w:val="xl67"/>
    <w:basedOn w:val="Normal"/>
    <w:rsid w:val="0030544F"/>
    <w:pPr>
      <w:pBdr>
        <w:top w:val="single" w:sz="4" w:space="0" w:color="auto"/>
        <w:left w:val="single" w:sz="4" w:space="0" w:color="auto"/>
        <w:bottom w:val="single" w:sz="4" w:space="0" w:color="auto"/>
        <w:right w:val="single" w:sz="4" w:space="0" w:color="auto"/>
      </w:pBdr>
      <w:shd w:val="clear" w:color="000000" w:fill="A6C9EC"/>
      <w:spacing w:before="100" w:beforeAutospacing="1" w:after="100" w:afterAutospacing="1" w:line="240" w:lineRule="auto"/>
      <w:ind w:left="0" w:right="0" w:firstLine="0"/>
      <w:jc w:val="center"/>
      <w:textAlignment w:val="center"/>
    </w:pPr>
    <w:rPr>
      <w:rFonts w:eastAsia="Times New Roman"/>
      <w:b/>
      <w:bCs/>
      <w:szCs w:val="20"/>
    </w:rPr>
  </w:style>
  <w:style w:type="paragraph" w:customStyle="1" w:styleId="xl68">
    <w:name w:val="xl68"/>
    <w:basedOn w:val="Normal"/>
    <w:rsid w:val="0030544F"/>
    <w:pPr>
      <w:pBdr>
        <w:top w:val="single" w:sz="4" w:space="0" w:color="auto"/>
        <w:left w:val="single" w:sz="4" w:space="0" w:color="auto"/>
        <w:bottom w:val="single" w:sz="4" w:space="0" w:color="auto"/>
        <w:right w:val="single" w:sz="4" w:space="0" w:color="auto"/>
      </w:pBdr>
      <w:shd w:val="clear" w:color="000000" w:fill="C1F0C8"/>
      <w:spacing w:before="100" w:beforeAutospacing="1" w:after="100" w:afterAutospacing="1" w:line="240" w:lineRule="auto"/>
      <w:ind w:left="0" w:right="0" w:firstLine="0"/>
      <w:jc w:val="center"/>
      <w:textAlignment w:val="center"/>
    </w:pPr>
    <w:rPr>
      <w:rFonts w:eastAsia="Times New Roman"/>
      <w:b/>
      <w:bCs/>
      <w:szCs w:val="20"/>
    </w:rPr>
  </w:style>
  <w:style w:type="paragraph" w:customStyle="1" w:styleId="xl69">
    <w:name w:val="xl69"/>
    <w:basedOn w:val="Normal"/>
    <w:rsid w:val="0030544F"/>
    <w:pPr>
      <w:pBdr>
        <w:top w:val="single" w:sz="4" w:space="0" w:color="auto"/>
        <w:left w:val="single" w:sz="4" w:space="0" w:color="auto"/>
        <w:bottom w:val="single" w:sz="4" w:space="0" w:color="auto"/>
        <w:right w:val="single" w:sz="4" w:space="0" w:color="auto"/>
      </w:pBdr>
      <w:shd w:val="clear" w:color="000000" w:fill="DAE9F8"/>
      <w:spacing w:before="100" w:beforeAutospacing="1" w:after="100" w:afterAutospacing="1" w:line="240" w:lineRule="auto"/>
      <w:ind w:left="0" w:right="0" w:firstLine="0"/>
      <w:jc w:val="center"/>
      <w:textAlignment w:val="center"/>
    </w:pPr>
    <w:rPr>
      <w:rFonts w:eastAsia="Times New Roman"/>
      <w:b/>
      <w:bCs/>
      <w:szCs w:val="20"/>
    </w:rPr>
  </w:style>
  <w:style w:type="paragraph" w:customStyle="1" w:styleId="xl70">
    <w:name w:val="xl70"/>
    <w:basedOn w:val="Normal"/>
    <w:rsid w:val="0030544F"/>
    <w:pPr>
      <w:pBdr>
        <w:top w:val="single" w:sz="4" w:space="0" w:color="auto"/>
        <w:left w:val="single" w:sz="4" w:space="0" w:color="auto"/>
        <w:bottom w:val="single" w:sz="4" w:space="0" w:color="auto"/>
        <w:right w:val="single" w:sz="4" w:space="0" w:color="auto"/>
      </w:pBdr>
      <w:shd w:val="clear" w:color="000000" w:fill="FFCC66"/>
      <w:spacing w:before="100" w:beforeAutospacing="1" w:after="100" w:afterAutospacing="1" w:line="240" w:lineRule="auto"/>
      <w:ind w:left="0" w:right="0" w:firstLine="0"/>
      <w:jc w:val="center"/>
      <w:textAlignment w:val="center"/>
    </w:pPr>
    <w:rPr>
      <w:rFonts w:eastAsia="Times New Roman"/>
      <w:b/>
      <w:bCs/>
      <w:szCs w:val="20"/>
    </w:rPr>
  </w:style>
  <w:style w:type="paragraph" w:customStyle="1" w:styleId="xl71">
    <w:name w:val="xl71"/>
    <w:basedOn w:val="Normal"/>
    <w:rsid w:val="00305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eastAsia="Times New Roman"/>
      <w:sz w:val="12"/>
      <w:szCs w:val="12"/>
    </w:rPr>
  </w:style>
  <w:style w:type="paragraph" w:customStyle="1" w:styleId="xl72">
    <w:name w:val="xl72"/>
    <w:basedOn w:val="Normal"/>
    <w:rsid w:val="00305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eastAsia="Times New Roman"/>
      <w:sz w:val="12"/>
      <w:szCs w:val="12"/>
    </w:rPr>
  </w:style>
  <w:style w:type="paragraph" w:customStyle="1" w:styleId="xl73">
    <w:name w:val="xl73"/>
    <w:basedOn w:val="Normal"/>
    <w:rsid w:val="00305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right"/>
      <w:textAlignment w:val="center"/>
    </w:pPr>
    <w:rPr>
      <w:rFonts w:ascii="Arial Narrow" w:eastAsia="Times New Roman" w:hAnsi="Arial Narrow" w:cs="Times New Roman"/>
      <w:sz w:val="24"/>
      <w:szCs w:val="24"/>
    </w:rPr>
  </w:style>
  <w:style w:type="paragraph" w:customStyle="1" w:styleId="xl74">
    <w:name w:val="xl74"/>
    <w:basedOn w:val="Normal"/>
    <w:rsid w:val="0030544F"/>
    <w:pPr>
      <w:pBdr>
        <w:top w:val="single" w:sz="4" w:space="0" w:color="auto"/>
        <w:left w:val="single" w:sz="4" w:space="0" w:color="auto"/>
        <w:bottom w:val="single" w:sz="4" w:space="0" w:color="auto"/>
        <w:right w:val="single" w:sz="4" w:space="0" w:color="auto"/>
      </w:pBdr>
      <w:shd w:val="clear" w:color="000000" w:fill="B5E6A2"/>
      <w:spacing w:before="100" w:beforeAutospacing="1" w:after="100" w:afterAutospacing="1" w:line="240" w:lineRule="auto"/>
      <w:ind w:left="0" w:right="0" w:firstLine="0"/>
      <w:jc w:val="right"/>
      <w:textAlignment w:val="center"/>
    </w:pPr>
    <w:rPr>
      <w:rFonts w:ascii="Arial Narrow" w:eastAsia="Times New Roman" w:hAnsi="Arial Narrow" w:cs="Times New Roman"/>
      <w:sz w:val="24"/>
      <w:szCs w:val="24"/>
    </w:rPr>
  </w:style>
  <w:style w:type="paragraph" w:customStyle="1" w:styleId="xl75">
    <w:name w:val="xl75"/>
    <w:basedOn w:val="Normal"/>
    <w:rsid w:val="00305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right"/>
      <w:textAlignment w:val="center"/>
    </w:pPr>
    <w:rPr>
      <w:rFonts w:ascii="Arial Narrow" w:eastAsia="Times New Roman" w:hAnsi="Arial Narrow" w:cs="Times New Roman"/>
      <w:sz w:val="24"/>
      <w:szCs w:val="24"/>
    </w:rPr>
  </w:style>
  <w:style w:type="paragraph" w:customStyle="1" w:styleId="xl76">
    <w:name w:val="xl76"/>
    <w:basedOn w:val="Normal"/>
    <w:rsid w:val="0030544F"/>
    <w:pPr>
      <w:pBdr>
        <w:top w:val="single" w:sz="4" w:space="0" w:color="auto"/>
        <w:left w:val="single" w:sz="4" w:space="0" w:color="auto"/>
        <w:bottom w:val="single" w:sz="4" w:space="0" w:color="auto"/>
        <w:right w:val="single" w:sz="4" w:space="0" w:color="auto"/>
      </w:pBdr>
      <w:shd w:val="clear" w:color="000000" w:fill="A6C9EC"/>
      <w:spacing w:before="100" w:beforeAutospacing="1" w:after="100" w:afterAutospacing="1" w:line="240" w:lineRule="auto"/>
      <w:ind w:left="0" w:right="0" w:firstLine="0"/>
      <w:jc w:val="right"/>
      <w:textAlignment w:val="center"/>
    </w:pPr>
    <w:rPr>
      <w:rFonts w:ascii="Arial Narrow" w:eastAsia="Times New Roman" w:hAnsi="Arial Narrow" w:cs="Times New Roman"/>
      <w:sz w:val="24"/>
      <w:szCs w:val="24"/>
    </w:rPr>
  </w:style>
  <w:style w:type="paragraph" w:customStyle="1" w:styleId="xl77">
    <w:name w:val="xl77"/>
    <w:basedOn w:val="Normal"/>
    <w:rsid w:val="0030544F"/>
    <w:pPr>
      <w:pBdr>
        <w:top w:val="single" w:sz="4" w:space="0" w:color="auto"/>
        <w:left w:val="single" w:sz="4" w:space="0" w:color="auto"/>
        <w:bottom w:val="single" w:sz="4" w:space="0" w:color="auto"/>
        <w:right w:val="single" w:sz="4" w:space="0" w:color="auto"/>
      </w:pBdr>
      <w:shd w:val="clear" w:color="000000" w:fill="FFCC66"/>
      <w:spacing w:before="100" w:beforeAutospacing="1" w:after="100" w:afterAutospacing="1" w:line="240" w:lineRule="auto"/>
      <w:ind w:left="0" w:right="0" w:firstLine="0"/>
      <w:jc w:val="right"/>
      <w:textAlignment w:val="center"/>
    </w:pPr>
    <w:rPr>
      <w:rFonts w:ascii="Arial Narrow" w:eastAsia="Times New Roman" w:hAnsi="Arial Narrow" w:cs="Times New Roman"/>
      <w:color w:val="auto"/>
      <w:sz w:val="24"/>
      <w:szCs w:val="24"/>
    </w:rPr>
  </w:style>
  <w:style w:type="paragraph" w:customStyle="1" w:styleId="xl78">
    <w:name w:val="xl78"/>
    <w:basedOn w:val="Normal"/>
    <w:rsid w:val="0030544F"/>
    <w:pPr>
      <w:pBdr>
        <w:left w:val="single" w:sz="8" w:space="0" w:color="auto"/>
      </w:pBdr>
      <w:spacing w:before="100" w:beforeAutospacing="1" w:after="100" w:afterAutospacing="1" w:line="240" w:lineRule="auto"/>
      <w:ind w:left="0" w:right="0" w:firstLine="0"/>
      <w:jc w:val="center"/>
      <w:textAlignment w:val="center"/>
    </w:pPr>
    <w:rPr>
      <w:rFonts w:eastAsia="Times New Roman"/>
      <w:sz w:val="12"/>
      <w:szCs w:val="12"/>
    </w:rPr>
  </w:style>
  <w:style w:type="paragraph" w:customStyle="1" w:styleId="xl79">
    <w:name w:val="xl79"/>
    <w:basedOn w:val="Normal"/>
    <w:rsid w:val="0030544F"/>
    <w:pPr>
      <w:pBdr>
        <w:top w:val="single" w:sz="4" w:space="0" w:color="auto"/>
        <w:left w:val="single" w:sz="4" w:space="0" w:color="auto"/>
        <w:right w:val="single" w:sz="4" w:space="0" w:color="auto"/>
      </w:pBdr>
      <w:spacing w:before="100" w:beforeAutospacing="1" w:after="100" w:afterAutospacing="1" w:line="240" w:lineRule="auto"/>
      <w:ind w:left="0" w:right="0" w:firstLine="0"/>
      <w:jc w:val="center"/>
      <w:textAlignment w:val="center"/>
    </w:pPr>
    <w:rPr>
      <w:rFonts w:eastAsia="Times New Roman"/>
      <w:sz w:val="12"/>
      <w:szCs w:val="12"/>
    </w:rPr>
  </w:style>
  <w:style w:type="paragraph" w:customStyle="1" w:styleId="xl80">
    <w:name w:val="xl80"/>
    <w:basedOn w:val="Normal"/>
    <w:rsid w:val="0030544F"/>
    <w:pPr>
      <w:pBdr>
        <w:top w:val="single" w:sz="4" w:space="0" w:color="auto"/>
        <w:left w:val="single" w:sz="4" w:space="0" w:color="auto"/>
        <w:right w:val="single" w:sz="4" w:space="0" w:color="auto"/>
      </w:pBdr>
      <w:spacing w:before="100" w:beforeAutospacing="1" w:after="100" w:afterAutospacing="1" w:line="240" w:lineRule="auto"/>
      <w:ind w:left="0" w:right="0" w:firstLine="0"/>
      <w:textAlignment w:val="center"/>
    </w:pPr>
    <w:rPr>
      <w:rFonts w:eastAsia="Times New Roman"/>
      <w:sz w:val="12"/>
      <w:szCs w:val="12"/>
    </w:rPr>
  </w:style>
  <w:style w:type="paragraph" w:customStyle="1" w:styleId="xl81">
    <w:name w:val="xl81"/>
    <w:basedOn w:val="Normal"/>
    <w:rsid w:val="0030544F"/>
    <w:pPr>
      <w:pBdr>
        <w:top w:val="single" w:sz="4" w:space="0" w:color="auto"/>
        <w:left w:val="single" w:sz="4" w:space="0" w:color="auto"/>
        <w:right w:val="single" w:sz="4" w:space="0" w:color="auto"/>
      </w:pBdr>
      <w:spacing w:before="100" w:beforeAutospacing="1" w:after="100" w:afterAutospacing="1" w:line="240" w:lineRule="auto"/>
      <w:ind w:left="0" w:right="0" w:firstLine="0"/>
      <w:jc w:val="right"/>
      <w:textAlignment w:val="center"/>
    </w:pPr>
    <w:rPr>
      <w:rFonts w:ascii="Arial Narrow" w:eastAsia="Times New Roman" w:hAnsi="Arial Narrow" w:cs="Times New Roman"/>
      <w:sz w:val="24"/>
      <w:szCs w:val="24"/>
    </w:rPr>
  </w:style>
  <w:style w:type="paragraph" w:customStyle="1" w:styleId="xl82">
    <w:name w:val="xl82"/>
    <w:basedOn w:val="Normal"/>
    <w:rsid w:val="0030544F"/>
    <w:pPr>
      <w:pBdr>
        <w:top w:val="single" w:sz="4" w:space="0" w:color="auto"/>
        <w:left w:val="single" w:sz="4" w:space="0" w:color="auto"/>
        <w:right w:val="single" w:sz="4" w:space="0" w:color="auto"/>
      </w:pBdr>
      <w:spacing w:before="100" w:beforeAutospacing="1" w:after="100" w:afterAutospacing="1" w:line="240" w:lineRule="auto"/>
      <w:ind w:left="0" w:right="0" w:firstLine="0"/>
      <w:jc w:val="right"/>
      <w:textAlignment w:val="center"/>
    </w:pPr>
    <w:rPr>
      <w:rFonts w:ascii="Arial Narrow" w:eastAsia="Times New Roman" w:hAnsi="Arial Narrow" w:cs="Times New Roman"/>
      <w:sz w:val="24"/>
      <w:szCs w:val="24"/>
    </w:rPr>
  </w:style>
  <w:style w:type="paragraph" w:customStyle="1" w:styleId="xl83">
    <w:name w:val="xl83"/>
    <w:basedOn w:val="Normal"/>
    <w:rsid w:val="0030544F"/>
    <w:pPr>
      <w:pBdr>
        <w:top w:val="single" w:sz="4" w:space="0" w:color="auto"/>
        <w:left w:val="single" w:sz="4" w:space="0" w:color="auto"/>
        <w:bottom w:val="single" w:sz="4" w:space="0" w:color="auto"/>
        <w:right w:val="single" w:sz="4" w:space="0" w:color="auto"/>
      </w:pBdr>
      <w:shd w:val="clear" w:color="000000" w:fill="FFCC66"/>
      <w:spacing w:before="100" w:beforeAutospacing="1" w:after="100" w:afterAutospacing="1" w:line="240" w:lineRule="auto"/>
      <w:ind w:left="0" w:right="0" w:firstLine="0"/>
      <w:jc w:val="right"/>
      <w:textAlignment w:val="center"/>
    </w:pPr>
    <w:rPr>
      <w:rFonts w:ascii="Arial Narrow" w:eastAsia="Times New Roman" w:hAnsi="Arial Narrow" w:cs="Times New Roman"/>
      <w:sz w:val="24"/>
      <w:szCs w:val="24"/>
    </w:rPr>
  </w:style>
  <w:style w:type="paragraph" w:customStyle="1" w:styleId="xl84">
    <w:name w:val="xl84"/>
    <w:basedOn w:val="Normal"/>
    <w:rsid w:val="0030544F"/>
    <w:pPr>
      <w:spacing w:before="100" w:beforeAutospacing="1" w:after="100" w:afterAutospacing="1" w:line="240" w:lineRule="auto"/>
      <w:ind w:left="0" w:right="0" w:firstLine="0"/>
      <w:jc w:val="left"/>
      <w:textAlignment w:val="center"/>
    </w:pPr>
    <w:rPr>
      <w:rFonts w:ascii="Calibri" w:eastAsia="Times New Roman" w:hAnsi="Calibri" w:cs="Calibri"/>
      <w:color w:val="auto"/>
      <w:sz w:val="24"/>
      <w:szCs w:val="24"/>
    </w:rPr>
  </w:style>
  <w:style w:type="paragraph" w:customStyle="1" w:styleId="xl85">
    <w:name w:val="xl85"/>
    <w:basedOn w:val="Normal"/>
    <w:rsid w:val="0030544F"/>
    <w:pPr>
      <w:pBdr>
        <w:top w:val="single" w:sz="4" w:space="0" w:color="auto"/>
        <w:left w:val="single" w:sz="4" w:space="0" w:color="auto"/>
        <w:bottom w:val="single" w:sz="4" w:space="0" w:color="auto"/>
        <w:right w:val="single" w:sz="4" w:space="0" w:color="auto"/>
      </w:pBdr>
      <w:shd w:val="clear" w:color="000000" w:fill="FBE2D5"/>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paragraph" w:customStyle="1" w:styleId="xl86">
    <w:name w:val="xl86"/>
    <w:basedOn w:val="Normal"/>
    <w:rsid w:val="0030544F"/>
    <w:pPr>
      <w:pBdr>
        <w:top w:val="single" w:sz="4" w:space="0" w:color="auto"/>
        <w:left w:val="single" w:sz="4" w:space="0" w:color="auto"/>
        <w:bottom w:val="single" w:sz="4" w:space="0" w:color="auto"/>
        <w:right w:val="single" w:sz="4" w:space="0" w:color="auto"/>
      </w:pBdr>
      <w:shd w:val="clear" w:color="000000" w:fill="FBE2D5"/>
      <w:spacing w:before="100" w:beforeAutospacing="1" w:after="100" w:afterAutospacing="1" w:line="240" w:lineRule="auto"/>
      <w:ind w:left="0" w:right="0" w:firstLine="0"/>
      <w:jc w:val="right"/>
      <w:textAlignment w:val="center"/>
    </w:pPr>
    <w:rPr>
      <w:rFonts w:ascii="Arial Narrow" w:eastAsia="Times New Roman" w:hAnsi="Arial Narrow" w:cs="Times New Roman"/>
      <w:sz w:val="24"/>
      <w:szCs w:val="24"/>
    </w:rPr>
  </w:style>
  <w:style w:type="paragraph" w:customStyle="1" w:styleId="xl87">
    <w:name w:val="xl87"/>
    <w:basedOn w:val="Normal"/>
    <w:rsid w:val="0030544F"/>
    <w:pPr>
      <w:pBdr>
        <w:top w:val="single" w:sz="4" w:space="0" w:color="auto"/>
        <w:left w:val="single" w:sz="4" w:space="0" w:color="auto"/>
        <w:bottom w:val="single" w:sz="4" w:space="0" w:color="auto"/>
        <w:right w:val="single" w:sz="4" w:space="0" w:color="auto"/>
      </w:pBdr>
      <w:shd w:val="clear" w:color="000000" w:fill="FBE2D5"/>
      <w:spacing w:before="100" w:beforeAutospacing="1" w:after="100" w:afterAutospacing="1" w:line="240" w:lineRule="auto"/>
      <w:ind w:left="0" w:right="0" w:firstLine="0"/>
      <w:jc w:val="right"/>
      <w:textAlignment w:val="center"/>
    </w:pPr>
    <w:rPr>
      <w:rFonts w:ascii="Arial Narrow" w:eastAsia="Times New Roman" w:hAnsi="Arial Narrow" w:cs="Times New Roman"/>
      <w:sz w:val="24"/>
      <w:szCs w:val="24"/>
    </w:rPr>
  </w:style>
  <w:style w:type="paragraph" w:customStyle="1" w:styleId="xl88">
    <w:name w:val="xl88"/>
    <w:basedOn w:val="Normal"/>
    <w:rsid w:val="0030544F"/>
    <w:pPr>
      <w:pBdr>
        <w:top w:val="single" w:sz="4" w:space="0" w:color="auto"/>
        <w:left w:val="single" w:sz="4" w:space="0" w:color="auto"/>
        <w:bottom w:val="single" w:sz="4" w:space="0" w:color="auto"/>
        <w:right w:val="single" w:sz="4" w:space="0" w:color="auto"/>
      </w:pBdr>
      <w:shd w:val="clear" w:color="000000" w:fill="8ED973"/>
      <w:spacing w:before="100" w:beforeAutospacing="1" w:after="100" w:afterAutospacing="1" w:line="240" w:lineRule="auto"/>
      <w:ind w:left="0" w:right="0" w:firstLine="0"/>
      <w:jc w:val="right"/>
      <w:textAlignment w:val="center"/>
    </w:pPr>
    <w:rPr>
      <w:rFonts w:ascii="Arial Narrow" w:eastAsia="Times New Roman" w:hAnsi="Arial Narrow" w:cs="Times New Roman"/>
      <w:sz w:val="24"/>
      <w:szCs w:val="24"/>
    </w:rPr>
  </w:style>
  <w:style w:type="paragraph" w:customStyle="1" w:styleId="xl89">
    <w:name w:val="xl89"/>
    <w:basedOn w:val="Normal"/>
    <w:rsid w:val="0030544F"/>
    <w:pPr>
      <w:pBdr>
        <w:top w:val="single" w:sz="4" w:space="0" w:color="auto"/>
        <w:left w:val="single" w:sz="4" w:space="0" w:color="auto"/>
        <w:bottom w:val="single" w:sz="4" w:space="0" w:color="auto"/>
        <w:right w:val="single" w:sz="4" w:space="0" w:color="auto"/>
      </w:pBdr>
      <w:shd w:val="clear" w:color="000000" w:fill="4D93D9"/>
      <w:spacing w:before="100" w:beforeAutospacing="1" w:after="100" w:afterAutospacing="1" w:line="240" w:lineRule="auto"/>
      <w:ind w:left="0" w:right="0" w:firstLine="0"/>
      <w:jc w:val="right"/>
      <w:textAlignment w:val="center"/>
    </w:pPr>
    <w:rPr>
      <w:rFonts w:ascii="Arial Narrow" w:eastAsia="Times New Roman" w:hAnsi="Arial Narrow" w:cs="Times New Roman"/>
      <w:sz w:val="24"/>
      <w:szCs w:val="24"/>
    </w:rPr>
  </w:style>
  <w:style w:type="paragraph" w:customStyle="1" w:styleId="xl90">
    <w:name w:val="xl90"/>
    <w:basedOn w:val="Normal"/>
    <w:rsid w:val="0030544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left="0" w:right="0" w:firstLine="0"/>
      <w:jc w:val="right"/>
      <w:textAlignment w:val="center"/>
    </w:pPr>
    <w:rPr>
      <w:rFonts w:ascii="Arial Narrow" w:eastAsia="Times New Roman" w:hAnsi="Arial Narrow" w:cs="Times New Roman"/>
      <w:sz w:val="24"/>
      <w:szCs w:val="24"/>
    </w:rPr>
  </w:style>
  <w:style w:type="paragraph" w:customStyle="1" w:styleId="xl91">
    <w:name w:val="xl91"/>
    <w:basedOn w:val="Normal"/>
    <w:rsid w:val="0030544F"/>
    <w:pP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sz w:val="24"/>
      <w:szCs w:val="24"/>
    </w:rPr>
  </w:style>
  <w:style w:type="paragraph" w:customStyle="1" w:styleId="xl92">
    <w:name w:val="xl92"/>
    <w:basedOn w:val="Normal"/>
    <w:rsid w:val="0030544F"/>
    <w:pPr>
      <w:spacing w:before="100" w:beforeAutospacing="1" w:after="100" w:afterAutospacing="1" w:line="240" w:lineRule="auto"/>
      <w:ind w:left="0" w:right="0" w:firstLine="0"/>
      <w:jc w:val="right"/>
      <w:textAlignment w:val="center"/>
    </w:pPr>
    <w:rPr>
      <w:rFonts w:ascii="Arial Narrow" w:eastAsia="Times New Roman" w:hAnsi="Arial Narrow" w:cs="Times New Roman"/>
      <w:color w:val="auto"/>
      <w:sz w:val="24"/>
      <w:szCs w:val="24"/>
    </w:rPr>
  </w:style>
  <w:style w:type="paragraph" w:customStyle="1" w:styleId="xl93">
    <w:name w:val="xl93"/>
    <w:basedOn w:val="Normal"/>
    <w:rsid w:val="0030544F"/>
    <w:pPr>
      <w:spacing w:before="100" w:beforeAutospacing="1" w:after="100" w:afterAutospacing="1" w:line="240" w:lineRule="auto"/>
      <w:ind w:left="0" w:right="0" w:firstLine="0"/>
      <w:jc w:val="right"/>
      <w:textAlignment w:val="center"/>
    </w:pPr>
    <w:rPr>
      <w:rFonts w:ascii="Arial Narrow" w:eastAsia="Times New Roman" w:hAnsi="Arial Narrow" w:cs="Times New Roman"/>
      <w:color w:val="auto"/>
      <w:sz w:val="24"/>
      <w:szCs w:val="24"/>
    </w:rPr>
  </w:style>
  <w:style w:type="paragraph" w:customStyle="1" w:styleId="xl94">
    <w:name w:val="xl94"/>
    <w:basedOn w:val="Normal"/>
    <w:rsid w:val="0030544F"/>
    <w:pPr>
      <w:spacing w:before="100" w:beforeAutospacing="1" w:after="100" w:afterAutospacing="1" w:line="240" w:lineRule="auto"/>
      <w:ind w:left="0" w:right="0" w:firstLine="0"/>
      <w:jc w:val="right"/>
      <w:textAlignment w:val="center"/>
    </w:pPr>
    <w:rPr>
      <w:rFonts w:ascii="Arial Narrow" w:eastAsia="Times New Roman" w:hAnsi="Arial Narrow" w:cs="Times New Roman"/>
      <w:sz w:val="24"/>
      <w:szCs w:val="24"/>
    </w:rPr>
  </w:style>
  <w:style w:type="paragraph" w:customStyle="1" w:styleId="xl95">
    <w:name w:val="xl95"/>
    <w:basedOn w:val="Normal"/>
    <w:rsid w:val="00305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eastAsia="Times New Roman"/>
      <w:sz w:val="12"/>
      <w:szCs w:val="12"/>
    </w:rPr>
  </w:style>
  <w:style w:type="paragraph" w:customStyle="1" w:styleId="xl96">
    <w:name w:val="xl96"/>
    <w:basedOn w:val="Normal"/>
    <w:rsid w:val="00305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right"/>
      <w:textAlignment w:val="center"/>
    </w:pPr>
    <w:rPr>
      <w:rFonts w:ascii="Arial Narrow" w:eastAsia="Times New Roman" w:hAnsi="Arial Narrow" w:cs="Times New Roman"/>
      <w:color w:val="auto"/>
      <w:sz w:val="24"/>
      <w:szCs w:val="24"/>
    </w:rPr>
  </w:style>
  <w:style w:type="paragraph" w:customStyle="1" w:styleId="xl97">
    <w:name w:val="xl97"/>
    <w:basedOn w:val="Normal"/>
    <w:rsid w:val="00305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right"/>
      <w:textAlignment w:val="center"/>
    </w:pPr>
    <w:rPr>
      <w:rFonts w:ascii="Arial Narrow" w:eastAsia="Times New Roman" w:hAnsi="Arial Narrow" w:cs="Times New Roman"/>
      <w:color w:val="auto"/>
      <w:sz w:val="24"/>
      <w:szCs w:val="24"/>
    </w:rPr>
  </w:style>
  <w:style w:type="paragraph" w:customStyle="1" w:styleId="xl98">
    <w:name w:val="xl98"/>
    <w:basedOn w:val="Normal"/>
    <w:rsid w:val="0030544F"/>
    <w:pPr>
      <w:pBdr>
        <w:top w:val="single" w:sz="4" w:space="0" w:color="auto"/>
        <w:left w:val="single" w:sz="4" w:space="0" w:color="auto"/>
        <w:bottom w:val="single" w:sz="4" w:space="0" w:color="auto"/>
        <w:right w:val="single" w:sz="4" w:space="0" w:color="auto"/>
      </w:pBdr>
      <w:shd w:val="clear" w:color="000000" w:fill="B5E6A2"/>
      <w:spacing w:before="100" w:beforeAutospacing="1" w:after="100" w:afterAutospacing="1" w:line="240" w:lineRule="auto"/>
      <w:ind w:left="0" w:right="0" w:firstLine="0"/>
      <w:jc w:val="right"/>
      <w:textAlignment w:val="center"/>
    </w:pPr>
    <w:rPr>
      <w:rFonts w:ascii="Arial Narrow" w:eastAsia="Times New Roman" w:hAnsi="Arial Narrow" w:cs="Times New Roman"/>
      <w:color w:val="auto"/>
      <w:sz w:val="24"/>
      <w:szCs w:val="24"/>
    </w:rPr>
  </w:style>
  <w:style w:type="paragraph" w:customStyle="1" w:styleId="xl99">
    <w:name w:val="xl99"/>
    <w:basedOn w:val="Normal"/>
    <w:rsid w:val="0030544F"/>
    <w:pPr>
      <w:pBdr>
        <w:top w:val="single" w:sz="4" w:space="0" w:color="auto"/>
        <w:left w:val="single" w:sz="4" w:space="0" w:color="auto"/>
        <w:bottom w:val="single" w:sz="4" w:space="0" w:color="auto"/>
        <w:right w:val="single" w:sz="4" w:space="0" w:color="auto"/>
      </w:pBdr>
      <w:shd w:val="clear" w:color="000000" w:fill="FBE2D5"/>
      <w:spacing w:before="100" w:beforeAutospacing="1" w:after="100" w:afterAutospacing="1" w:line="240" w:lineRule="auto"/>
      <w:ind w:left="0" w:right="0" w:firstLine="0"/>
      <w:jc w:val="right"/>
      <w:textAlignment w:val="center"/>
    </w:pPr>
    <w:rPr>
      <w:rFonts w:ascii="Arial Narrow" w:eastAsia="Times New Roman" w:hAnsi="Arial Narrow" w:cs="Times New Roman"/>
      <w:color w:val="auto"/>
      <w:sz w:val="24"/>
      <w:szCs w:val="24"/>
    </w:rPr>
  </w:style>
  <w:style w:type="paragraph" w:customStyle="1" w:styleId="xl100">
    <w:name w:val="xl100"/>
    <w:basedOn w:val="Normal"/>
    <w:rsid w:val="0030544F"/>
    <w:pPr>
      <w:pBdr>
        <w:top w:val="single" w:sz="4" w:space="0" w:color="auto"/>
        <w:left w:val="single" w:sz="4" w:space="0" w:color="auto"/>
        <w:bottom w:val="single" w:sz="4" w:space="0" w:color="auto"/>
        <w:right w:val="single" w:sz="4" w:space="0" w:color="auto"/>
      </w:pBdr>
      <w:shd w:val="clear" w:color="000000" w:fill="FBE2D5"/>
      <w:spacing w:before="100" w:beforeAutospacing="1" w:after="100" w:afterAutospacing="1" w:line="240" w:lineRule="auto"/>
      <w:ind w:left="0" w:right="0" w:firstLine="0"/>
      <w:jc w:val="right"/>
      <w:textAlignment w:val="center"/>
    </w:pPr>
    <w:rPr>
      <w:rFonts w:ascii="Arial Narrow" w:eastAsia="Times New Roman" w:hAnsi="Arial Narrow" w:cs="Times New Roman"/>
      <w:color w:val="auto"/>
      <w:sz w:val="24"/>
      <w:szCs w:val="24"/>
    </w:rPr>
  </w:style>
  <w:style w:type="paragraph" w:customStyle="1" w:styleId="xl101">
    <w:name w:val="xl101"/>
    <w:basedOn w:val="Normal"/>
    <w:rsid w:val="0030544F"/>
    <w:pPr>
      <w:pBdr>
        <w:top w:val="single" w:sz="4" w:space="0" w:color="auto"/>
        <w:left w:val="single" w:sz="4" w:space="0" w:color="auto"/>
        <w:bottom w:val="single" w:sz="4" w:space="0" w:color="auto"/>
        <w:right w:val="single" w:sz="4" w:space="0" w:color="auto"/>
      </w:pBdr>
      <w:shd w:val="clear" w:color="000000" w:fill="8ED973"/>
      <w:spacing w:before="100" w:beforeAutospacing="1" w:after="100" w:afterAutospacing="1" w:line="240" w:lineRule="auto"/>
      <w:ind w:left="0" w:right="0" w:firstLine="0"/>
      <w:jc w:val="right"/>
      <w:textAlignment w:val="center"/>
    </w:pPr>
    <w:rPr>
      <w:rFonts w:ascii="Arial Narrow" w:eastAsia="Times New Roman" w:hAnsi="Arial Narrow" w:cs="Times New Roman"/>
      <w:color w:val="auto"/>
      <w:sz w:val="24"/>
      <w:szCs w:val="24"/>
    </w:rPr>
  </w:style>
  <w:style w:type="paragraph" w:customStyle="1" w:styleId="xl102">
    <w:name w:val="xl102"/>
    <w:basedOn w:val="Normal"/>
    <w:rsid w:val="0030544F"/>
    <w:pPr>
      <w:pBdr>
        <w:top w:val="single" w:sz="4" w:space="0" w:color="auto"/>
        <w:left w:val="single" w:sz="4" w:space="0" w:color="auto"/>
        <w:bottom w:val="single" w:sz="4" w:space="0" w:color="auto"/>
        <w:right w:val="single" w:sz="4" w:space="0" w:color="auto"/>
      </w:pBdr>
      <w:shd w:val="clear" w:color="000000" w:fill="4D93D9"/>
      <w:spacing w:before="100" w:beforeAutospacing="1" w:after="100" w:afterAutospacing="1" w:line="240" w:lineRule="auto"/>
      <w:ind w:left="0" w:right="0" w:firstLine="0"/>
      <w:jc w:val="right"/>
      <w:textAlignment w:val="center"/>
    </w:pPr>
    <w:rPr>
      <w:rFonts w:ascii="Arial Narrow" w:eastAsia="Times New Roman" w:hAnsi="Arial Narrow" w:cs="Times New Roman"/>
      <w:color w:val="auto"/>
      <w:sz w:val="24"/>
      <w:szCs w:val="24"/>
    </w:rPr>
  </w:style>
  <w:style w:type="paragraph" w:customStyle="1" w:styleId="xl103">
    <w:name w:val="xl103"/>
    <w:basedOn w:val="Normal"/>
    <w:rsid w:val="0030544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left="0" w:right="0" w:firstLine="0"/>
      <w:jc w:val="right"/>
      <w:textAlignment w:val="center"/>
    </w:pPr>
    <w:rPr>
      <w:rFonts w:ascii="Arial Narrow" w:eastAsia="Times New Roman" w:hAnsi="Arial Narrow" w:cs="Times New Roman"/>
      <w:color w:val="auto"/>
      <w:sz w:val="24"/>
      <w:szCs w:val="24"/>
    </w:rPr>
  </w:style>
  <w:style w:type="paragraph" w:customStyle="1" w:styleId="xl105">
    <w:name w:val="xl105"/>
    <w:basedOn w:val="Normal"/>
    <w:rsid w:val="0030544F"/>
    <w:pPr>
      <w:pBdr>
        <w:top w:val="single" w:sz="4" w:space="0" w:color="auto"/>
        <w:left w:val="single" w:sz="4" w:space="0" w:color="auto"/>
        <w:bottom w:val="single" w:sz="4" w:space="0" w:color="auto"/>
        <w:right w:val="single" w:sz="4" w:space="0" w:color="auto"/>
      </w:pBdr>
      <w:shd w:val="clear" w:color="000000" w:fill="FFCC66"/>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paragraph" w:customStyle="1" w:styleId="xl106">
    <w:name w:val="xl106"/>
    <w:basedOn w:val="Normal"/>
    <w:rsid w:val="0030544F"/>
    <w:pPr>
      <w:pBdr>
        <w:top w:val="single" w:sz="4" w:space="0" w:color="auto"/>
        <w:left w:val="single" w:sz="4" w:space="0" w:color="auto"/>
        <w:bottom w:val="single" w:sz="4" w:space="0" w:color="auto"/>
        <w:right w:val="single" w:sz="4" w:space="0" w:color="auto"/>
      </w:pBdr>
      <w:shd w:val="clear" w:color="000000" w:fill="FFCC66"/>
      <w:spacing w:before="100" w:beforeAutospacing="1" w:after="100" w:afterAutospacing="1" w:line="240" w:lineRule="auto"/>
      <w:ind w:left="0" w:right="0" w:firstLine="0"/>
      <w:jc w:val="right"/>
      <w:textAlignment w:val="center"/>
    </w:pPr>
    <w:rPr>
      <w:rFonts w:ascii="Arial Narrow" w:eastAsia="Times New Roman" w:hAnsi="Arial Narrow" w:cs="Times New Roman"/>
      <w:color w:val="auto"/>
      <w:sz w:val="24"/>
      <w:szCs w:val="24"/>
    </w:rPr>
  </w:style>
  <w:style w:type="paragraph" w:customStyle="1" w:styleId="xl109">
    <w:name w:val="xl109"/>
    <w:basedOn w:val="Normal"/>
    <w:rsid w:val="0030544F"/>
    <w:pPr>
      <w:spacing w:before="100" w:beforeAutospacing="1" w:after="100" w:afterAutospacing="1" w:line="240" w:lineRule="auto"/>
      <w:ind w:left="0" w:right="0" w:firstLine="0"/>
      <w:jc w:val="center"/>
      <w:textAlignment w:val="center"/>
    </w:pPr>
    <w:rPr>
      <w:rFonts w:eastAsia="Times New Roman"/>
      <w:sz w:val="12"/>
      <w:szCs w:val="12"/>
    </w:rPr>
  </w:style>
  <w:style w:type="paragraph" w:customStyle="1" w:styleId="xl110">
    <w:name w:val="xl110"/>
    <w:basedOn w:val="Normal"/>
    <w:rsid w:val="0030544F"/>
    <w:pPr>
      <w:shd w:val="clear" w:color="000000" w:fill="FFFF00"/>
      <w:spacing w:before="100" w:beforeAutospacing="1" w:after="100" w:afterAutospacing="1" w:line="240" w:lineRule="auto"/>
      <w:ind w:left="0" w:right="0" w:firstLine="0"/>
      <w:jc w:val="left"/>
      <w:textAlignment w:val="center"/>
    </w:pPr>
    <w:rPr>
      <w:rFonts w:eastAsia="Times New Roman"/>
      <w:b/>
      <w:bCs/>
      <w:szCs w:val="20"/>
    </w:rPr>
  </w:style>
  <w:style w:type="paragraph" w:customStyle="1" w:styleId="xl111">
    <w:name w:val="xl111"/>
    <w:basedOn w:val="Normal"/>
    <w:rsid w:val="0030544F"/>
    <w:pPr>
      <w:spacing w:before="100" w:beforeAutospacing="1" w:after="100" w:afterAutospacing="1" w:line="240" w:lineRule="auto"/>
      <w:ind w:left="0" w:right="0" w:firstLine="0"/>
      <w:jc w:val="center"/>
      <w:textAlignment w:val="center"/>
    </w:pPr>
    <w:rPr>
      <w:rFonts w:eastAsia="Times New Roman"/>
      <w:b/>
      <w:bCs/>
      <w:szCs w:val="20"/>
    </w:rPr>
  </w:style>
  <w:style w:type="paragraph" w:customStyle="1" w:styleId="xl112">
    <w:name w:val="xl112"/>
    <w:basedOn w:val="Normal"/>
    <w:rsid w:val="0030544F"/>
    <w:pPr>
      <w:spacing w:before="100" w:beforeAutospacing="1" w:after="100" w:afterAutospacing="1" w:line="240" w:lineRule="auto"/>
      <w:ind w:left="0" w:right="0" w:firstLine="0"/>
      <w:jc w:val="left"/>
      <w:textAlignment w:val="top"/>
    </w:pPr>
    <w:rPr>
      <w:rFonts w:eastAsia="Times New Roman"/>
      <w:b/>
      <w:bCs/>
      <w:szCs w:val="20"/>
    </w:rPr>
  </w:style>
  <w:style w:type="paragraph" w:customStyle="1" w:styleId="xl113">
    <w:name w:val="xl113"/>
    <w:basedOn w:val="Normal"/>
    <w:rsid w:val="0030544F"/>
    <w:pPr>
      <w:pBdr>
        <w:top w:val="single" w:sz="4" w:space="0" w:color="auto"/>
        <w:left w:val="single" w:sz="4" w:space="0" w:color="auto"/>
        <w:bottom w:val="single" w:sz="4" w:space="0" w:color="auto"/>
        <w:right w:val="single" w:sz="4" w:space="0" w:color="auto"/>
      </w:pBdr>
      <w:shd w:val="clear" w:color="000000" w:fill="C1F0C8"/>
      <w:spacing w:before="100" w:beforeAutospacing="1" w:after="100" w:afterAutospacing="1" w:line="240" w:lineRule="auto"/>
      <w:ind w:left="0" w:right="0" w:firstLine="0"/>
      <w:jc w:val="center"/>
      <w:textAlignment w:val="center"/>
    </w:pPr>
    <w:rPr>
      <w:rFonts w:eastAsia="Times New Roman"/>
      <w:b/>
      <w:bCs/>
      <w:szCs w:val="20"/>
    </w:rPr>
  </w:style>
  <w:style w:type="paragraph" w:customStyle="1" w:styleId="xl114">
    <w:name w:val="xl114"/>
    <w:basedOn w:val="Normal"/>
    <w:rsid w:val="0030544F"/>
    <w:pPr>
      <w:pBdr>
        <w:top w:val="single" w:sz="4" w:space="0" w:color="auto"/>
        <w:left w:val="single" w:sz="4" w:space="0" w:color="auto"/>
        <w:bottom w:val="single" w:sz="4" w:space="0" w:color="auto"/>
        <w:right w:val="single" w:sz="4" w:space="0" w:color="auto"/>
      </w:pBdr>
      <w:shd w:val="clear" w:color="000000" w:fill="B5E6A2"/>
      <w:spacing w:before="100" w:beforeAutospacing="1" w:after="100" w:afterAutospacing="1" w:line="240" w:lineRule="auto"/>
      <w:ind w:left="0" w:right="0" w:firstLine="0"/>
      <w:jc w:val="center"/>
      <w:textAlignment w:val="center"/>
    </w:pPr>
    <w:rPr>
      <w:rFonts w:eastAsia="Times New Roman"/>
      <w:b/>
      <w:bCs/>
      <w:szCs w:val="20"/>
    </w:rPr>
  </w:style>
  <w:style w:type="paragraph" w:customStyle="1" w:styleId="xl115">
    <w:name w:val="xl115"/>
    <w:basedOn w:val="Normal"/>
    <w:rsid w:val="0030544F"/>
    <w:pPr>
      <w:pBdr>
        <w:top w:val="single" w:sz="4" w:space="0" w:color="auto"/>
        <w:left w:val="single" w:sz="4" w:space="0" w:color="auto"/>
        <w:bottom w:val="single" w:sz="4" w:space="0" w:color="auto"/>
        <w:right w:val="single" w:sz="4" w:space="0" w:color="auto"/>
      </w:pBdr>
      <w:shd w:val="clear" w:color="000000" w:fill="DAE9F8"/>
      <w:spacing w:before="100" w:beforeAutospacing="1" w:after="100" w:afterAutospacing="1" w:line="240" w:lineRule="auto"/>
      <w:ind w:left="0" w:right="0" w:firstLine="0"/>
      <w:jc w:val="center"/>
      <w:textAlignment w:val="center"/>
    </w:pPr>
    <w:rPr>
      <w:rFonts w:eastAsia="Times New Roman"/>
      <w:b/>
      <w:bCs/>
      <w:szCs w:val="20"/>
    </w:rPr>
  </w:style>
  <w:style w:type="paragraph" w:customStyle="1" w:styleId="xl116">
    <w:name w:val="xl116"/>
    <w:basedOn w:val="Normal"/>
    <w:rsid w:val="0030544F"/>
    <w:pPr>
      <w:pBdr>
        <w:top w:val="single" w:sz="4" w:space="0" w:color="auto"/>
        <w:left w:val="single" w:sz="4" w:space="0" w:color="auto"/>
        <w:bottom w:val="single" w:sz="4" w:space="0" w:color="auto"/>
        <w:right w:val="single" w:sz="4" w:space="0" w:color="auto"/>
      </w:pBdr>
      <w:shd w:val="clear" w:color="000000" w:fill="D0D0D0"/>
      <w:spacing w:before="100" w:beforeAutospacing="1" w:after="100" w:afterAutospacing="1" w:line="240" w:lineRule="auto"/>
      <w:ind w:left="0" w:right="0" w:firstLine="0"/>
      <w:jc w:val="center"/>
      <w:textAlignment w:val="center"/>
    </w:pPr>
    <w:rPr>
      <w:rFonts w:eastAsia="Times New Roman"/>
      <w:b/>
      <w:bCs/>
      <w:szCs w:val="20"/>
    </w:rPr>
  </w:style>
  <w:style w:type="paragraph" w:customStyle="1" w:styleId="xl117">
    <w:name w:val="xl117"/>
    <w:basedOn w:val="Normal"/>
    <w:rsid w:val="0030544F"/>
    <w:pPr>
      <w:pBdr>
        <w:top w:val="single" w:sz="4" w:space="0" w:color="auto"/>
        <w:left w:val="single" w:sz="4" w:space="0" w:color="auto"/>
        <w:bottom w:val="single" w:sz="4" w:space="0" w:color="auto"/>
        <w:right w:val="single" w:sz="4" w:space="0" w:color="auto"/>
      </w:pBdr>
      <w:shd w:val="clear" w:color="000000" w:fill="D0D0D0"/>
      <w:spacing w:before="100" w:beforeAutospacing="1" w:after="100" w:afterAutospacing="1" w:line="240" w:lineRule="auto"/>
      <w:ind w:left="0" w:right="0" w:firstLine="0"/>
      <w:jc w:val="center"/>
      <w:textAlignment w:val="center"/>
    </w:pPr>
    <w:rPr>
      <w:rFonts w:eastAsia="Times New Roman"/>
      <w:b/>
      <w:bCs/>
      <w:szCs w:val="20"/>
    </w:rPr>
  </w:style>
  <w:style w:type="paragraph" w:customStyle="1" w:styleId="xl118">
    <w:name w:val="xl118"/>
    <w:basedOn w:val="Normal"/>
    <w:rsid w:val="0030544F"/>
    <w:pPr>
      <w:pBdr>
        <w:top w:val="single" w:sz="4" w:space="0" w:color="auto"/>
        <w:left w:val="single" w:sz="4" w:space="0" w:color="auto"/>
        <w:bottom w:val="single" w:sz="4" w:space="0" w:color="auto"/>
        <w:right w:val="single" w:sz="4" w:space="0" w:color="auto"/>
      </w:pBdr>
      <w:shd w:val="clear" w:color="000000" w:fill="DAE9F8"/>
      <w:spacing w:before="100" w:beforeAutospacing="1" w:after="100" w:afterAutospacing="1" w:line="240" w:lineRule="auto"/>
      <w:ind w:left="0" w:right="0" w:firstLine="0"/>
      <w:jc w:val="center"/>
      <w:textAlignment w:val="center"/>
    </w:pPr>
    <w:rPr>
      <w:rFonts w:eastAsia="Times New Roman"/>
      <w:b/>
      <w:bCs/>
      <w:szCs w:val="20"/>
    </w:rPr>
  </w:style>
  <w:style w:type="paragraph" w:customStyle="1" w:styleId="xl119">
    <w:name w:val="xl119"/>
    <w:basedOn w:val="Normal"/>
    <w:rsid w:val="0030544F"/>
    <w:pPr>
      <w:pBdr>
        <w:top w:val="single" w:sz="4" w:space="0" w:color="auto"/>
        <w:left w:val="single" w:sz="4" w:space="0" w:color="auto"/>
        <w:bottom w:val="single" w:sz="4" w:space="0" w:color="auto"/>
        <w:right w:val="single" w:sz="4" w:space="0" w:color="auto"/>
      </w:pBdr>
      <w:shd w:val="clear" w:color="000000" w:fill="FFCC66"/>
      <w:spacing w:before="100" w:beforeAutospacing="1" w:after="100" w:afterAutospacing="1" w:line="240" w:lineRule="auto"/>
      <w:ind w:left="0" w:right="0" w:firstLine="0"/>
      <w:jc w:val="center"/>
    </w:pPr>
    <w:rPr>
      <w:rFonts w:ascii="Times New Roman" w:eastAsia="Times New Roman" w:hAnsi="Times New Roman" w:cs="Times New Roman"/>
      <w:b/>
      <w:bCs/>
      <w:color w:val="auto"/>
      <w:sz w:val="24"/>
      <w:szCs w:val="24"/>
    </w:rPr>
  </w:style>
  <w:style w:type="paragraph" w:customStyle="1" w:styleId="xl120">
    <w:name w:val="xl120"/>
    <w:basedOn w:val="Normal"/>
    <w:rsid w:val="0030544F"/>
    <w:pPr>
      <w:pBdr>
        <w:top w:val="single" w:sz="4" w:space="0" w:color="auto"/>
        <w:left w:val="single" w:sz="4" w:space="0" w:color="auto"/>
        <w:bottom w:val="single" w:sz="4" w:space="0" w:color="auto"/>
        <w:right w:val="single" w:sz="4" w:space="0" w:color="auto"/>
      </w:pBdr>
      <w:shd w:val="clear" w:color="000000" w:fill="A6C9EC"/>
      <w:spacing w:before="100" w:beforeAutospacing="1" w:after="100" w:afterAutospacing="1" w:line="240" w:lineRule="auto"/>
      <w:ind w:left="0" w:right="0" w:firstLine="0"/>
      <w:jc w:val="center"/>
      <w:textAlignment w:val="center"/>
    </w:pPr>
    <w:rPr>
      <w:rFonts w:eastAsia="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4">
      <w:bodyDiv w:val="1"/>
      <w:marLeft w:val="0"/>
      <w:marRight w:val="0"/>
      <w:marTop w:val="0"/>
      <w:marBottom w:val="0"/>
      <w:divBdr>
        <w:top w:val="none" w:sz="0" w:space="0" w:color="auto"/>
        <w:left w:val="none" w:sz="0" w:space="0" w:color="auto"/>
        <w:bottom w:val="none" w:sz="0" w:space="0" w:color="auto"/>
        <w:right w:val="none" w:sz="0" w:space="0" w:color="auto"/>
      </w:divBdr>
    </w:div>
    <w:div w:id="68430685">
      <w:bodyDiv w:val="1"/>
      <w:marLeft w:val="0"/>
      <w:marRight w:val="0"/>
      <w:marTop w:val="0"/>
      <w:marBottom w:val="0"/>
      <w:divBdr>
        <w:top w:val="none" w:sz="0" w:space="0" w:color="auto"/>
        <w:left w:val="none" w:sz="0" w:space="0" w:color="auto"/>
        <w:bottom w:val="none" w:sz="0" w:space="0" w:color="auto"/>
        <w:right w:val="none" w:sz="0" w:space="0" w:color="auto"/>
      </w:divBdr>
    </w:div>
    <w:div w:id="88737370">
      <w:bodyDiv w:val="1"/>
      <w:marLeft w:val="0"/>
      <w:marRight w:val="0"/>
      <w:marTop w:val="0"/>
      <w:marBottom w:val="0"/>
      <w:divBdr>
        <w:top w:val="none" w:sz="0" w:space="0" w:color="auto"/>
        <w:left w:val="none" w:sz="0" w:space="0" w:color="auto"/>
        <w:bottom w:val="none" w:sz="0" w:space="0" w:color="auto"/>
        <w:right w:val="none" w:sz="0" w:space="0" w:color="auto"/>
      </w:divBdr>
      <w:divsChild>
        <w:div w:id="827597067">
          <w:marLeft w:val="0"/>
          <w:marRight w:val="0"/>
          <w:marTop w:val="0"/>
          <w:marBottom w:val="450"/>
          <w:divBdr>
            <w:top w:val="none" w:sz="0" w:space="0" w:color="auto"/>
            <w:left w:val="none" w:sz="0" w:space="0" w:color="auto"/>
            <w:bottom w:val="none" w:sz="0" w:space="0" w:color="auto"/>
            <w:right w:val="none" w:sz="0" w:space="0" w:color="auto"/>
          </w:divBdr>
        </w:div>
        <w:div w:id="1459492665">
          <w:marLeft w:val="0"/>
          <w:marRight w:val="0"/>
          <w:marTop w:val="0"/>
          <w:marBottom w:val="0"/>
          <w:divBdr>
            <w:top w:val="none" w:sz="0" w:space="0" w:color="auto"/>
            <w:left w:val="none" w:sz="0" w:space="0" w:color="auto"/>
            <w:bottom w:val="none" w:sz="0" w:space="0" w:color="auto"/>
            <w:right w:val="none" w:sz="0" w:space="0" w:color="auto"/>
          </w:divBdr>
          <w:divsChild>
            <w:div w:id="1324746988">
              <w:marLeft w:val="0"/>
              <w:marRight w:val="0"/>
              <w:marTop w:val="0"/>
              <w:marBottom w:val="0"/>
              <w:divBdr>
                <w:top w:val="none" w:sz="0" w:space="0" w:color="auto"/>
                <w:left w:val="none" w:sz="0" w:space="0" w:color="auto"/>
                <w:bottom w:val="none" w:sz="0" w:space="0" w:color="auto"/>
                <w:right w:val="none" w:sz="0" w:space="0" w:color="auto"/>
              </w:divBdr>
              <w:divsChild>
                <w:div w:id="2076665161">
                  <w:marLeft w:val="0"/>
                  <w:marRight w:val="0"/>
                  <w:marTop w:val="0"/>
                  <w:marBottom w:val="0"/>
                  <w:divBdr>
                    <w:top w:val="none" w:sz="0" w:space="0" w:color="auto"/>
                    <w:left w:val="none" w:sz="0" w:space="0" w:color="auto"/>
                    <w:bottom w:val="none" w:sz="0" w:space="0" w:color="auto"/>
                    <w:right w:val="none" w:sz="0" w:space="0" w:color="auto"/>
                  </w:divBdr>
                  <w:divsChild>
                    <w:div w:id="1491747457">
                      <w:marLeft w:val="0"/>
                      <w:marRight w:val="0"/>
                      <w:marTop w:val="0"/>
                      <w:marBottom w:val="0"/>
                      <w:divBdr>
                        <w:top w:val="none" w:sz="0" w:space="0" w:color="auto"/>
                        <w:left w:val="none" w:sz="0" w:space="0" w:color="auto"/>
                        <w:bottom w:val="none" w:sz="0" w:space="0" w:color="auto"/>
                        <w:right w:val="none" w:sz="0" w:space="0" w:color="auto"/>
                      </w:divBdr>
                      <w:divsChild>
                        <w:div w:id="81337147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209075829">
      <w:bodyDiv w:val="1"/>
      <w:marLeft w:val="0"/>
      <w:marRight w:val="0"/>
      <w:marTop w:val="0"/>
      <w:marBottom w:val="0"/>
      <w:divBdr>
        <w:top w:val="none" w:sz="0" w:space="0" w:color="auto"/>
        <w:left w:val="none" w:sz="0" w:space="0" w:color="auto"/>
        <w:bottom w:val="none" w:sz="0" w:space="0" w:color="auto"/>
        <w:right w:val="none" w:sz="0" w:space="0" w:color="auto"/>
      </w:divBdr>
    </w:div>
    <w:div w:id="229848541">
      <w:bodyDiv w:val="1"/>
      <w:marLeft w:val="0"/>
      <w:marRight w:val="0"/>
      <w:marTop w:val="0"/>
      <w:marBottom w:val="0"/>
      <w:divBdr>
        <w:top w:val="none" w:sz="0" w:space="0" w:color="auto"/>
        <w:left w:val="none" w:sz="0" w:space="0" w:color="auto"/>
        <w:bottom w:val="none" w:sz="0" w:space="0" w:color="auto"/>
        <w:right w:val="none" w:sz="0" w:space="0" w:color="auto"/>
      </w:divBdr>
    </w:div>
    <w:div w:id="315762728">
      <w:bodyDiv w:val="1"/>
      <w:marLeft w:val="0"/>
      <w:marRight w:val="0"/>
      <w:marTop w:val="0"/>
      <w:marBottom w:val="0"/>
      <w:divBdr>
        <w:top w:val="none" w:sz="0" w:space="0" w:color="auto"/>
        <w:left w:val="none" w:sz="0" w:space="0" w:color="auto"/>
        <w:bottom w:val="none" w:sz="0" w:space="0" w:color="auto"/>
        <w:right w:val="none" w:sz="0" w:space="0" w:color="auto"/>
      </w:divBdr>
    </w:div>
    <w:div w:id="473453172">
      <w:bodyDiv w:val="1"/>
      <w:marLeft w:val="0"/>
      <w:marRight w:val="0"/>
      <w:marTop w:val="0"/>
      <w:marBottom w:val="0"/>
      <w:divBdr>
        <w:top w:val="none" w:sz="0" w:space="0" w:color="auto"/>
        <w:left w:val="none" w:sz="0" w:space="0" w:color="auto"/>
        <w:bottom w:val="none" w:sz="0" w:space="0" w:color="auto"/>
        <w:right w:val="none" w:sz="0" w:space="0" w:color="auto"/>
      </w:divBdr>
    </w:div>
    <w:div w:id="499469881">
      <w:bodyDiv w:val="1"/>
      <w:marLeft w:val="0"/>
      <w:marRight w:val="0"/>
      <w:marTop w:val="0"/>
      <w:marBottom w:val="0"/>
      <w:divBdr>
        <w:top w:val="none" w:sz="0" w:space="0" w:color="auto"/>
        <w:left w:val="none" w:sz="0" w:space="0" w:color="auto"/>
        <w:bottom w:val="none" w:sz="0" w:space="0" w:color="auto"/>
        <w:right w:val="none" w:sz="0" w:space="0" w:color="auto"/>
      </w:divBdr>
      <w:divsChild>
        <w:div w:id="124005876">
          <w:marLeft w:val="0"/>
          <w:marRight w:val="-60"/>
          <w:marTop w:val="0"/>
          <w:marBottom w:val="0"/>
          <w:divBdr>
            <w:top w:val="none" w:sz="0" w:space="0" w:color="auto"/>
            <w:left w:val="none" w:sz="0" w:space="0" w:color="auto"/>
            <w:bottom w:val="none" w:sz="0" w:space="0" w:color="auto"/>
            <w:right w:val="none" w:sz="0" w:space="0" w:color="auto"/>
          </w:divBdr>
        </w:div>
        <w:div w:id="323706277">
          <w:marLeft w:val="0"/>
          <w:marRight w:val="0"/>
          <w:marTop w:val="0"/>
          <w:marBottom w:val="0"/>
          <w:divBdr>
            <w:top w:val="none" w:sz="0" w:space="0" w:color="auto"/>
            <w:left w:val="none" w:sz="0" w:space="0" w:color="auto"/>
            <w:bottom w:val="none" w:sz="0" w:space="0" w:color="auto"/>
            <w:right w:val="none" w:sz="0" w:space="0" w:color="auto"/>
          </w:divBdr>
        </w:div>
        <w:div w:id="345792209">
          <w:marLeft w:val="0"/>
          <w:marRight w:val="0"/>
          <w:marTop w:val="0"/>
          <w:marBottom w:val="0"/>
          <w:divBdr>
            <w:top w:val="none" w:sz="0" w:space="0" w:color="auto"/>
            <w:left w:val="none" w:sz="0" w:space="0" w:color="auto"/>
            <w:bottom w:val="none" w:sz="0" w:space="0" w:color="auto"/>
            <w:right w:val="none" w:sz="0" w:space="0" w:color="auto"/>
          </w:divBdr>
        </w:div>
        <w:div w:id="349065263">
          <w:marLeft w:val="0"/>
          <w:marRight w:val="0"/>
          <w:marTop w:val="0"/>
          <w:marBottom w:val="0"/>
          <w:divBdr>
            <w:top w:val="none" w:sz="0" w:space="0" w:color="auto"/>
            <w:left w:val="none" w:sz="0" w:space="0" w:color="auto"/>
            <w:bottom w:val="none" w:sz="0" w:space="0" w:color="auto"/>
            <w:right w:val="none" w:sz="0" w:space="0" w:color="auto"/>
          </w:divBdr>
        </w:div>
        <w:div w:id="510488714">
          <w:marLeft w:val="0"/>
          <w:marRight w:val="-60"/>
          <w:marTop w:val="0"/>
          <w:marBottom w:val="0"/>
          <w:divBdr>
            <w:top w:val="none" w:sz="0" w:space="0" w:color="auto"/>
            <w:left w:val="none" w:sz="0" w:space="0" w:color="auto"/>
            <w:bottom w:val="none" w:sz="0" w:space="0" w:color="auto"/>
            <w:right w:val="none" w:sz="0" w:space="0" w:color="auto"/>
          </w:divBdr>
        </w:div>
        <w:div w:id="551044867">
          <w:marLeft w:val="0"/>
          <w:marRight w:val="0"/>
          <w:marTop w:val="0"/>
          <w:marBottom w:val="0"/>
          <w:divBdr>
            <w:top w:val="none" w:sz="0" w:space="0" w:color="auto"/>
            <w:left w:val="none" w:sz="0" w:space="0" w:color="auto"/>
            <w:bottom w:val="none" w:sz="0" w:space="0" w:color="auto"/>
            <w:right w:val="none" w:sz="0" w:space="0" w:color="auto"/>
          </w:divBdr>
        </w:div>
        <w:div w:id="721320910">
          <w:marLeft w:val="0"/>
          <w:marRight w:val="0"/>
          <w:marTop w:val="0"/>
          <w:marBottom w:val="0"/>
          <w:divBdr>
            <w:top w:val="none" w:sz="0" w:space="0" w:color="auto"/>
            <w:left w:val="none" w:sz="0" w:space="0" w:color="auto"/>
            <w:bottom w:val="none" w:sz="0" w:space="0" w:color="auto"/>
            <w:right w:val="none" w:sz="0" w:space="0" w:color="auto"/>
          </w:divBdr>
        </w:div>
        <w:div w:id="846214233">
          <w:marLeft w:val="0"/>
          <w:marRight w:val="-60"/>
          <w:marTop w:val="0"/>
          <w:marBottom w:val="0"/>
          <w:divBdr>
            <w:top w:val="none" w:sz="0" w:space="0" w:color="auto"/>
            <w:left w:val="none" w:sz="0" w:space="0" w:color="auto"/>
            <w:bottom w:val="none" w:sz="0" w:space="0" w:color="auto"/>
            <w:right w:val="none" w:sz="0" w:space="0" w:color="auto"/>
          </w:divBdr>
        </w:div>
        <w:div w:id="869807399">
          <w:marLeft w:val="0"/>
          <w:marRight w:val="-60"/>
          <w:marTop w:val="0"/>
          <w:marBottom w:val="0"/>
          <w:divBdr>
            <w:top w:val="none" w:sz="0" w:space="0" w:color="auto"/>
            <w:left w:val="none" w:sz="0" w:space="0" w:color="auto"/>
            <w:bottom w:val="none" w:sz="0" w:space="0" w:color="auto"/>
            <w:right w:val="none" w:sz="0" w:space="0" w:color="auto"/>
          </w:divBdr>
        </w:div>
        <w:div w:id="1049307711">
          <w:marLeft w:val="0"/>
          <w:marRight w:val="-60"/>
          <w:marTop w:val="0"/>
          <w:marBottom w:val="0"/>
          <w:divBdr>
            <w:top w:val="none" w:sz="0" w:space="0" w:color="auto"/>
            <w:left w:val="none" w:sz="0" w:space="0" w:color="auto"/>
            <w:bottom w:val="none" w:sz="0" w:space="0" w:color="auto"/>
            <w:right w:val="none" w:sz="0" w:space="0" w:color="auto"/>
          </w:divBdr>
        </w:div>
        <w:div w:id="1251962296">
          <w:marLeft w:val="0"/>
          <w:marRight w:val="-60"/>
          <w:marTop w:val="0"/>
          <w:marBottom w:val="0"/>
          <w:divBdr>
            <w:top w:val="none" w:sz="0" w:space="0" w:color="auto"/>
            <w:left w:val="none" w:sz="0" w:space="0" w:color="auto"/>
            <w:bottom w:val="none" w:sz="0" w:space="0" w:color="auto"/>
            <w:right w:val="none" w:sz="0" w:space="0" w:color="auto"/>
          </w:divBdr>
        </w:div>
        <w:div w:id="1273591452">
          <w:marLeft w:val="0"/>
          <w:marRight w:val="0"/>
          <w:marTop w:val="0"/>
          <w:marBottom w:val="0"/>
          <w:divBdr>
            <w:top w:val="none" w:sz="0" w:space="0" w:color="auto"/>
            <w:left w:val="none" w:sz="0" w:space="0" w:color="auto"/>
            <w:bottom w:val="none" w:sz="0" w:space="0" w:color="auto"/>
            <w:right w:val="none" w:sz="0" w:space="0" w:color="auto"/>
          </w:divBdr>
        </w:div>
        <w:div w:id="1275014982">
          <w:marLeft w:val="0"/>
          <w:marRight w:val="0"/>
          <w:marTop w:val="0"/>
          <w:marBottom w:val="0"/>
          <w:divBdr>
            <w:top w:val="none" w:sz="0" w:space="0" w:color="auto"/>
            <w:left w:val="none" w:sz="0" w:space="0" w:color="auto"/>
            <w:bottom w:val="none" w:sz="0" w:space="0" w:color="auto"/>
            <w:right w:val="none" w:sz="0" w:space="0" w:color="auto"/>
          </w:divBdr>
        </w:div>
        <w:div w:id="1390377326">
          <w:marLeft w:val="0"/>
          <w:marRight w:val="-60"/>
          <w:marTop w:val="0"/>
          <w:marBottom w:val="0"/>
          <w:divBdr>
            <w:top w:val="none" w:sz="0" w:space="0" w:color="auto"/>
            <w:left w:val="none" w:sz="0" w:space="0" w:color="auto"/>
            <w:bottom w:val="none" w:sz="0" w:space="0" w:color="auto"/>
            <w:right w:val="none" w:sz="0" w:space="0" w:color="auto"/>
          </w:divBdr>
        </w:div>
        <w:div w:id="1681619059">
          <w:marLeft w:val="0"/>
          <w:marRight w:val="0"/>
          <w:marTop w:val="0"/>
          <w:marBottom w:val="0"/>
          <w:divBdr>
            <w:top w:val="none" w:sz="0" w:space="0" w:color="auto"/>
            <w:left w:val="none" w:sz="0" w:space="0" w:color="auto"/>
            <w:bottom w:val="none" w:sz="0" w:space="0" w:color="auto"/>
            <w:right w:val="none" w:sz="0" w:space="0" w:color="auto"/>
          </w:divBdr>
        </w:div>
        <w:div w:id="1846825143">
          <w:marLeft w:val="0"/>
          <w:marRight w:val="-60"/>
          <w:marTop w:val="0"/>
          <w:marBottom w:val="0"/>
          <w:divBdr>
            <w:top w:val="none" w:sz="0" w:space="0" w:color="auto"/>
            <w:left w:val="none" w:sz="0" w:space="0" w:color="auto"/>
            <w:bottom w:val="none" w:sz="0" w:space="0" w:color="auto"/>
            <w:right w:val="none" w:sz="0" w:space="0" w:color="auto"/>
          </w:divBdr>
        </w:div>
        <w:div w:id="1991320823">
          <w:marLeft w:val="0"/>
          <w:marRight w:val="-60"/>
          <w:marTop w:val="0"/>
          <w:marBottom w:val="0"/>
          <w:divBdr>
            <w:top w:val="none" w:sz="0" w:space="0" w:color="auto"/>
            <w:left w:val="none" w:sz="0" w:space="0" w:color="auto"/>
            <w:bottom w:val="none" w:sz="0" w:space="0" w:color="auto"/>
            <w:right w:val="none" w:sz="0" w:space="0" w:color="auto"/>
          </w:divBdr>
        </w:div>
        <w:div w:id="2006784405">
          <w:marLeft w:val="0"/>
          <w:marRight w:val="0"/>
          <w:marTop w:val="0"/>
          <w:marBottom w:val="0"/>
          <w:divBdr>
            <w:top w:val="none" w:sz="0" w:space="0" w:color="auto"/>
            <w:left w:val="none" w:sz="0" w:space="0" w:color="auto"/>
            <w:bottom w:val="none" w:sz="0" w:space="0" w:color="auto"/>
            <w:right w:val="none" w:sz="0" w:space="0" w:color="auto"/>
          </w:divBdr>
        </w:div>
      </w:divsChild>
    </w:div>
    <w:div w:id="596332509">
      <w:bodyDiv w:val="1"/>
      <w:marLeft w:val="0"/>
      <w:marRight w:val="0"/>
      <w:marTop w:val="0"/>
      <w:marBottom w:val="0"/>
      <w:divBdr>
        <w:top w:val="none" w:sz="0" w:space="0" w:color="auto"/>
        <w:left w:val="none" w:sz="0" w:space="0" w:color="auto"/>
        <w:bottom w:val="none" w:sz="0" w:space="0" w:color="auto"/>
        <w:right w:val="none" w:sz="0" w:space="0" w:color="auto"/>
      </w:divBdr>
    </w:div>
    <w:div w:id="696080820">
      <w:bodyDiv w:val="1"/>
      <w:marLeft w:val="0"/>
      <w:marRight w:val="0"/>
      <w:marTop w:val="0"/>
      <w:marBottom w:val="0"/>
      <w:divBdr>
        <w:top w:val="none" w:sz="0" w:space="0" w:color="auto"/>
        <w:left w:val="none" w:sz="0" w:space="0" w:color="auto"/>
        <w:bottom w:val="none" w:sz="0" w:space="0" w:color="auto"/>
        <w:right w:val="none" w:sz="0" w:space="0" w:color="auto"/>
      </w:divBdr>
    </w:div>
    <w:div w:id="821039731">
      <w:bodyDiv w:val="1"/>
      <w:marLeft w:val="0"/>
      <w:marRight w:val="0"/>
      <w:marTop w:val="0"/>
      <w:marBottom w:val="0"/>
      <w:divBdr>
        <w:top w:val="none" w:sz="0" w:space="0" w:color="auto"/>
        <w:left w:val="none" w:sz="0" w:space="0" w:color="auto"/>
        <w:bottom w:val="none" w:sz="0" w:space="0" w:color="auto"/>
        <w:right w:val="none" w:sz="0" w:space="0" w:color="auto"/>
      </w:divBdr>
    </w:div>
    <w:div w:id="822894530">
      <w:bodyDiv w:val="1"/>
      <w:marLeft w:val="0"/>
      <w:marRight w:val="0"/>
      <w:marTop w:val="0"/>
      <w:marBottom w:val="0"/>
      <w:divBdr>
        <w:top w:val="none" w:sz="0" w:space="0" w:color="auto"/>
        <w:left w:val="none" w:sz="0" w:space="0" w:color="auto"/>
        <w:bottom w:val="none" w:sz="0" w:space="0" w:color="auto"/>
        <w:right w:val="none" w:sz="0" w:space="0" w:color="auto"/>
      </w:divBdr>
    </w:div>
    <w:div w:id="851989066">
      <w:bodyDiv w:val="1"/>
      <w:marLeft w:val="0"/>
      <w:marRight w:val="0"/>
      <w:marTop w:val="0"/>
      <w:marBottom w:val="0"/>
      <w:divBdr>
        <w:top w:val="none" w:sz="0" w:space="0" w:color="auto"/>
        <w:left w:val="none" w:sz="0" w:space="0" w:color="auto"/>
        <w:bottom w:val="none" w:sz="0" w:space="0" w:color="auto"/>
        <w:right w:val="none" w:sz="0" w:space="0" w:color="auto"/>
      </w:divBdr>
    </w:div>
    <w:div w:id="859201781">
      <w:bodyDiv w:val="1"/>
      <w:marLeft w:val="0"/>
      <w:marRight w:val="0"/>
      <w:marTop w:val="0"/>
      <w:marBottom w:val="0"/>
      <w:divBdr>
        <w:top w:val="none" w:sz="0" w:space="0" w:color="auto"/>
        <w:left w:val="none" w:sz="0" w:space="0" w:color="auto"/>
        <w:bottom w:val="none" w:sz="0" w:space="0" w:color="auto"/>
        <w:right w:val="none" w:sz="0" w:space="0" w:color="auto"/>
      </w:divBdr>
    </w:div>
    <w:div w:id="890505135">
      <w:bodyDiv w:val="1"/>
      <w:marLeft w:val="0"/>
      <w:marRight w:val="0"/>
      <w:marTop w:val="0"/>
      <w:marBottom w:val="0"/>
      <w:divBdr>
        <w:top w:val="none" w:sz="0" w:space="0" w:color="auto"/>
        <w:left w:val="none" w:sz="0" w:space="0" w:color="auto"/>
        <w:bottom w:val="none" w:sz="0" w:space="0" w:color="auto"/>
        <w:right w:val="none" w:sz="0" w:space="0" w:color="auto"/>
      </w:divBdr>
    </w:div>
    <w:div w:id="900822727">
      <w:bodyDiv w:val="1"/>
      <w:marLeft w:val="0"/>
      <w:marRight w:val="0"/>
      <w:marTop w:val="0"/>
      <w:marBottom w:val="0"/>
      <w:divBdr>
        <w:top w:val="none" w:sz="0" w:space="0" w:color="auto"/>
        <w:left w:val="none" w:sz="0" w:space="0" w:color="auto"/>
        <w:bottom w:val="none" w:sz="0" w:space="0" w:color="auto"/>
        <w:right w:val="none" w:sz="0" w:space="0" w:color="auto"/>
      </w:divBdr>
    </w:div>
    <w:div w:id="902452037">
      <w:bodyDiv w:val="1"/>
      <w:marLeft w:val="0"/>
      <w:marRight w:val="0"/>
      <w:marTop w:val="0"/>
      <w:marBottom w:val="0"/>
      <w:divBdr>
        <w:top w:val="none" w:sz="0" w:space="0" w:color="auto"/>
        <w:left w:val="none" w:sz="0" w:space="0" w:color="auto"/>
        <w:bottom w:val="none" w:sz="0" w:space="0" w:color="auto"/>
        <w:right w:val="none" w:sz="0" w:space="0" w:color="auto"/>
      </w:divBdr>
    </w:div>
    <w:div w:id="989552484">
      <w:bodyDiv w:val="1"/>
      <w:marLeft w:val="0"/>
      <w:marRight w:val="0"/>
      <w:marTop w:val="0"/>
      <w:marBottom w:val="0"/>
      <w:divBdr>
        <w:top w:val="none" w:sz="0" w:space="0" w:color="auto"/>
        <w:left w:val="none" w:sz="0" w:space="0" w:color="auto"/>
        <w:bottom w:val="none" w:sz="0" w:space="0" w:color="auto"/>
        <w:right w:val="none" w:sz="0" w:space="0" w:color="auto"/>
      </w:divBdr>
    </w:div>
    <w:div w:id="1002197850">
      <w:bodyDiv w:val="1"/>
      <w:marLeft w:val="0"/>
      <w:marRight w:val="0"/>
      <w:marTop w:val="0"/>
      <w:marBottom w:val="0"/>
      <w:divBdr>
        <w:top w:val="none" w:sz="0" w:space="0" w:color="auto"/>
        <w:left w:val="none" w:sz="0" w:space="0" w:color="auto"/>
        <w:bottom w:val="none" w:sz="0" w:space="0" w:color="auto"/>
        <w:right w:val="none" w:sz="0" w:space="0" w:color="auto"/>
      </w:divBdr>
    </w:div>
    <w:div w:id="1063672451">
      <w:bodyDiv w:val="1"/>
      <w:marLeft w:val="0"/>
      <w:marRight w:val="0"/>
      <w:marTop w:val="0"/>
      <w:marBottom w:val="0"/>
      <w:divBdr>
        <w:top w:val="none" w:sz="0" w:space="0" w:color="auto"/>
        <w:left w:val="none" w:sz="0" w:space="0" w:color="auto"/>
        <w:bottom w:val="none" w:sz="0" w:space="0" w:color="auto"/>
        <w:right w:val="none" w:sz="0" w:space="0" w:color="auto"/>
      </w:divBdr>
    </w:div>
    <w:div w:id="1211067799">
      <w:bodyDiv w:val="1"/>
      <w:marLeft w:val="0"/>
      <w:marRight w:val="0"/>
      <w:marTop w:val="0"/>
      <w:marBottom w:val="0"/>
      <w:divBdr>
        <w:top w:val="none" w:sz="0" w:space="0" w:color="auto"/>
        <w:left w:val="none" w:sz="0" w:space="0" w:color="auto"/>
        <w:bottom w:val="none" w:sz="0" w:space="0" w:color="auto"/>
        <w:right w:val="none" w:sz="0" w:space="0" w:color="auto"/>
      </w:divBdr>
    </w:div>
    <w:div w:id="1244219873">
      <w:bodyDiv w:val="1"/>
      <w:marLeft w:val="0"/>
      <w:marRight w:val="0"/>
      <w:marTop w:val="0"/>
      <w:marBottom w:val="0"/>
      <w:divBdr>
        <w:top w:val="none" w:sz="0" w:space="0" w:color="auto"/>
        <w:left w:val="none" w:sz="0" w:space="0" w:color="auto"/>
        <w:bottom w:val="none" w:sz="0" w:space="0" w:color="auto"/>
        <w:right w:val="none" w:sz="0" w:space="0" w:color="auto"/>
      </w:divBdr>
    </w:div>
    <w:div w:id="1360156200">
      <w:bodyDiv w:val="1"/>
      <w:marLeft w:val="0"/>
      <w:marRight w:val="0"/>
      <w:marTop w:val="0"/>
      <w:marBottom w:val="0"/>
      <w:divBdr>
        <w:top w:val="none" w:sz="0" w:space="0" w:color="auto"/>
        <w:left w:val="none" w:sz="0" w:space="0" w:color="auto"/>
        <w:bottom w:val="none" w:sz="0" w:space="0" w:color="auto"/>
        <w:right w:val="none" w:sz="0" w:space="0" w:color="auto"/>
      </w:divBdr>
    </w:div>
    <w:div w:id="1426923908">
      <w:bodyDiv w:val="1"/>
      <w:marLeft w:val="0"/>
      <w:marRight w:val="0"/>
      <w:marTop w:val="0"/>
      <w:marBottom w:val="0"/>
      <w:divBdr>
        <w:top w:val="none" w:sz="0" w:space="0" w:color="auto"/>
        <w:left w:val="none" w:sz="0" w:space="0" w:color="auto"/>
        <w:bottom w:val="none" w:sz="0" w:space="0" w:color="auto"/>
        <w:right w:val="none" w:sz="0" w:space="0" w:color="auto"/>
      </w:divBdr>
    </w:div>
    <w:div w:id="1447308406">
      <w:bodyDiv w:val="1"/>
      <w:marLeft w:val="0"/>
      <w:marRight w:val="0"/>
      <w:marTop w:val="0"/>
      <w:marBottom w:val="0"/>
      <w:divBdr>
        <w:top w:val="none" w:sz="0" w:space="0" w:color="auto"/>
        <w:left w:val="none" w:sz="0" w:space="0" w:color="auto"/>
        <w:bottom w:val="none" w:sz="0" w:space="0" w:color="auto"/>
        <w:right w:val="none" w:sz="0" w:space="0" w:color="auto"/>
      </w:divBdr>
    </w:div>
    <w:div w:id="1460420555">
      <w:bodyDiv w:val="1"/>
      <w:marLeft w:val="0"/>
      <w:marRight w:val="0"/>
      <w:marTop w:val="0"/>
      <w:marBottom w:val="0"/>
      <w:divBdr>
        <w:top w:val="none" w:sz="0" w:space="0" w:color="auto"/>
        <w:left w:val="none" w:sz="0" w:space="0" w:color="auto"/>
        <w:bottom w:val="none" w:sz="0" w:space="0" w:color="auto"/>
        <w:right w:val="none" w:sz="0" w:space="0" w:color="auto"/>
      </w:divBdr>
    </w:div>
    <w:div w:id="1514612344">
      <w:bodyDiv w:val="1"/>
      <w:marLeft w:val="0"/>
      <w:marRight w:val="0"/>
      <w:marTop w:val="0"/>
      <w:marBottom w:val="0"/>
      <w:divBdr>
        <w:top w:val="none" w:sz="0" w:space="0" w:color="auto"/>
        <w:left w:val="none" w:sz="0" w:space="0" w:color="auto"/>
        <w:bottom w:val="none" w:sz="0" w:space="0" w:color="auto"/>
        <w:right w:val="none" w:sz="0" w:space="0" w:color="auto"/>
      </w:divBdr>
    </w:div>
    <w:div w:id="1607616994">
      <w:bodyDiv w:val="1"/>
      <w:marLeft w:val="0"/>
      <w:marRight w:val="0"/>
      <w:marTop w:val="0"/>
      <w:marBottom w:val="0"/>
      <w:divBdr>
        <w:top w:val="none" w:sz="0" w:space="0" w:color="auto"/>
        <w:left w:val="none" w:sz="0" w:space="0" w:color="auto"/>
        <w:bottom w:val="none" w:sz="0" w:space="0" w:color="auto"/>
        <w:right w:val="none" w:sz="0" w:space="0" w:color="auto"/>
      </w:divBdr>
    </w:div>
    <w:div w:id="1620143320">
      <w:bodyDiv w:val="1"/>
      <w:marLeft w:val="0"/>
      <w:marRight w:val="0"/>
      <w:marTop w:val="0"/>
      <w:marBottom w:val="0"/>
      <w:divBdr>
        <w:top w:val="none" w:sz="0" w:space="0" w:color="auto"/>
        <w:left w:val="none" w:sz="0" w:space="0" w:color="auto"/>
        <w:bottom w:val="none" w:sz="0" w:space="0" w:color="auto"/>
        <w:right w:val="none" w:sz="0" w:space="0" w:color="auto"/>
      </w:divBdr>
    </w:div>
    <w:div w:id="1739591317">
      <w:bodyDiv w:val="1"/>
      <w:marLeft w:val="0"/>
      <w:marRight w:val="0"/>
      <w:marTop w:val="0"/>
      <w:marBottom w:val="0"/>
      <w:divBdr>
        <w:top w:val="none" w:sz="0" w:space="0" w:color="auto"/>
        <w:left w:val="none" w:sz="0" w:space="0" w:color="auto"/>
        <w:bottom w:val="none" w:sz="0" w:space="0" w:color="auto"/>
        <w:right w:val="none" w:sz="0" w:space="0" w:color="auto"/>
      </w:divBdr>
    </w:div>
    <w:div w:id="1793667009">
      <w:bodyDiv w:val="1"/>
      <w:marLeft w:val="0"/>
      <w:marRight w:val="0"/>
      <w:marTop w:val="0"/>
      <w:marBottom w:val="0"/>
      <w:divBdr>
        <w:top w:val="none" w:sz="0" w:space="0" w:color="auto"/>
        <w:left w:val="none" w:sz="0" w:space="0" w:color="auto"/>
        <w:bottom w:val="none" w:sz="0" w:space="0" w:color="auto"/>
        <w:right w:val="none" w:sz="0" w:space="0" w:color="auto"/>
      </w:divBdr>
    </w:div>
    <w:div w:id="1857382168">
      <w:bodyDiv w:val="1"/>
      <w:marLeft w:val="0"/>
      <w:marRight w:val="0"/>
      <w:marTop w:val="0"/>
      <w:marBottom w:val="0"/>
      <w:divBdr>
        <w:top w:val="none" w:sz="0" w:space="0" w:color="auto"/>
        <w:left w:val="none" w:sz="0" w:space="0" w:color="auto"/>
        <w:bottom w:val="none" w:sz="0" w:space="0" w:color="auto"/>
        <w:right w:val="none" w:sz="0" w:space="0" w:color="auto"/>
      </w:divBdr>
    </w:div>
    <w:div w:id="1950623041">
      <w:bodyDiv w:val="1"/>
      <w:marLeft w:val="0"/>
      <w:marRight w:val="0"/>
      <w:marTop w:val="0"/>
      <w:marBottom w:val="0"/>
      <w:divBdr>
        <w:top w:val="none" w:sz="0" w:space="0" w:color="auto"/>
        <w:left w:val="none" w:sz="0" w:space="0" w:color="auto"/>
        <w:bottom w:val="none" w:sz="0" w:space="0" w:color="auto"/>
        <w:right w:val="none" w:sz="0" w:space="0" w:color="auto"/>
      </w:divBdr>
    </w:div>
    <w:div w:id="1952980131">
      <w:bodyDiv w:val="1"/>
      <w:marLeft w:val="0"/>
      <w:marRight w:val="0"/>
      <w:marTop w:val="0"/>
      <w:marBottom w:val="0"/>
      <w:divBdr>
        <w:top w:val="none" w:sz="0" w:space="0" w:color="auto"/>
        <w:left w:val="none" w:sz="0" w:space="0" w:color="auto"/>
        <w:bottom w:val="none" w:sz="0" w:space="0" w:color="auto"/>
        <w:right w:val="none" w:sz="0" w:space="0" w:color="auto"/>
      </w:divBdr>
      <w:divsChild>
        <w:div w:id="113058898">
          <w:marLeft w:val="0"/>
          <w:marRight w:val="0"/>
          <w:marTop w:val="0"/>
          <w:marBottom w:val="0"/>
          <w:divBdr>
            <w:top w:val="none" w:sz="0" w:space="0" w:color="auto"/>
            <w:left w:val="none" w:sz="0" w:space="0" w:color="auto"/>
            <w:bottom w:val="none" w:sz="0" w:space="0" w:color="auto"/>
            <w:right w:val="none" w:sz="0" w:space="0" w:color="auto"/>
          </w:divBdr>
          <w:divsChild>
            <w:div w:id="87822671">
              <w:marLeft w:val="0"/>
              <w:marRight w:val="0"/>
              <w:marTop w:val="0"/>
              <w:marBottom w:val="0"/>
              <w:divBdr>
                <w:top w:val="none" w:sz="0" w:space="0" w:color="auto"/>
                <w:left w:val="none" w:sz="0" w:space="0" w:color="auto"/>
                <w:bottom w:val="none" w:sz="0" w:space="0" w:color="auto"/>
                <w:right w:val="none" w:sz="0" w:space="0" w:color="auto"/>
              </w:divBdr>
            </w:div>
            <w:div w:id="88741090">
              <w:marLeft w:val="0"/>
              <w:marRight w:val="0"/>
              <w:marTop w:val="0"/>
              <w:marBottom w:val="0"/>
              <w:divBdr>
                <w:top w:val="none" w:sz="0" w:space="0" w:color="auto"/>
                <w:left w:val="none" w:sz="0" w:space="0" w:color="auto"/>
                <w:bottom w:val="none" w:sz="0" w:space="0" w:color="auto"/>
                <w:right w:val="none" w:sz="0" w:space="0" w:color="auto"/>
              </w:divBdr>
            </w:div>
            <w:div w:id="165676891">
              <w:marLeft w:val="0"/>
              <w:marRight w:val="0"/>
              <w:marTop w:val="0"/>
              <w:marBottom w:val="0"/>
              <w:divBdr>
                <w:top w:val="none" w:sz="0" w:space="0" w:color="auto"/>
                <w:left w:val="none" w:sz="0" w:space="0" w:color="auto"/>
                <w:bottom w:val="none" w:sz="0" w:space="0" w:color="auto"/>
                <w:right w:val="none" w:sz="0" w:space="0" w:color="auto"/>
              </w:divBdr>
            </w:div>
            <w:div w:id="211041663">
              <w:marLeft w:val="0"/>
              <w:marRight w:val="0"/>
              <w:marTop w:val="0"/>
              <w:marBottom w:val="0"/>
              <w:divBdr>
                <w:top w:val="none" w:sz="0" w:space="0" w:color="auto"/>
                <w:left w:val="none" w:sz="0" w:space="0" w:color="auto"/>
                <w:bottom w:val="none" w:sz="0" w:space="0" w:color="auto"/>
                <w:right w:val="none" w:sz="0" w:space="0" w:color="auto"/>
              </w:divBdr>
            </w:div>
            <w:div w:id="379863882">
              <w:marLeft w:val="0"/>
              <w:marRight w:val="0"/>
              <w:marTop w:val="0"/>
              <w:marBottom w:val="0"/>
              <w:divBdr>
                <w:top w:val="none" w:sz="0" w:space="0" w:color="auto"/>
                <w:left w:val="none" w:sz="0" w:space="0" w:color="auto"/>
                <w:bottom w:val="none" w:sz="0" w:space="0" w:color="auto"/>
                <w:right w:val="none" w:sz="0" w:space="0" w:color="auto"/>
              </w:divBdr>
            </w:div>
            <w:div w:id="425271963">
              <w:marLeft w:val="0"/>
              <w:marRight w:val="0"/>
              <w:marTop w:val="0"/>
              <w:marBottom w:val="0"/>
              <w:divBdr>
                <w:top w:val="none" w:sz="0" w:space="0" w:color="auto"/>
                <w:left w:val="none" w:sz="0" w:space="0" w:color="auto"/>
                <w:bottom w:val="none" w:sz="0" w:space="0" w:color="auto"/>
                <w:right w:val="none" w:sz="0" w:space="0" w:color="auto"/>
              </w:divBdr>
            </w:div>
            <w:div w:id="588580745">
              <w:marLeft w:val="0"/>
              <w:marRight w:val="0"/>
              <w:marTop w:val="0"/>
              <w:marBottom w:val="0"/>
              <w:divBdr>
                <w:top w:val="none" w:sz="0" w:space="0" w:color="auto"/>
                <w:left w:val="none" w:sz="0" w:space="0" w:color="auto"/>
                <w:bottom w:val="none" w:sz="0" w:space="0" w:color="auto"/>
                <w:right w:val="none" w:sz="0" w:space="0" w:color="auto"/>
              </w:divBdr>
            </w:div>
            <w:div w:id="731931425">
              <w:marLeft w:val="0"/>
              <w:marRight w:val="0"/>
              <w:marTop w:val="0"/>
              <w:marBottom w:val="0"/>
              <w:divBdr>
                <w:top w:val="none" w:sz="0" w:space="0" w:color="auto"/>
                <w:left w:val="none" w:sz="0" w:space="0" w:color="auto"/>
                <w:bottom w:val="none" w:sz="0" w:space="0" w:color="auto"/>
                <w:right w:val="none" w:sz="0" w:space="0" w:color="auto"/>
              </w:divBdr>
            </w:div>
            <w:div w:id="834686864">
              <w:marLeft w:val="0"/>
              <w:marRight w:val="0"/>
              <w:marTop w:val="0"/>
              <w:marBottom w:val="0"/>
              <w:divBdr>
                <w:top w:val="none" w:sz="0" w:space="0" w:color="auto"/>
                <w:left w:val="none" w:sz="0" w:space="0" w:color="auto"/>
                <w:bottom w:val="none" w:sz="0" w:space="0" w:color="auto"/>
                <w:right w:val="none" w:sz="0" w:space="0" w:color="auto"/>
              </w:divBdr>
            </w:div>
            <w:div w:id="872378175">
              <w:marLeft w:val="0"/>
              <w:marRight w:val="0"/>
              <w:marTop w:val="0"/>
              <w:marBottom w:val="0"/>
              <w:divBdr>
                <w:top w:val="none" w:sz="0" w:space="0" w:color="auto"/>
                <w:left w:val="none" w:sz="0" w:space="0" w:color="auto"/>
                <w:bottom w:val="none" w:sz="0" w:space="0" w:color="auto"/>
                <w:right w:val="none" w:sz="0" w:space="0" w:color="auto"/>
              </w:divBdr>
            </w:div>
            <w:div w:id="991981379">
              <w:marLeft w:val="0"/>
              <w:marRight w:val="0"/>
              <w:marTop w:val="0"/>
              <w:marBottom w:val="0"/>
              <w:divBdr>
                <w:top w:val="none" w:sz="0" w:space="0" w:color="auto"/>
                <w:left w:val="none" w:sz="0" w:space="0" w:color="auto"/>
                <w:bottom w:val="none" w:sz="0" w:space="0" w:color="auto"/>
                <w:right w:val="none" w:sz="0" w:space="0" w:color="auto"/>
              </w:divBdr>
            </w:div>
            <w:div w:id="1017462822">
              <w:marLeft w:val="0"/>
              <w:marRight w:val="0"/>
              <w:marTop w:val="0"/>
              <w:marBottom w:val="0"/>
              <w:divBdr>
                <w:top w:val="none" w:sz="0" w:space="0" w:color="auto"/>
                <w:left w:val="none" w:sz="0" w:space="0" w:color="auto"/>
                <w:bottom w:val="none" w:sz="0" w:space="0" w:color="auto"/>
                <w:right w:val="none" w:sz="0" w:space="0" w:color="auto"/>
              </w:divBdr>
            </w:div>
            <w:div w:id="1089044224">
              <w:marLeft w:val="0"/>
              <w:marRight w:val="0"/>
              <w:marTop w:val="0"/>
              <w:marBottom w:val="0"/>
              <w:divBdr>
                <w:top w:val="none" w:sz="0" w:space="0" w:color="auto"/>
                <w:left w:val="none" w:sz="0" w:space="0" w:color="auto"/>
                <w:bottom w:val="none" w:sz="0" w:space="0" w:color="auto"/>
                <w:right w:val="none" w:sz="0" w:space="0" w:color="auto"/>
              </w:divBdr>
            </w:div>
            <w:div w:id="1200241535">
              <w:marLeft w:val="0"/>
              <w:marRight w:val="0"/>
              <w:marTop w:val="0"/>
              <w:marBottom w:val="0"/>
              <w:divBdr>
                <w:top w:val="none" w:sz="0" w:space="0" w:color="auto"/>
                <w:left w:val="none" w:sz="0" w:space="0" w:color="auto"/>
                <w:bottom w:val="none" w:sz="0" w:space="0" w:color="auto"/>
                <w:right w:val="none" w:sz="0" w:space="0" w:color="auto"/>
              </w:divBdr>
            </w:div>
            <w:div w:id="1380399296">
              <w:marLeft w:val="0"/>
              <w:marRight w:val="0"/>
              <w:marTop w:val="0"/>
              <w:marBottom w:val="0"/>
              <w:divBdr>
                <w:top w:val="none" w:sz="0" w:space="0" w:color="auto"/>
                <w:left w:val="none" w:sz="0" w:space="0" w:color="auto"/>
                <w:bottom w:val="none" w:sz="0" w:space="0" w:color="auto"/>
                <w:right w:val="none" w:sz="0" w:space="0" w:color="auto"/>
              </w:divBdr>
            </w:div>
            <w:div w:id="1539003267">
              <w:marLeft w:val="0"/>
              <w:marRight w:val="0"/>
              <w:marTop w:val="0"/>
              <w:marBottom w:val="0"/>
              <w:divBdr>
                <w:top w:val="none" w:sz="0" w:space="0" w:color="auto"/>
                <w:left w:val="none" w:sz="0" w:space="0" w:color="auto"/>
                <w:bottom w:val="none" w:sz="0" w:space="0" w:color="auto"/>
                <w:right w:val="none" w:sz="0" w:space="0" w:color="auto"/>
              </w:divBdr>
            </w:div>
            <w:div w:id="1763792074">
              <w:marLeft w:val="0"/>
              <w:marRight w:val="0"/>
              <w:marTop w:val="0"/>
              <w:marBottom w:val="0"/>
              <w:divBdr>
                <w:top w:val="none" w:sz="0" w:space="0" w:color="auto"/>
                <w:left w:val="none" w:sz="0" w:space="0" w:color="auto"/>
                <w:bottom w:val="none" w:sz="0" w:space="0" w:color="auto"/>
                <w:right w:val="none" w:sz="0" w:space="0" w:color="auto"/>
              </w:divBdr>
            </w:div>
            <w:div w:id="1865048868">
              <w:marLeft w:val="0"/>
              <w:marRight w:val="0"/>
              <w:marTop w:val="0"/>
              <w:marBottom w:val="0"/>
              <w:divBdr>
                <w:top w:val="none" w:sz="0" w:space="0" w:color="auto"/>
                <w:left w:val="none" w:sz="0" w:space="0" w:color="auto"/>
                <w:bottom w:val="none" w:sz="0" w:space="0" w:color="auto"/>
                <w:right w:val="none" w:sz="0" w:space="0" w:color="auto"/>
              </w:divBdr>
            </w:div>
            <w:div w:id="2011174998">
              <w:marLeft w:val="0"/>
              <w:marRight w:val="0"/>
              <w:marTop w:val="0"/>
              <w:marBottom w:val="0"/>
              <w:divBdr>
                <w:top w:val="none" w:sz="0" w:space="0" w:color="auto"/>
                <w:left w:val="none" w:sz="0" w:space="0" w:color="auto"/>
                <w:bottom w:val="none" w:sz="0" w:space="0" w:color="auto"/>
                <w:right w:val="none" w:sz="0" w:space="0" w:color="auto"/>
              </w:divBdr>
            </w:div>
            <w:div w:id="2099059779">
              <w:marLeft w:val="0"/>
              <w:marRight w:val="0"/>
              <w:marTop w:val="0"/>
              <w:marBottom w:val="0"/>
              <w:divBdr>
                <w:top w:val="none" w:sz="0" w:space="0" w:color="auto"/>
                <w:left w:val="none" w:sz="0" w:space="0" w:color="auto"/>
                <w:bottom w:val="none" w:sz="0" w:space="0" w:color="auto"/>
                <w:right w:val="none" w:sz="0" w:space="0" w:color="auto"/>
              </w:divBdr>
            </w:div>
          </w:divsChild>
        </w:div>
        <w:div w:id="127481204">
          <w:marLeft w:val="0"/>
          <w:marRight w:val="0"/>
          <w:marTop w:val="0"/>
          <w:marBottom w:val="0"/>
          <w:divBdr>
            <w:top w:val="none" w:sz="0" w:space="0" w:color="auto"/>
            <w:left w:val="none" w:sz="0" w:space="0" w:color="auto"/>
            <w:bottom w:val="none" w:sz="0" w:space="0" w:color="auto"/>
            <w:right w:val="none" w:sz="0" w:space="0" w:color="auto"/>
          </w:divBdr>
          <w:divsChild>
            <w:div w:id="57175007">
              <w:marLeft w:val="0"/>
              <w:marRight w:val="0"/>
              <w:marTop w:val="0"/>
              <w:marBottom w:val="0"/>
              <w:divBdr>
                <w:top w:val="none" w:sz="0" w:space="0" w:color="auto"/>
                <w:left w:val="none" w:sz="0" w:space="0" w:color="auto"/>
                <w:bottom w:val="none" w:sz="0" w:space="0" w:color="auto"/>
                <w:right w:val="none" w:sz="0" w:space="0" w:color="auto"/>
              </w:divBdr>
            </w:div>
            <w:div w:id="128519339">
              <w:marLeft w:val="0"/>
              <w:marRight w:val="0"/>
              <w:marTop w:val="0"/>
              <w:marBottom w:val="0"/>
              <w:divBdr>
                <w:top w:val="none" w:sz="0" w:space="0" w:color="auto"/>
                <w:left w:val="none" w:sz="0" w:space="0" w:color="auto"/>
                <w:bottom w:val="none" w:sz="0" w:space="0" w:color="auto"/>
                <w:right w:val="none" w:sz="0" w:space="0" w:color="auto"/>
              </w:divBdr>
            </w:div>
            <w:div w:id="261037330">
              <w:marLeft w:val="0"/>
              <w:marRight w:val="0"/>
              <w:marTop w:val="0"/>
              <w:marBottom w:val="0"/>
              <w:divBdr>
                <w:top w:val="none" w:sz="0" w:space="0" w:color="auto"/>
                <w:left w:val="none" w:sz="0" w:space="0" w:color="auto"/>
                <w:bottom w:val="none" w:sz="0" w:space="0" w:color="auto"/>
                <w:right w:val="none" w:sz="0" w:space="0" w:color="auto"/>
              </w:divBdr>
            </w:div>
            <w:div w:id="362753267">
              <w:marLeft w:val="0"/>
              <w:marRight w:val="0"/>
              <w:marTop w:val="0"/>
              <w:marBottom w:val="0"/>
              <w:divBdr>
                <w:top w:val="none" w:sz="0" w:space="0" w:color="auto"/>
                <w:left w:val="none" w:sz="0" w:space="0" w:color="auto"/>
                <w:bottom w:val="none" w:sz="0" w:space="0" w:color="auto"/>
                <w:right w:val="none" w:sz="0" w:space="0" w:color="auto"/>
              </w:divBdr>
            </w:div>
            <w:div w:id="378214115">
              <w:marLeft w:val="0"/>
              <w:marRight w:val="0"/>
              <w:marTop w:val="0"/>
              <w:marBottom w:val="0"/>
              <w:divBdr>
                <w:top w:val="none" w:sz="0" w:space="0" w:color="auto"/>
                <w:left w:val="none" w:sz="0" w:space="0" w:color="auto"/>
                <w:bottom w:val="none" w:sz="0" w:space="0" w:color="auto"/>
                <w:right w:val="none" w:sz="0" w:space="0" w:color="auto"/>
              </w:divBdr>
            </w:div>
            <w:div w:id="582296012">
              <w:marLeft w:val="0"/>
              <w:marRight w:val="0"/>
              <w:marTop w:val="0"/>
              <w:marBottom w:val="0"/>
              <w:divBdr>
                <w:top w:val="none" w:sz="0" w:space="0" w:color="auto"/>
                <w:left w:val="none" w:sz="0" w:space="0" w:color="auto"/>
                <w:bottom w:val="none" w:sz="0" w:space="0" w:color="auto"/>
                <w:right w:val="none" w:sz="0" w:space="0" w:color="auto"/>
              </w:divBdr>
            </w:div>
            <w:div w:id="656495402">
              <w:marLeft w:val="0"/>
              <w:marRight w:val="0"/>
              <w:marTop w:val="0"/>
              <w:marBottom w:val="0"/>
              <w:divBdr>
                <w:top w:val="none" w:sz="0" w:space="0" w:color="auto"/>
                <w:left w:val="none" w:sz="0" w:space="0" w:color="auto"/>
                <w:bottom w:val="none" w:sz="0" w:space="0" w:color="auto"/>
                <w:right w:val="none" w:sz="0" w:space="0" w:color="auto"/>
              </w:divBdr>
            </w:div>
            <w:div w:id="740520508">
              <w:marLeft w:val="0"/>
              <w:marRight w:val="0"/>
              <w:marTop w:val="0"/>
              <w:marBottom w:val="0"/>
              <w:divBdr>
                <w:top w:val="none" w:sz="0" w:space="0" w:color="auto"/>
                <w:left w:val="none" w:sz="0" w:space="0" w:color="auto"/>
                <w:bottom w:val="none" w:sz="0" w:space="0" w:color="auto"/>
                <w:right w:val="none" w:sz="0" w:space="0" w:color="auto"/>
              </w:divBdr>
            </w:div>
            <w:div w:id="887037148">
              <w:marLeft w:val="0"/>
              <w:marRight w:val="0"/>
              <w:marTop w:val="0"/>
              <w:marBottom w:val="0"/>
              <w:divBdr>
                <w:top w:val="none" w:sz="0" w:space="0" w:color="auto"/>
                <w:left w:val="none" w:sz="0" w:space="0" w:color="auto"/>
                <w:bottom w:val="none" w:sz="0" w:space="0" w:color="auto"/>
                <w:right w:val="none" w:sz="0" w:space="0" w:color="auto"/>
              </w:divBdr>
            </w:div>
            <w:div w:id="1057241516">
              <w:marLeft w:val="0"/>
              <w:marRight w:val="0"/>
              <w:marTop w:val="0"/>
              <w:marBottom w:val="0"/>
              <w:divBdr>
                <w:top w:val="none" w:sz="0" w:space="0" w:color="auto"/>
                <w:left w:val="none" w:sz="0" w:space="0" w:color="auto"/>
                <w:bottom w:val="none" w:sz="0" w:space="0" w:color="auto"/>
                <w:right w:val="none" w:sz="0" w:space="0" w:color="auto"/>
              </w:divBdr>
            </w:div>
            <w:div w:id="1060667276">
              <w:marLeft w:val="0"/>
              <w:marRight w:val="0"/>
              <w:marTop w:val="0"/>
              <w:marBottom w:val="0"/>
              <w:divBdr>
                <w:top w:val="none" w:sz="0" w:space="0" w:color="auto"/>
                <w:left w:val="none" w:sz="0" w:space="0" w:color="auto"/>
                <w:bottom w:val="none" w:sz="0" w:space="0" w:color="auto"/>
                <w:right w:val="none" w:sz="0" w:space="0" w:color="auto"/>
              </w:divBdr>
            </w:div>
            <w:div w:id="1100370191">
              <w:marLeft w:val="0"/>
              <w:marRight w:val="0"/>
              <w:marTop w:val="0"/>
              <w:marBottom w:val="0"/>
              <w:divBdr>
                <w:top w:val="none" w:sz="0" w:space="0" w:color="auto"/>
                <w:left w:val="none" w:sz="0" w:space="0" w:color="auto"/>
                <w:bottom w:val="none" w:sz="0" w:space="0" w:color="auto"/>
                <w:right w:val="none" w:sz="0" w:space="0" w:color="auto"/>
              </w:divBdr>
            </w:div>
            <w:div w:id="1139033048">
              <w:marLeft w:val="0"/>
              <w:marRight w:val="0"/>
              <w:marTop w:val="0"/>
              <w:marBottom w:val="0"/>
              <w:divBdr>
                <w:top w:val="none" w:sz="0" w:space="0" w:color="auto"/>
                <w:left w:val="none" w:sz="0" w:space="0" w:color="auto"/>
                <w:bottom w:val="none" w:sz="0" w:space="0" w:color="auto"/>
                <w:right w:val="none" w:sz="0" w:space="0" w:color="auto"/>
              </w:divBdr>
            </w:div>
            <w:div w:id="1165896891">
              <w:marLeft w:val="0"/>
              <w:marRight w:val="0"/>
              <w:marTop w:val="0"/>
              <w:marBottom w:val="0"/>
              <w:divBdr>
                <w:top w:val="none" w:sz="0" w:space="0" w:color="auto"/>
                <w:left w:val="none" w:sz="0" w:space="0" w:color="auto"/>
                <w:bottom w:val="none" w:sz="0" w:space="0" w:color="auto"/>
                <w:right w:val="none" w:sz="0" w:space="0" w:color="auto"/>
              </w:divBdr>
            </w:div>
            <w:div w:id="1255550040">
              <w:marLeft w:val="0"/>
              <w:marRight w:val="0"/>
              <w:marTop w:val="0"/>
              <w:marBottom w:val="0"/>
              <w:divBdr>
                <w:top w:val="none" w:sz="0" w:space="0" w:color="auto"/>
                <w:left w:val="none" w:sz="0" w:space="0" w:color="auto"/>
                <w:bottom w:val="none" w:sz="0" w:space="0" w:color="auto"/>
                <w:right w:val="none" w:sz="0" w:space="0" w:color="auto"/>
              </w:divBdr>
            </w:div>
            <w:div w:id="1269120229">
              <w:marLeft w:val="0"/>
              <w:marRight w:val="0"/>
              <w:marTop w:val="0"/>
              <w:marBottom w:val="0"/>
              <w:divBdr>
                <w:top w:val="none" w:sz="0" w:space="0" w:color="auto"/>
                <w:left w:val="none" w:sz="0" w:space="0" w:color="auto"/>
                <w:bottom w:val="none" w:sz="0" w:space="0" w:color="auto"/>
                <w:right w:val="none" w:sz="0" w:space="0" w:color="auto"/>
              </w:divBdr>
            </w:div>
            <w:div w:id="1283151684">
              <w:marLeft w:val="0"/>
              <w:marRight w:val="0"/>
              <w:marTop w:val="0"/>
              <w:marBottom w:val="0"/>
              <w:divBdr>
                <w:top w:val="none" w:sz="0" w:space="0" w:color="auto"/>
                <w:left w:val="none" w:sz="0" w:space="0" w:color="auto"/>
                <w:bottom w:val="none" w:sz="0" w:space="0" w:color="auto"/>
                <w:right w:val="none" w:sz="0" w:space="0" w:color="auto"/>
              </w:divBdr>
            </w:div>
            <w:div w:id="1401517503">
              <w:marLeft w:val="0"/>
              <w:marRight w:val="0"/>
              <w:marTop w:val="0"/>
              <w:marBottom w:val="0"/>
              <w:divBdr>
                <w:top w:val="none" w:sz="0" w:space="0" w:color="auto"/>
                <w:left w:val="none" w:sz="0" w:space="0" w:color="auto"/>
                <w:bottom w:val="none" w:sz="0" w:space="0" w:color="auto"/>
                <w:right w:val="none" w:sz="0" w:space="0" w:color="auto"/>
              </w:divBdr>
            </w:div>
            <w:div w:id="1971786651">
              <w:marLeft w:val="0"/>
              <w:marRight w:val="0"/>
              <w:marTop w:val="0"/>
              <w:marBottom w:val="0"/>
              <w:divBdr>
                <w:top w:val="none" w:sz="0" w:space="0" w:color="auto"/>
                <w:left w:val="none" w:sz="0" w:space="0" w:color="auto"/>
                <w:bottom w:val="none" w:sz="0" w:space="0" w:color="auto"/>
                <w:right w:val="none" w:sz="0" w:space="0" w:color="auto"/>
              </w:divBdr>
            </w:div>
            <w:div w:id="2132700712">
              <w:marLeft w:val="0"/>
              <w:marRight w:val="0"/>
              <w:marTop w:val="0"/>
              <w:marBottom w:val="0"/>
              <w:divBdr>
                <w:top w:val="none" w:sz="0" w:space="0" w:color="auto"/>
                <w:left w:val="none" w:sz="0" w:space="0" w:color="auto"/>
                <w:bottom w:val="none" w:sz="0" w:space="0" w:color="auto"/>
                <w:right w:val="none" w:sz="0" w:space="0" w:color="auto"/>
              </w:divBdr>
            </w:div>
          </w:divsChild>
        </w:div>
        <w:div w:id="131486151">
          <w:marLeft w:val="0"/>
          <w:marRight w:val="0"/>
          <w:marTop w:val="0"/>
          <w:marBottom w:val="0"/>
          <w:divBdr>
            <w:top w:val="none" w:sz="0" w:space="0" w:color="auto"/>
            <w:left w:val="none" w:sz="0" w:space="0" w:color="auto"/>
            <w:bottom w:val="none" w:sz="0" w:space="0" w:color="auto"/>
            <w:right w:val="none" w:sz="0" w:space="0" w:color="auto"/>
          </w:divBdr>
        </w:div>
        <w:div w:id="143393242">
          <w:marLeft w:val="0"/>
          <w:marRight w:val="0"/>
          <w:marTop w:val="0"/>
          <w:marBottom w:val="0"/>
          <w:divBdr>
            <w:top w:val="none" w:sz="0" w:space="0" w:color="auto"/>
            <w:left w:val="none" w:sz="0" w:space="0" w:color="auto"/>
            <w:bottom w:val="none" w:sz="0" w:space="0" w:color="auto"/>
            <w:right w:val="none" w:sz="0" w:space="0" w:color="auto"/>
          </w:divBdr>
          <w:divsChild>
            <w:div w:id="819998733">
              <w:marLeft w:val="-75"/>
              <w:marRight w:val="0"/>
              <w:marTop w:val="30"/>
              <w:marBottom w:val="30"/>
              <w:divBdr>
                <w:top w:val="none" w:sz="0" w:space="0" w:color="auto"/>
                <w:left w:val="none" w:sz="0" w:space="0" w:color="auto"/>
                <w:bottom w:val="none" w:sz="0" w:space="0" w:color="auto"/>
                <w:right w:val="none" w:sz="0" w:space="0" w:color="auto"/>
              </w:divBdr>
              <w:divsChild>
                <w:div w:id="45760840">
                  <w:marLeft w:val="0"/>
                  <w:marRight w:val="0"/>
                  <w:marTop w:val="0"/>
                  <w:marBottom w:val="0"/>
                  <w:divBdr>
                    <w:top w:val="none" w:sz="0" w:space="0" w:color="auto"/>
                    <w:left w:val="none" w:sz="0" w:space="0" w:color="auto"/>
                    <w:bottom w:val="none" w:sz="0" w:space="0" w:color="auto"/>
                    <w:right w:val="none" w:sz="0" w:space="0" w:color="auto"/>
                  </w:divBdr>
                  <w:divsChild>
                    <w:div w:id="1684555200">
                      <w:marLeft w:val="0"/>
                      <w:marRight w:val="0"/>
                      <w:marTop w:val="0"/>
                      <w:marBottom w:val="0"/>
                      <w:divBdr>
                        <w:top w:val="none" w:sz="0" w:space="0" w:color="auto"/>
                        <w:left w:val="none" w:sz="0" w:space="0" w:color="auto"/>
                        <w:bottom w:val="none" w:sz="0" w:space="0" w:color="auto"/>
                        <w:right w:val="none" w:sz="0" w:space="0" w:color="auto"/>
                      </w:divBdr>
                    </w:div>
                  </w:divsChild>
                </w:div>
                <w:div w:id="51852352">
                  <w:marLeft w:val="0"/>
                  <w:marRight w:val="0"/>
                  <w:marTop w:val="0"/>
                  <w:marBottom w:val="0"/>
                  <w:divBdr>
                    <w:top w:val="none" w:sz="0" w:space="0" w:color="auto"/>
                    <w:left w:val="none" w:sz="0" w:space="0" w:color="auto"/>
                    <w:bottom w:val="none" w:sz="0" w:space="0" w:color="auto"/>
                    <w:right w:val="none" w:sz="0" w:space="0" w:color="auto"/>
                  </w:divBdr>
                  <w:divsChild>
                    <w:div w:id="103354139">
                      <w:marLeft w:val="0"/>
                      <w:marRight w:val="0"/>
                      <w:marTop w:val="0"/>
                      <w:marBottom w:val="0"/>
                      <w:divBdr>
                        <w:top w:val="none" w:sz="0" w:space="0" w:color="auto"/>
                        <w:left w:val="none" w:sz="0" w:space="0" w:color="auto"/>
                        <w:bottom w:val="none" w:sz="0" w:space="0" w:color="auto"/>
                        <w:right w:val="none" w:sz="0" w:space="0" w:color="auto"/>
                      </w:divBdr>
                    </w:div>
                  </w:divsChild>
                </w:div>
                <w:div w:id="64451496">
                  <w:marLeft w:val="0"/>
                  <w:marRight w:val="0"/>
                  <w:marTop w:val="0"/>
                  <w:marBottom w:val="0"/>
                  <w:divBdr>
                    <w:top w:val="none" w:sz="0" w:space="0" w:color="auto"/>
                    <w:left w:val="none" w:sz="0" w:space="0" w:color="auto"/>
                    <w:bottom w:val="none" w:sz="0" w:space="0" w:color="auto"/>
                    <w:right w:val="none" w:sz="0" w:space="0" w:color="auto"/>
                  </w:divBdr>
                  <w:divsChild>
                    <w:div w:id="1221596051">
                      <w:marLeft w:val="0"/>
                      <w:marRight w:val="0"/>
                      <w:marTop w:val="0"/>
                      <w:marBottom w:val="0"/>
                      <w:divBdr>
                        <w:top w:val="none" w:sz="0" w:space="0" w:color="auto"/>
                        <w:left w:val="none" w:sz="0" w:space="0" w:color="auto"/>
                        <w:bottom w:val="none" w:sz="0" w:space="0" w:color="auto"/>
                        <w:right w:val="none" w:sz="0" w:space="0" w:color="auto"/>
                      </w:divBdr>
                    </w:div>
                  </w:divsChild>
                </w:div>
                <w:div w:id="65079264">
                  <w:marLeft w:val="0"/>
                  <w:marRight w:val="0"/>
                  <w:marTop w:val="0"/>
                  <w:marBottom w:val="0"/>
                  <w:divBdr>
                    <w:top w:val="none" w:sz="0" w:space="0" w:color="auto"/>
                    <w:left w:val="none" w:sz="0" w:space="0" w:color="auto"/>
                    <w:bottom w:val="none" w:sz="0" w:space="0" w:color="auto"/>
                    <w:right w:val="none" w:sz="0" w:space="0" w:color="auto"/>
                  </w:divBdr>
                  <w:divsChild>
                    <w:div w:id="1213881664">
                      <w:marLeft w:val="0"/>
                      <w:marRight w:val="0"/>
                      <w:marTop w:val="0"/>
                      <w:marBottom w:val="0"/>
                      <w:divBdr>
                        <w:top w:val="none" w:sz="0" w:space="0" w:color="auto"/>
                        <w:left w:val="none" w:sz="0" w:space="0" w:color="auto"/>
                        <w:bottom w:val="none" w:sz="0" w:space="0" w:color="auto"/>
                        <w:right w:val="none" w:sz="0" w:space="0" w:color="auto"/>
                      </w:divBdr>
                    </w:div>
                  </w:divsChild>
                </w:div>
                <w:div w:id="85731338">
                  <w:marLeft w:val="0"/>
                  <w:marRight w:val="0"/>
                  <w:marTop w:val="0"/>
                  <w:marBottom w:val="0"/>
                  <w:divBdr>
                    <w:top w:val="none" w:sz="0" w:space="0" w:color="auto"/>
                    <w:left w:val="none" w:sz="0" w:space="0" w:color="auto"/>
                    <w:bottom w:val="none" w:sz="0" w:space="0" w:color="auto"/>
                    <w:right w:val="none" w:sz="0" w:space="0" w:color="auto"/>
                  </w:divBdr>
                  <w:divsChild>
                    <w:div w:id="1995908332">
                      <w:marLeft w:val="0"/>
                      <w:marRight w:val="0"/>
                      <w:marTop w:val="0"/>
                      <w:marBottom w:val="0"/>
                      <w:divBdr>
                        <w:top w:val="none" w:sz="0" w:space="0" w:color="auto"/>
                        <w:left w:val="none" w:sz="0" w:space="0" w:color="auto"/>
                        <w:bottom w:val="none" w:sz="0" w:space="0" w:color="auto"/>
                        <w:right w:val="none" w:sz="0" w:space="0" w:color="auto"/>
                      </w:divBdr>
                    </w:div>
                  </w:divsChild>
                </w:div>
                <w:div w:id="96146069">
                  <w:marLeft w:val="0"/>
                  <w:marRight w:val="0"/>
                  <w:marTop w:val="0"/>
                  <w:marBottom w:val="0"/>
                  <w:divBdr>
                    <w:top w:val="none" w:sz="0" w:space="0" w:color="auto"/>
                    <w:left w:val="none" w:sz="0" w:space="0" w:color="auto"/>
                    <w:bottom w:val="none" w:sz="0" w:space="0" w:color="auto"/>
                    <w:right w:val="none" w:sz="0" w:space="0" w:color="auto"/>
                  </w:divBdr>
                  <w:divsChild>
                    <w:div w:id="55247412">
                      <w:marLeft w:val="0"/>
                      <w:marRight w:val="0"/>
                      <w:marTop w:val="0"/>
                      <w:marBottom w:val="0"/>
                      <w:divBdr>
                        <w:top w:val="none" w:sz="0" w:space="0" w:color="auto"/>
                        <w:left w:val="none" w:sz="0" w:space="0" w:color="auto"/>
                        <w:bottom w:val="none" w:sz="0" w:space="0" w:color="auto"/>
                        <w:right w:val="none" w:sz="0" w:space="0" w:color="auto"/>
                      </w:divBdr>
                    </w:div>
                  </w:divsChild>
                </w:div>
                <w:div w:id="148443591">
                  <w:marLeft w:val="0"/>
                  <w:marRight w:val="0"/>
                  <w:marTop w:val="0"/>
                  <w:marBottom w:val="0"/>
                  <w:divBdr>
                    <w:top w:val="none" w:sz="0" w:space="0" w:color="auto"/>
                    <w:left w:val="none" w:sz="0" w:space="0" w:color="auto"/>
                    <w:bottom w:val="none" w:sz="0" w:space="0" w:color="auto"/>
                    <w:right w:val="none" w:sz="0" w:space="0" w:color="auto"/>
                  </w:divBdr>
                  <w:divsChild>
                    <w:div w:id="1591354204">
                      <w:marLeft w:val="0"/>
                      <w:marRight w:val="0"/>
                      <w:marTop w:val="0"/>
                      <w:marBottom w:val="0"/>
                      <w:divBdr>
                        <w:top w:val="none" w:sz="0" w:space="0" w:color="auto"/>
                        <w:left w:val="none" w:sz="0" w:space="0" w:color="auto"/>
                        <w:bottom w:val="none" w:sz="0" w:space="0" w:color="auto"/>
                        <w:right w:val="none" w:sz="0" w:space="0" w:color="auto"/>
                      </w:divBdr>
                    </w:div>
                  </w:divsChild>
                </w:div>
                <w:div w:id="169754543">
                  <w:marLeft w:val="0"/>
                  <w:marRight w:val="0"/>
                  <w:marTop w:val="0"/>
                  <w:marBottom w:val="0"/>
                  <w:divBdr>
                    <w:top w:val="none" w:sz="0" w:space="0" w:color="auto"/>
                    <w:left w:val="none" w:sz="0" w:space="0" w:color="auto"/>
                    <w:bottom w:val="none" w:sz="0" w:space="0" w:color="auto"/>
                    <w:right w:val="none" w:sz="0" w:space="0" w:color="auto"/>
                  </w:divBdr>
                  <w:divsChild>
                    <w:div w:id="1697805991">
                      <w:marLeft w:val="0"/>
                      <w:marRight w:val="0"/>
                      <w:marTop w:val="0"/>
                      <w:marBottom w:val="0"/>
                      <w:divBdr>
                        <w:top w:val="none" w:sz="0" w:space="0" w:color="auto"/>
                        <w:left w:val="none" w:sz="0" w:space="0" w:color="auto"/>
                        <w:bottom w:val="none" w:sz="0" w:space="0" w:color="auto"/>
                        <w:right w:val="none" w:sz="0" w:space="0" w:color="auto"/>
                      </w:divBdr>
                    </w:div>
                  </w:divsChild>
                </w:div>
                <w:div w:id="177424908">
                  <w:marLeft w:val="0"/>
                  <w:marRight w:val="0"/>
                  <w:marTop w:val="0"/>
                  <w:marBottom w:val="0"/>
                  <w:divBdr>
                    <w:top w:val="none" w:sz="0" w:space="0" w:color="auto"/>
                    <w:left w:val="none" w:sz="0" w:space="0" w:color="auto"/>
                    <w:bottom w:val="none" w:sz="0" w:space="0" w:color="auto"/>
                    <w:right w:val="none" w:sz="0" w:space="0" w:color="auto"/>
                  </w:divBdr>
                  <w:divsChild>
                    <w:div w:id="718669411">
                      <w:marLeft w:val="0"/>
                      <w:marRight w:val="0"/>
                      <w:marTop w:val="0"/>
                      <w:marBottom w:val="0"/>
                      <w:divBdr>
                        <w:top w:val="none" w:sz="0" w:space="0" w:color="auto"/>
                        <w:left w:val="none" w:sz="0" w:space="0" w:color="auto"/>
                        <w:bottom w:val="none" w:sz="0" w:space="0" w:color="auto"/>
                        <w:right w:val="none" w:sz="0" w:space="0" w:color="auto"/>
                      </w:divBdr>
                    </w:div>
                  </w:divsChild>
                </w:div>
                <w:div w:id="179978733">
                  <w:marLeft w:val="0"/>
                  <w:marRight w:val="0"/>
                  <w:marTop w:val="0"/>
                  <w:marBottom w:val="0"/>
                  <w:divBdr>
                    <w:top w:val="none" w:sz="0" w:space="0" w:color="auto"/>
                    <w:left w:val="none" w:sz="0" w:space="0" w:color="auto"/>
                    <w:bottom w:val="none" w:sz="0" w:space="0" w:color="auto"/>
                    <w:right w:val="none" w:sz="0" w:space="0" w:color="auto"/>
                  </w:divBdr>
                  <w:divsChild>
                    <w:div w:id="1571036863">
                      <w:marLeft w:val="0"/>
                      <w:marRight w:val="0"/>
                      <w:marTop w:val="0"/>
                      <w:marBottom w:val="0"/>
                      <w:divBdr>
                        <w:top w:val="none" w:sz="0" w:space="0" w:color="auto"/>
                        <w:left w:val="none" w:sz="0" w:space="0" w:color="auto"/>
                        <w:bottom w:val="none" w:sz="0" w:space="0" w:color="auto"/>
                        <w:right w:val="none" w:sz="0" w:space="0" w:color="auto"/>
                      </w:divBdr>
                    </w:div>
                  </w:divsChild>
                </w:div>
                <w:div w:id="192767924">
                  <w:marLeft w:val="0"/>
                  <w:marRight w:val="0"/>
                  <w:marTop w:val="0"/>
                  <w:marBottom w:val="0"/>
                  <w:divBdr>
                    <w:top w:val="none" w:sz="0" w:space="0" w:color="auto"/>
                    <w:left w:val="none" w:sz="0" w:space="0" w:color="auto"/>
                    <w:bottom w:val="none" w:sz="0" w:space="0" w:color="auto"/>
                    <w:right w:val="none" w:sz="0" w:space="0" w:color="auto"/>
                  </w:divBdr>
                  <w:divsChild>
                    <w:div w:id="1817188954">
                      <w:marLeft w:val="0"/>
                      <w:marRight w:val="0"/>
                      <w:marTop w:val="0"/>
                      <w:marBottom w:val="0"/>
                      <w:divBdr>
                        <w:top w:val="none" w:sz="0" w:space="0" w:color="auto"/>
                        <w:left w:val="none" w:sz="0" w:space="0" w:color="auto"/>
                        <w:bottom w:val="none" w:sz="0" w:space="0" w:color="auto"/>
                        <w:right w:val="none" w:sz="0" w:space="0" w:color="auto"/>
                      </w:divBdr>
                    </w:div>
                  </w:divsChild>
                </w:div>
                <w:div w:id="203491581">
                  <w:marLeft w:val="0"/>
                  <w:marRight w:val="0"/>
                  <w:marTop w:val="0"/>
                  <w:marBottom w:val="0"/>
                  <w:divBdr>
                    <w:top w:val="none" w:sz="0" w:space="0" w:color="auto"/>
                    <w:left w:val="none" w:sz="0" w:space="0" w:color="auto"/>
                    <w:bottom w:val="none" w:sz="0" w:space="0" w:color="auto"/>
                    <w:right w:val="none" w:sz="0" w:space="0" w:color="auto"/>
                  </w:divBdr>
                  <w:divsChild>
                    <w:div w:id="306934399">
                      <w:marLeft w:val="0"/>
                      <w:marRight w:val="0"/>
                      <w:marTop w:val="0"/>
                      <w:marBottom w:val="0"/>
                      <w:divBdr>
                        <w:top w:val="none" w:sz="0" w:space="0" w:color="auto"/>
                        <w:left w:val="none" w:sz="0" w:space="0" w:color="auto"/>
                        <w:bottom w:val="none" w:sz="0" w:space="0" w:color="auto"/>
                        <w:right w:val="none" w:sz="0" w:space="0" w:color="auto"/>
                      </w:divBdr>
                    </w:div>
                  </w:divsChild>
                </w:div>
                <w:div w:id="232325793">
                  <w:marLeft w:val="0"/>
                  <w:marRight w:val="0"/>
                  <w:marTop w:val="0"/>
                  <w:marBottom w:val="0"/>
                  <w:divBdr>
                    <w:top w:val="none" w:sz="0" w:space="0" w:color="auto"/>
                    <w:left w:val="none" w:sz="0" w:space="0" w:color="auto"/>
                    <w:bottom w:val="none" w:sz="0" w:space="0" w:color="auto"/>
                    <w:right w:val="none" w:sz="0" w:space="0" w:color="auto"/>
                  </w:divBdr>
                  <w:divsChild>
                    <w:div w:id="671563894">
                      <w:marLeft w:val="0"/>
                      <w:marRight w:val="0"/>
                      <w:marTop w:val="0"/>
                      <w:marBottom w:val="0"/>
                      <w:divBdr>
                        <w:top w:val="none" w:sz="0" w:space="0" w:color="auto"/>
                        <w:left w:val="none" w:sz="0" w:space="0" w:color="auto"/>
                        <w:bottom w:val="none" w:sz="0" w:space="0" w:color="auto"/>
                        <w:right w:val="none" w:sz="0" w:space="0" w:color="auto"/>
                      </w:divBdr>
                    </w:div>
                  </w:divsChild>
                </w:div>
                <w:div w:id="242953426">
                  <w:marLeft w:val="0"/>
                  <w:marRight w:val="0"/>
                  <w:marTop w:val="0"/>
                  <w:marBottom w:val="0"/>
                  <w:divBdr>
                    <w:top w:val="none" w:sz="0" w:space="0" w:color="auto"/>
                    <w:left w:val="none" w:sz="0" w:space="0" w:color="auto"/>
                    <w:bottom w:val="none" w:sz="0" w:space="0" w:color="auto"/>
                    <w:right w:val="none" w:sz="0" w:space="0" w:color="auto"/>
                  </w:divBdr>
                  <w:divsChild>
                    <w:div w:id="974262620">
                      <w:marLeft w:val="0"/>
                      <w:marRight w:val="0"/>
                      <w:marTop w:val="0"/>
                      <w:marBottom w:val="0"/>
                      <w:divBdr>
                        <w:top w:val="none" w:sz="0" w:space="0" w:color="auto"/>
                        <w:left w:val="none" w:sz="0" w:space="0" w:color="auto"/>
                        <w:bottom w:val="none" w:sz="0" w:space="0" w:color="auto"/>
                        <w:right w:val="none" w:sz="0" w:space="0" w:color="auto"/>
                      </w:divBdr>
                    </w:div>
                  </w:divsChild>
                </w:div>
                <w:div w:id="305167720">
                  <w:marLeft w:val="0"/>
                  <w:marRight w:val="0"/>
                  <w:marTop w:val="0"/>
                  <w:marBottom w:val="0"/>
                  <w:divBdr>
                    <w:top w:val="none" w:sz="0" w:space="0" w:color="auto"/>
                    <w:left w:val="none" w:sz="0" w:space="0" w:color="auto"/>
                    <w:bottom w:val="none" w:sz="0" w:space="0" w:color="auto"/>
                    <w:right w:val="none" w:sz="0" w:space="0" w:color="auto"/>
                  </w:divBdr>
                  <w:divsChild>
                    <w:div w:id="1596786966">
                      <w:marLeft w:val="0"/>
                      <w:marRight w:val="0"/>
                      <w:marTop w:val="0"/>
                      <w:marBottom w:val="0"/>
                      <w:divBdr>
                        <w:top w:val="none" w:sz="0" w:space="0" w:color="auto"/>
                        <w:left w:val="none" w:sz="0" w:space="0" w:color="auto"/>
                        <w:bottom w:val="none" w:sz="0" w:space="0" w:color="auto"/>
                        <w:right w:val="none" w:sz="0" w:space="0" w:color="auto"/>
                      </w:divBdr>
                    </w:div>
                  </w:divsChild>
                </w:div>
                <w:div w:id="333535495">
                  <w:marLeft w:val="0"/>
                  <w:marRight w:val="0"/>
                  <w:marTop w:val="0"/>
                  <w:marBottom w:val="0"/>
                  <w:divBdr>
                    <w:top w:val="none" w:sz="0" w:space="0" w:color="auto"/>
                    <w:left w:val="none" w:sz="0" w:space="0" w:color="auto"/>
                    <w:bottom w:val="none" w:sz="0" w:space="0" w:color="auto"/>
                    <w:right w:val="none" w:sz="0" w:space="0" w:color="auto"/>
                  </w:divBdr>
                  <w:divsChild>
                    <w:div w:id="1830904749">
                      <w:marLeft w:val="0"/>
                      <w:marRight w:val="0"/>
                      <w:marTop w:val="0"/>
                      <w:marBottom w:val="0"/>
                      <w:divBdr>
                        <w:top w:val="none" w:sz="0" w:space="0" w:color="auto"/>
                        <w:left w:val="none" w:sz="0" w:space="0" w:color="auto"/>
                        <w:bottom w:val="none" w:sz="0" w:space="0" w:color="auto"/>
                        <w:right w:val="none" w:sz="0" w:space="0" w:color="auto"/>
                      </w:divBdr>
                    </w:div>
                  </w:divsChild>
                </w:div>
                <w:div w:id="349920394">
                  <w:marLeft w:val="0"/>
                  <w:marRight w:val="0"/>
                  <w:marTop w:val="0"/>
                  <w:marBottom w:val="0"/>
                  <w:divBdr>
                    <w:top w:val="none" w:sz="0" w:space="0" w:color="auto"/>
                    <w:left w:val="none" w:sz="0" w:space="0" w:color="auto"/>
                    <w:bottom w:val="none" w:sz="0" w:space="0" w:color="auto"/>
                    <w:right w:val="none" w:sz="0" w:space="0" w:color="auto"/>
                  </w:divBdr>
                  <w:divsChild>
                    <w:div w:id="1478495480">
                      <w:marLeft w:val="0"/>
                      <w:marRight w:val="0"/>
                      <w:marTop w:val="0"/>
                      <w:marBottom w:val="0"/>
                      <w:divBdr>
                        <w:top w:val="none" w:sz="0" w:space="0" w:color="auto"/>
                        <w:left w:val="none" w:sz="0" w:space="0" w:color="auto"/>
                        <w:bottom w:val="none" w:sz="0" w:space="0" w:color="auto"/>
                        <w:right w:val="none" w:sz="0" w:space="0" w:color="auto"/>
                      </w:divBdr>
                    </w:div>
                  </w:divsChild>
                </w:div>
                <w:div w:id="363794973">
                  <w:marLeft w:val="0"/>
                  <w:marRight w:val="0"/>
                  <w:marTop w:val="0"/>
                  <w:marBottom w:val="0"/>
                  <w:divBdr>
                    <w:top w:val="none" w:sz="0" w:space="0" w:color="auto"/>
                    <w:left w:val="none" w:sz="0" w:space="0" w:color="auto"/>
                    <w:bottom w:val="none" w:sz="0" w:space="0" w:color="auto"/>
                    <w:right w:val="none" w:sz="0" w:space="0" w:color="auto"/>
                  </w:divBdr>
                  <w:divsChild>
                    <w:div w:id="179047098">
                      <w:marLeft w:val="0"/>
                      <w:marRight w:val="0"/>
                      <w:marTop w:val="0"/>
                      <w:marBottom w:val="0"/>
                      <w:divBdr>
                        <w:top w:val="none" w:sz="0" w:space="0" w:color="auto"/>
                        <w:left w:val="none" w:sz="0" w:space="0" w:color="auto"/>
                        <w:bottom w:val="none" w:sz="0" w:space="0" w:color="auto"/>
                        <w:right w:val="none" w:sz="0" w:space="0" w:color="auto"/>
                      </w:divBdr>
                    </w:div>
                  </w:divsChild>
                </w:div>
                <w:div w:id="454763013">
                  <w:marLeft w:val="0"/>
                  <w:marRight w:val="0"/>
                  <w:marTop w:val="0"/>
                  <w:marBottom w:val="0"/>
                  <w:divBdr>
                    <w:top w:val="none" w:sz="0" w:space="0" w:color="auto"/>
                    <w:left w:val="none" w:sz="0" w:space="0" w:color="auto"/>
                    <w:bottom w:val="none" w:sz="0" w:space="0" w:color="auto"/>
                    <w:right w:val="none" w:sz="0" w:space="0" w:color="auto"/>
                  </w:divBdr>
                  <w:divsChild>
                    <w:div w:id="1777139999">
                      <w:marLeft w:val="0"/>
                      <w:marRight w:val="0"/>
                      <w:marTop w:val="0"/>
                      <w:marBottom w:val="0"/>
                      <w:divBdr>
                        <w:top w:val="none" w:sz="0" w:space="0" w:color="auto"/>
                        <w:left w:val="none" w:sz="0" w:space="0" w:color="auto"/>
                        <w:bottom w:val="none" w:sz="0" w:space="0" w:color="auto"/>
                        <w:right w:val="none" w:sz="0" w:space="0" w:color="auto"/>
                      </w:divBdr>
                    </w:div>
                  </w:divsChild>
                </w:div>
                <w:div w:id="479885514">
                  <w:marLeft w:val="0"/>
                  <w:marRight w:val="0"/>
                  <w:marTop w:val="0"/>
                  <w:marBottom w:val="0"/>
                  <w:divBdr>
                    <w:top w:val="none" w:sz="0" w:space="0" w:color="auto"/>
                    <w:left w:val="none" w:sz="0" w:space="0" w:color="auto"/>
                    <w:bottom w:val="none" w:sz="0" w:space="0" w:color="auto"/>
                    <w:right w:val="none" w:sz="0" w:space="0" w:color="auto"/>
                  </w:divBdr>
                  <w:divsChild>
                    <w:div w:id="1389065438">
                      <w:marLeft w:val="0"/>
                      <w:marRight w:val="0"/>
                      <w:marTop w:val="0"/>
                      <w:marBottom w:val="0"/>
                      <w:divBdr>
                        <w:top w:val="none" w:sz="0" w:space="0" w:color="auto"/>
                        <w:left w:val="none" w:sz="0" w:space="0" w:color="auto"/>
                        <w:bottom w:val="none" w:sz="0" w:space="0" w:color="auto"/>
                        <w:right w:val="none" w:sz="0" w:space="0" w:color="auto"/>
                      </w:divBdr>
                    </w:div>
                  </w:divsChild>
                </w:div>
                <w:div w:id="494566699">
                  <w:marLeft w:val="0"/>
                  <w:marRight w:val="0"/>
                  <w:marTop w:val="0"/>
                  <w:marBottom w:val="0"/>
                  <w:divBdr>
                    <w:top w:val="none" w:sz="0" w:space="0" w:color="auto"/>
                    <w:left w:val="none" w:sz="0" w:space="0" w:color="auto"/>
                    <w:bottom w:val="none" w:sz="0" w:space="0" w:color="auto"/>
                    <w:right w:val="none" w:sz="0" w:space="0" w:color="auto"/>
                  </w:divBdr>
                  <w:divsChild>
                    <w:div w:id="1198275212">
                      <w:marLeft w:val="0"/>
                      <w:marRight w:val="0"/>
                      <w:marTop w:val="0"/>
                      <w:marBottom w:val="0"/>
                      <w:divBdr>
                        <w:top w:val="none" w:sz="0" w:space="0" w:color="auto"/>
                        <w:left w:val="none" w:sz="0" w:space="0" w:color="auto"/>
                        <w:bottom w:val="none" w:sz="0" w:space="0" w:color="auto"/>
                        <w:right w:val="none" w:sz="0" w:space="0" w:color="auto"/>
                      </w:divBdr>
                    </w:div>
                  </w:divsChild>
                </w:div>
                <w:div w:id="518278746">
                  <w:marLeft w:val="0"/>
                  <w:marRight w:val="0"/>
                  <w:marTop w:val="0"/>
                  <w:marBottom w:val="0"/>
                  <w:divBdr>
                    <w:top w:val="none" w:sz="0" w:space="0" w:color="auto"/>
                    <w:left w:val="none" w:sz="0" w:space="0" w:color="auto"/>
                    <w:bottom w:val="none" w:sz="0" w:space="0" w:color="auto"/>
                    <w:right w:val="none" w:sz="0" w:space="0" w:color="auto"/>
                  </w:divBdr>
                  <w:divsChild>
                    <w:div w:id="1920363188">
                      <w:marLeft w:val="0"/>
                      <w:marRight w:val="0"/>
                      <w:marTop w:val="0"/>
                      <w:marBottom w:val="0"/>
                      <w:divBdr>
                        <w:top w:val="none" w:sz="0" w:space="0" w:color="auto"/>
                        <w:left w:val="none" w:sz="0" w:space="0" w:color="auto"/>
                        <w:bottom w:val="none" w:sz="0" w:space="0" w:color="auto"/>
                        <w:right w:val="none" w:sz="0" w:space="0" w:color="auto"/>
                      </w:divBdr>
                    </w:div>
                  </w:divsChild>
                </w:div>
                <w:div w:id="533077548">
                  <w:marLeft w:val="0"/>
                  <w:marRight w:val="0"/>
                  <w:marTop w:val="0"/>
                  <w:marBottom w:val="0"/>
                  <w:divBdr>
                    <w:top w:val="none" w:sz="0" w:space="0" w:color="auto"/>
                    <w:left w:val="none" w:sz="0" w:space="0" w:color="auto"/>
                    <w:bottom w:val="none" w:sz="0" w:space="0" w:color="auto"/>
                    <w:right w:val="none" w:sz="0" w:space="0" w:color="auto"/>
                  </w:divBdr>
                  <w:divsChild>
                    <w:div w:id="1071469992">
                      <w:marLeft w:val="0"/>
                      <w:marRight w:val="0"/>
                      <w:marTop w:val="0"/>
                      <w:marBottom w:val="0"/>
                      <w:divBdr>
                        <w:top w:val="none" w:sz="0" w:space="0" w:color="auto"/>
                        <w:left w:val="none" w:sz="0" w:space="0" w:color="auto"/>
                        <w:bottom w:val="none" w:sz="0" w:space="0" w:color="auto"/>
                        <w:right w:val="none" w:sz="0" w:space="0" w:color="auto"/>
                      </w:divBdr>
                    </w:div>
                  </w:divsChild>
                </w:div>
                <w:div w:id="570893721">
                  <w:marLeft w:val="0"/>
                  <w:marRight w:val="0"/>
                  <w:marTop w:val="0"/>
                  <w:marBottom w:val="0"/>
                  <w:divBdr>
                    <w:top w:val="none" w:sz="0" w:space="0" w:color="auto"/>
                    <w:left w:val="none" w:sz="0" w:space="0" w:color="auto"/>
                    <w:bottom w:val="none" w:sz="0" w:space="0" w:color="auto"/>
                    <w:right w:val="none" w:sz="0" w:space="0" w:color="auto"/>
                  </w:divBdr>
                  <w:divsChild>
                    <w:div w:id="819999024">
                      <w:marLeft w:val="0"/>
                      <w:marRight w:val="0"/>
                      <w:marTop w:val="0"/>
                      <w:marBottom w:val="0"/>
                      <w:divBdr>
                        <w:top w:val="none" w:sz="0" w:space="0" w:color="auto"/>
                        <w:left w:val="none" w:sz="0" w:space="0" w:color="auto"/>
                        <w:bottom w:val="none" w:sz="0" w:space="0" w:color="auto"/>
                        <w:right w:val="none" w:sz="0" w:space="0" w:color="auto"/>
                      </w:divBdr>
                    </w:div>
                  </w:divsChild>
                </w:div>
                <w:div w:id="572132071">
                  <w:marLeft w:val="0"/>
                  <w:marRight w:val="0"/>
                  <w:marTop w:val="0"/>
                  <w:marBottom w:val="0"/>
                  <w:divBdr>
                    <w:top w:val="none" w:sz="0" w:space="0" w:color="auto"/>
                    <w:left w:val="none" w:sz="0" w:space="0" w:color="auto"/>
                    <w:bottom w:val="none" w:sz="0" w:space="0" w:color="auto"/>
                    <w:right w:val="none" w:sz="0" w:space="0" w:color="auto"/>
                  </w:divBdr>
                  <w:divsChild>
                    <w:div w:id="833842691">
                      <w:marLeft w:val="0"/>
                      <w:marRight w:val="0"/>
                      <w:marTop w:val="0"/>
                      <w:marBottom w:val="0"/>
                      <w:divBdr>
                        <w:top w:val="none" w:sz="0" w:space="0" w:color="auto"/>
                        <w:left w:val="none" w:sz="0" w:space="0" w:color="auto"/>
                        <w:bottom w:val="none" w:sz="0" w:space="0" w:color="auto"/>
                        <w:right w:val="none" w:sz="0" w:space="0" w:color="auto"/>
                      </w:divBdr>
                    </w:div>
                  </w:divsChild>
                </w:div>
                <w:div w:id="577448467">
                  <w:marLeft w:val="0"/>
                  <w:marRight w:val="0"/>
                  <w:marTop w:val="0"/>
                  <w:marBottom w:val="0"/>
                  <w:divBdr>
                    <w:top w:val="none" w:sz="0" w:space="0" w:color="auto"/>
                    <w:left w:val="none" w:sz="0" w:space="0" w:color="auto"/>
                    <w:bottom w:val="none" w:sz="0" w:space="0" w:color="auto"/>
                    <w:right w:val="none" w:sz="0" w:space="0" w:color="auto"/>
                  </w:divBdr>
                  <w:divsChild>
                    <w:div w:id="393166993">
                      <w:marLeft w:val="0"/>
                      <w:marRight w:val="0"/>
                      <w:marTop w:val="0"/>
                      <w:marBottom w:val="0"/>
                      <w:divBdr>
                        <w:top w:val="none" w:sz="0" w:space="0" w:color="auto"/>
                        <w:left w:val="none" w:sz="0" w:space="0" w:color="auto"/>
                        <w:bottom w:val="none" w:sz="0" w:space="0" w:color="auto"/>
                        <w:right w:val="none" w:sz="0" w:space="0" w:color="auto"/>
                      </w:divBdr>
                    </w:div>
                  </w:divsChild>
                </w:div>
                <w:div w:id="586302877">
                  <w:marLeft w:val="0"/>
                  <w:marRight w:val="0"/>
                  <w:marTop w:val="0"/>
                  <w:marBottom w:val="0"/>
                  <w:divBdr>
                    <w:top w:val="none" w:sz="0" w:space="0" w:color="auto"/>
                    <w:left w:val="none" w:sz="0" w:space="0" w:color="auto"/>
                    <w:bottom w:val="none" w:sz="0" w:space="0" w:color="auto"/>
                    <w:right w:val="none" w:sz="0" w:space="0" w:color="auto"/>
                  </w:divBdr>
                  <w:divsChild>
                    <w:div w:id="600190443">
                      <w:marLeft w:val="0"/>
                      <w:marRight w:val="0"/>
                      <w:marTop w:val="0"/>
                      <w:marBottom w:val="0"/>
                      <w:divBdr>
                        <w:top w:val="none" w:sz="0" w:space="0" w:color="auto"/>
                        <w:left w:val="none" w:sz="0" w:space="0" w:color="auto"/>
                        <w:bottom w:val="none" w:sz="0" w:space="0" w:color="auto"/>
                        <w:right w:val="none" w:sz="0" w:space="0" w:color="auto"/>
                      </w:divBdr>
                    </w:div>
                  </w:divsChild>
                </w:div>
                <w:div w:id="589779910">
                  <w:marLeft w:val="0"/>
                  <w:marRight w:val="0"/>
                  <w:marTop w:val="0"/>
                  <w:marBottom w:val="0"/>
                  <w:divBdr>
                    <w:top w:val="none" w:sz="0" w:space="0" w:color="auto"/>
                    <w:left w:val="none" w:sz="0" w:space="0" w:color="auto"/>
                    <w:bottom w:val="none" w:sz="0" w:space="0" w:color="auto"/>
                    <w:right w:val="none" w:sz="0" w:space="0" w:color="auto"/>
                  </w:divBdr>
                  <w:divsChild>
                    <w:div w:id="1982074872">
                      <w:marLeft w:val="0"/>
                      <w:marRight w:val="0"/>
                      <w:marTop w:val="0"/>
                      <w:marBottom w:val="0"/>
                      <w:divBdr>
                        <w:top w:val="none" w:sz="0" w:space="0" w:color="auto"/>
                        <w:left w:val="none" w:sz="0" w:space="0" w:color="auto"/>
                        <w:bottom w:val="none" w:sz="0" w:space="0" w:color="auto"/>
                        <w:right w:val="none" w:sz="0" w:space="0" w:color="auto"/>
                      </w:divBdr>
                    </w:div>
                  </w:divsChild>
                </w:div>
                <w:div w:id="629869671">
                  <w:marLeft w:val="0"/>
                  <w:marRight w:val="0"/>
                  <w:marTop w:val="0"/>
                  <w:marBottom w:val="0"/>
                  <w:divBdr>
                    <w:top w:val="none" w:sz="0" w:space="0" w:color="auto"/>
                    <w:left w:val="none" w:sz="0" w:space="0" w:color="auto"/>
                    <w:bottom w:val="none" w:sz="0" w:space="0" w:color="auto"/>
                    <w:right w:val="none" w:sz="0" w:space="0" w:color="auto"/>
                  </w:divBdr>
                  <w:divsChild>
                    <w:div w:id="2070763777">
                      <w:marLeft w:val="0"/>
                      <w:marRight w:val="0"/>
                      <w:marTop w:val="0"/>
                      <w:marBottom w:val="0"/>
                      <w:divBdr>
                        <w:top w:val="none" w:sz="0" w:space="0" w:color="auto"/>
                        <w:left w:val="none" w:sz="0" w:space="0" w:color="auto"/>
                        <w:bottom w:val="none" w:sz="0" w:space="0" w:color="auto"/>
                        <w:right w:val="none" w:sz="0" w:space="0" w:color="auto"/>
                      </w:divBdr>
                    </w:div>
                  </w:divsChild>
                </w:div>
                <w:div w:id="636300812">
                  <w:marLeft w:val="0"/>
                  <w:marRight w:val="0"/>
                  <w:marTop w:val="0"/>
                  <w:marBottom w:val="0"/>
                  <w:divBdr>
                    <w:top w:val="none" w:sz="0" w:space="0" w:color="auto"/>
                    <w:left w:val="none" w:sz="0" w:space="0" w:color="auto"/>
                    <w:bottom w:val="none" w:sz="0" w:space="0" w:color="auto"/>
                    <w:right w:val="none" w:sz="0" w:space="0" w:color="auto"/>
                  </w:divBdr>
                  <w:divsChild>
                    <w:div w:id="157965563">
                      <w:marLeft w:val="0"/>
                      <w:marRight w:val="0"/>
                      <w:marTop w:val="0"/>
                      <w:marBottom w:val="0"/>
                      <w:divBdr>
                        <w:top w:val="none" w:sz="0" w:space="0" w:color="auto"/>
                        <w:left w:val="none" w:sz="0" w:space="0" w:color="auto"/>
                        <w:bottom w:val="none" w:sz="0" w:space="0" w:color="auto"/>
                        <w:right w:val="none" w:sz="0" w:space="0" w:color="auto"/>
                      </w:divBdr>
                    </w:div>
                  </w:divsChild>
                </w:div>
                <w:div w:id="647826347">
                  <w:marLeft w:val="0"/>
                  <w:marRight w:val="0"/>
                  <w:marTop w:val="0"/>
                  <w:marBottom w:val="0"/>
                  <w:divBdr>
                    <w:top w:val="none" w:sz="0" w:space="0" w:color="auto"/>
                    <w:left w:val="none" w:sz="0" w:space="0" w:color="auto"/>
                    <w:bottom w:val="none" w:sz="0" w:space="0" w:color="auto"/>
                    <w:right w:val="none" w:sz="0" w:space="0" w:color="auto"/>
                  </w:divBdr>
                  <w:divsChild>
                    <w:div w:id="1415324655">
                      <w:marLeft w:val="0"/>
                      <w:marRight w:val="0"/>
                      <w:marTop w:val="0"/>
                      <w:marBottom w:val="0"/>
                      <w:divBdr>
                        <w:top w:val="none" w:sz="0" w:space="0" w:color="auto"/>
                        <w:left w:val="none" w:sz="0" w:space="0" w:color="auto"/>
                        <w:bottom w:val="none" w:sz="0" w:space="0" w:color="auto"/>
                        <w:right w:val="none" w:sz="0" w:space="0" w:color="auto"/>
                      </w:divBdr>
                    </w:div>
                  </w:divsChild>
                </w:div>
                <w:div w:id="659314248">
                  <w:marLeft w:val="0"/>
                  <w:marRight w:val="0"/>
                  <w:marTop w:val="0"/>
                  <w:marBottom w:val="0"/>
                  <w:divBdr>
                    <w:top w:val="none" w:sz="0" w:space="0" w:color="auto"/>
                    <w:left w:val="none" w:sz="0" w:space="0" w:color="auto"/>
                    <w:bottom w:val="none" w:sz="0" w:space="0" w:color="auto"/>
                    <w:right w:val="none" w:sz="0" w:space="0" w:color="auto"/>
                  </w:divBdr>
                  <w:divsChild>
                    <w:div w:id="119500188">
                      <w:marLeft w:val="0"/>
                      <w:marRight w:val="0"/>
                      <w:marTop w:val="0"/>
                      <w:marBottom w:val="0"/>
                      <w:divBdr>
                        <w:top w:val="none" w:sz="0" w:space="0" w:color="auto"/>
                        <w:left w:val="none" w:sz="0" w:space="0" w:color="auto"/>
                        <w:bottom w:val="none" w:sz="0" w:space="0" w:color="auto"/>
                        <w:right w:val="none" w:sz="0" w:space="0" w:color="auto"/>
                      </w:divBdr>
                    </w:div>
                  </w:divsChild>
                </w:div>
                <w:div w:id="661350139">
                  <w:marLeft w:val="0"/>
                  <w:marRight w:val="0"/>
                  <w:marTop w:val="0"/>
                  <w:marBottom w:val="0"/>
                  <w:divBdr>
                    <w:top w:val="none" w:sz="0" w:space="0" w:color="auto"/>
                    <w:left w:val="none" w:sz="0" w:space="0" w:color="auto"/>
                    <w:bottom w:val="none" w:sz="0" w:space="0" w:color="auto"/>
                    <w:right w:val="none" w:sz="0" w:space="0" w:color="auto"/>
                  </w:divBdr>
                  <w:divsChild>
                    <w:div w:id="746803463">
                      <w:marLeft w:val="0"/>
                      <w:marRight w:val="0"/>
                      <w:marTop w:val="0"/>
                      <w:marBottom w:val="0"/>
                      <w:divBdr>
                        <w:top w:val="none" w:sz="0" w:space="0" w:color="auto"/>
                        <w:left w:val="none" w:sz="0" w:space="0" w:color="auto"/>
                        <w:bottom w:val="none" w:sz="0" w:space="0" w:color="auto"/>
                        <w:right w:val="none" w:sz="0" w:space="0" w:color="auto"/>
                      </w:divBdr>
                    </w:div>
                  </w:divsChild>
                </w:div>
                <w:div w:id="663361710">
                  <w:marLeft w:val="0"/>
                  <w:marRight w:val="0"/>
                  <w:marTop w:val="0"/>
                  <w:marBottom w:val="0"/>
                  <w:divBdr>
                    <w:top w:val="none" w:sz="0" w:space="0" w:color="auto"/>
                    <w:left w:val="none" w:sz="0" w:space="0" w:color="auto"/>
                    <w:bottom w:val="none" w:sz="0" w:space="0" w:color="auto"/>
                    <w:right w:val="none" w:sz="0" w:space="0" w:color="auto"/>
                  </w:divBdr>
                  <w:divsChild>
                    <w:div w:id="129135478">
                      <w:marLeft w:val="0"/>
                      <w:marRight w:val="0"/>
                      <w:marTop w:val="0"/>
                      <w:marBottom w:val="0"/>
                      <w:divBdr>
                        <w:top w:val="none" w:sz="0" w:space="0" w:color="auto"/>
                        <w:left w:val="none" w:sz="0" w:space="0" w:color="auto"/>
                        <w:bottom w:val="none" w:sz="0" w:space="0" w:color="auto"/>
                        <w:right w:val="none" w:sz="0" w:space="0" w:color="auto"/>
                      </w:divBdr>
                    </w:div>
                  </w:divsChild>
                </w:div>
                <w:div w:id="667975131">
                  <w:marLeft w:val="0"/>
                  <w:marRight w:val="0"/>
                  <w:marTop w:val="0"/>
                  <w:marBottom w:val="0"/>
                  <w:divBdr>
                    <w:top w:val="none" w:sz="0" w:space="0" w:color="auto"/>
                    <w:left w:val="none" w:sz="0" w:space="0" w:color="auto"/>
                    <w:bottom w:val="none" w:sz="0" w:space="0" w:color="auto"/>
                    <w:right w:val="none" w:sz="0" w:space="0" w:color="auto"/>
                  </w:divBdr>
                  <w:divsChild>
                    <w:div w:id="1574923686">
                      <w:marLeft w:val="0"/>
                      <w:marRight w:val="0"/>
                      <w:marTop w:val="0"/>
                      <w:marBottom w:val="0"/>
                      <w:divBdr>
                        <w:top w:val="none" w:sz="0" w:space="0" w:color="auto"/>
                        <w:left w:val="none" w:sz="0" w:space="0" w:color="auto"/>
                        <w:bottom w:val="none" w:sz="0" w:space="0" w:color="auto"/>
                        <w:right w:val="none" w:sz="0" w:space="0" w:color="auto"/>
                      </w:divBdr>
                    </w:div>
                  </w:divsChild>
                </w:div>
                <w:div w:id="676225264">
                  <w:marLeft w:val="0"/>
                  <w:marRight w:val="0"/>
                  <w:marTop w:val="0"/>
                  <w:marBottom w:val="0"/>
                  <w:divBdr>
                    <w:top w:val="none" w:sz="0" w:space="0" w:color="auto"/>
                    <w:left w:val="none" w:sz="0" w:space="0" w:color="auto"/>
                    <w:bottom w:val="none" w:sz="0" w:space="0" w:color="auto"/>
                    <w:right w:val="none" w:sz="0" w:space="0" w:color="auto"/>
                  </w:divBdr>
                  <w:divsChild>
                    <w:div w:id="436603672">
                      <w:marLeft w:val="0"/>
                      <w:marRight w:val="0"/>
                      <w:marTop w:val="0"/>
                      <w:marBottom w:val="0"/>
                      <w:divBdr>
                        <w:top w:val="none" w:sz="0" w:space="0" w:color="auto"/>
                        <w:left w:val="none" w:sz="0" w:space="0" w:color="auto"/>
                        <w:bottom w:val="none" w:sz="0" w:space="0" w:color="auto"/>
                        <w:right w:val="none" w:sz="0" w:space="0" w:color="auto"/>
                      </w:divBdr>
                    </w:div>
                  </w:divsChild>
                </w:div>
                <w:div w:id="688876430">
                  <w:marLeft w:val="0"/>
                  <w:marRight w:val="0"/>
                  <w:marTop w:val="0"/>
                  <w:marBottom w:val="0"/>
                  <w:divBdr>
                    <w:top w:val="none" w:sz="0" w:space="0" w:color="auto"/>
                    <w:left w:val="none" w:sz="0" w:space="0" w:color="auto"/>
                    <w:bottom w:val="none" w:sz="0" w:space="0" w:color="auto"/>
                    <w:right w:val="none" w:sz="0" w:space="0" w:color="auto"/>
                  </w:divBdr>
                  <w:divsChild>
                    <w:div w:id="1626811216">
                      <w:marLeft w:val="0"/>
                      <w:marRight w:val="0"/>
                      <w:marTop w:val="0"/>
                      <w:marBottom w:val="0"/>
                      <w:divBdr>
                        <w:top w:val="none" w:sz="0" w:space="0" w:color="auto"/>
                        <w:left w:val="none" w:sz="0" w:space="0" w:color="auto"/>
                        <w:bottom w:val="none" w:sz="0" w:space="0" w:color="auto"/>
                        <w:right w:val="none" w:sz="0" w:space="0" w:color="auto"/>
                      </w:divBdr>
                    </w:div>
                  </w:divsChild>
                </w:div>
                <w:div w:id="717896948">
                  <w:marLeft w:val="0"/>
                  <w:marRight w:val="0"/>
                  <w:marTop w:val="0"/>
                  <w:marBottom w:val="0"/>
                  <w:divBdr>
                    <w:top w:val="none" w:sz="0" w:space="0" w:color="auto"/>
                    <w:left w:val="none" w:sz="0" w:space="0" w:color="auto"/>
                    <w:bottom w:val="none" w:sz="0" w:space="0" w:color="auto"/>
                    <w:right w:val="none" w:sz="0" w:space="0" w:color="auto"/>
                  </w:divBdr>
                  <w:divsChild>
                    <w:div w:id="158009956">
                      <w:marLeft w:val="0"/>
                      <w:marRight w:val="0"/>
                      <w:marTop w:val="0"/>
                      <w:marBottom w:val="0"/>
                      <w:divBdr>
                        <w:top w:val="none" w:sz="0" w:space="0" w:color="auto"/>
                        <w:left w:val="none" w:sz="0" w:space="0" w:color="auto"/>
                        <w:bottom w:val="none" w:sz="0" w:space="0" w:color="auto"/>
                        <w:right w:val="none" w:sz="0" w:space="0" w:color="auto"/>
                      </w:divBdr>
                    </w:div>
                  </w:divsChild>
                </w:div>
                <w:div w:id="726077104">
                  <w:marLeft w:val="0"/>
                  <w:marRight w:val="0"/>
                  <w:marTop w:val="0"/>
                  <w:marBottom w:val="0"/>
                  <w:divBdr>
                    <w:top w:val="none" w:sz="0" w:space="0" w:color="auto"/>
                    <w:left w:val="none" w:sz="0" w:space="0" w:color="auto"/>
                    <w:bottom w:val="none" w:sz="0" w:space="0" w:color="auto"/>
                    <w:right w:val="none" w:sz="0" w:space="0" w:color="auto"/>
                  </w:divBdr>
                  <w:divsChild>
                    <w:div w:id="1799764790">
                      <w:marLeft w:val="0"/>
                      <w:marRight w:val="0"/>
                      <w:marTop w:val="0"/>
                      <w:marBottom w:val="0"/>
                      <w:divBdr>
                        <w:top w:val="none" w:sz="0" w:space="0" w:color="auto"/>
                        <w:left w:val="none" w:sz="0" w:space="0" w:color="auto"/>
                        <w:bottom w:val="none" w:sz="0" w:space="0" w:color="auto"/>
                        <w:right w:val="none" w:sz="0" w:space="0" w:color="auto"/>
                      </w:divBdr>
                    </w:div>
                  </w:divsChild>
                </w:div>
                <w:div w:id="741610835">
                  <w:marLeft w:val="0"/>
                  <w:marRight w:val="0"/>
                  <w:marTop w:val="0"/>
                  <w:marBottom w:val="0"/>
                  <w:divBdr>
                    <w:top w:val="none" w:sz="0" w:space="0" w:color="auto"/>
                    <w:left w:val="none" w:sz="0" w:space="0" w:color="auto"/>
                    <w:bottom w:val="none" w:sz="0" w:space="0" w:color="auto"/>
                    <w:right w:val="none" w:sz="0" w:space="0" w:color="auto"/>
                  </w:divBdr>
                  <w:divsChild>
                    <w:div w:id="887567181">
                      <w:marLeft w:val="0"/>
                      <w:marRight w:val="0"/>
                      <w:marTop w:val="0"/>
                      <w:marBottom w:val="0"/>
                      <w:divBdr>
                        <w:top w:val="none" w:sz="0" w:space="0" w:color="auto"/>
                        <w:left w:val="none" w:sz="0" w:space="0" w:color="auto"/>
                        <w:bottom w:val="none" w:sz="0" w:space="0" w:color="auto"/>
                        <w:right w:val="none" w:sz="0" w:space="0" w:color="auto"/>
                      </w:divBdr>
                    </w:div>
                  </w:divsChild>
                </w:div>
                <w:div w:id="815419208">
                  <w:marLeft w:val="0"/>
                  <w:marRight w:val="0"/>
                  <w:marTop w:val="0"/>
                  <w:marBottom w:val="0"/>
                  <w:divBdr>
                    <w:top w:val="none" w:sz="0" w:space="0" w:color="auto"/>
                    <w:left w:val="none" w:sz="0" w:space="0" w:color="auto"/>
                    <w:bottom w:val="none" w:sz="0" w:space="0" w:color="auto"/>
                    <w:right w:val="none" w:sz="0" w:space="0" w:color="auto"/>
                  </w:divBdr>
                  <w:divsChild>
                    <w:div w:id="744034053">
                      <w:marLeft w:val="0"/>
                      <w:marRight w:val="0"/>
                      <w:marTop w:val="0"/>
                      <w:marBottom w:val="0"/>
                      <w:divBdr>
                        <w:top w:val="none" w:sz="0" w:space="0" w:color="auto"/>
                        <w:left w:val="none" w:sz="0" w:space="0" w:color="auto"/>
                        <w:bottom w:val="none" w:sz="0" w:space="0" w:color="auto"/>
                        <w:right w:val="none" w:sz="0" w:space="0" w:color="auto"/>
                      </w:divBdr>
                    </w:div>
                  </w:divsChild>
                </w:div>
                <w:div w:id="816190512">
                  <w:marLeft w:val="0"/>
                  <w:marRight w:val="0"/>
                  <w:marTop w:val="0"/>
                  <w:marBottom w:val="0"/>
                  <w:divBdr>
                    <w:top w:val="none" w:sz="0" w:space="0" w:color="auto"/>
                    <w:left w:val="none" w:sz="0" w:space="0" w:color="auto"/>
                    <w:bottom w:val="none" w:sz="0" w:space="0" w:color="auto"/>
                    <w:right w:val="none" w:sz="0" w:space="0" w:color="auto"/>
                  </w:divBdr>
                  <w:divsChild>
                    <w:div w:id="124322070">
                      <w:marLeft w:val="0"/>
                      <w:marRight w:val="0"/>
                      <w:marTop w:val="0"/>
                      <w:marBottom w:val="0"/>
                      <w:divBdr>
                        <w:top w:val="none" w:sz="0" w:space="0" w:color="auto"/>
                        <w:left w:val="none" w:sz="0" w:space="0" w:color="auto"/>
                        <w:bottom w:val="none" w:sz="0" w:space="0" w:color="auto"/>
                        <w:right w:val="none" w:sz="0" w:space="0" w:color="auto"/>
                      </w:divBdr>
                    </w:div>
                  </w:divsChild>
                </w:div>
                <w:div w:id="819887892">
                  <w:marLeft w:val="0"/>
                  <w:marRight w:val="0"/>
                  <w:marTop w:val="0"/>
                  <w:marBottom w:val="0"/>
                  <w:divBdr>
                    <w:top w:val="none" w:sz="0" w:space="0" w:color="auto"/>
                    <w:left w:val="none" w:sz="0" w:space="0" w:color="auto"/>
                    <w:bottom w:val="none" w:sz="0" w:space="0" w:color="auto"/>
                    <w:right w:val="none" w:sz="0" w:space="0" w:color="auto"/>
                  </w:divBdr>
                  <w:divsChild>
                    <w:div w:id="353773999">
                      <w:marLeft w:val="0"/>
                      <w:marRight w:val="0"/>
                      <w:marTop w:val="0"/>
                      <w:marBottom w:val="0"/>
                      <w:divBdr>
                        <w:top w:val="none" w:sz="0" w:space="0" w:color="auto"/>
                        <w:left w:val="none" w:sz="0" w:space="0" w:color="auto"/>
                        <w:bottom w:val="none" w:sz="0" w:space="0" w:color="auto"/>
                        <w:right w:val="none" w:sz="0" w:space="0" w:color="auto"/>
                      </w:divBdr>
                    </w:div>
                  </w:divsChild>
                </w:div>
                <w:div w:id="821845615">
                  <w:marLeft w:val="0"/>
                  <w:marRight w:val="0"/>
                  <w:marTop w:val="0"/>
                  <w:marBottom w:val="0"/>
                  <w:divBdr>
                    <w:top w:val="none" w:sz="0" w:space="0" w:color="auto"/>
                    <w:left w:val="none" w:sz="0" w:space="0" w:color="auto"/>
                    <w:bottom w:val="none" w:sz="0" w:space="0" w:color="auto"/>
                    <w:right w:val="none" w:sz="0" w:space="0" w:color="auto"/>
                  </w:divBdr>
                  <w:divsChild>
                    <w:div w:id="1776826246">
                      <w:marLeft w:val="0"/>
                      <w:marRight w:val="0"/>
                      <w:marTop w:val="0"/>
                      <w:marBottom w:val="0"/>
                      <w:divBdr>
                        <w:top w:val="none" w:sz="0" w:space="0" w:color="auto"/>
                        <w:left w:val="none" w:sz="0" w:space="0" w:color="auto"/>
                        <w:bottom w:val="none" w:sz="0" w:space="0" w:color="auto"/>
                        <w:right w:val="none" w:sz="0" w:space="0" w:color="auto"/>
                      </w:divBdr>
                    </w:div>
                  </w:divsChild>
                </w:div>
                <w:div w:id="861093566">
                  <w:marLeft w:val="0"/>
                  <w:marRight w:val="0"/>
                  <w:marTop w:val="0"/>
                  <w:marBottom w:val="0"/>
                  <w:divBdr>
                    <w:top w:val="none" w:sz="0" w:space="0" w:color="auto"/>
                    <w:left w:val="none" w:sz="0" w:space="0" w:color="auto"/>
                    <w:bottom w:val="none" w:sz="0" w:space="0" w:color="auto"/>
                    <w:right w:val="none" w:sz="0" w:space="0" w:color="auto"/>
                  </w:divBdr>
                  <w:divsChild>
                    <w:div w:id="1395472619">
                      <w:marLeft w:val="0"/>
                      <w:marRight w:val="0"/>
                      <w:marTop w:val="0"/>
                      <w:marBottom w:val="0"/>
                      <w:divBdr>
                        <w:top w:val="none" w:sz="0" w:space="0" w:color="auto"/>
                        <w:left w:val="none" w:sz="0" w:space="0" w:color="auto"/>
                        <w:bottom w:val="none" w:sz="0" w:space="0" w:color="auto"/>
                        <w:right w:val="none" w:sz="0" w:space="0" w:color="auto"/>
                      </w:divBdr>
                    </w:div>
                  </w:divsChild>
                </w:div>
                <w:div w:id="907346946">
                  <w:marLeft w:val="0"/>
                  <w:marRight w:val="0"/>
                  <w:marTop w:val="0"/>
                  <w:marBottom w:val="0"/>
                  <w:divBdr>
                    <w:top w:val="none" w:sz="0" w:space="0" w:color="auto"/>
                    <w:left w:val="none" w:sz="0" w:space="0" w:color="auto"/>
                    <w:bottom w:val="none" w:sz="0" w:space="0" w:color="auto"/>
                    <w:right w:val="none" w:sz="0" w:space="0" w:color="auto"/>
                  </w:divBdr>
                  <w:divsChild>
                    <w:div w:id="327442066">
                      <w:marLeft w:val="0"/>
                      <w:marRight w:val="0"/>
                      <w:marTop w:val="0"/>
                      <w:marBottom w:val="0"/>
                      <w:divBdr>
                        <w:top w:val="none" w:sz="0" w:space="0" w:color="auto"/>
                        <w:left w:val="none" w:sz="0" w:space="0" w:color="auto"/>
                        <w:bottom w:val="none" w:sz="0" w:space="0" w:color="auto"/>
                        <w:right w:val="none" w:sz="0" w:space="0" w:color="auto"/>
                      </w:divBdr>
                    </w:div>
                  </w:divsChild>
                </w:div>
                <w:div w:id="915213679">
                  <w:marLeft w:val="0"/>
                  <w:marRight w:val="0"/>
                  <w:marTop w:val="0"/>
                  <w:marBottom w:val="0"/>
                  <w:divBdr>
                    <w:top w:val="none" w:sz="0" w:space="0" w:color="auto"/>
                    <w:left w:val="none" w:sz="0" w:space="0" w:color="auto"/>
                    <w:bottom w:val="none" w:sz="0" w:space="0" w:color="auto"/>
                    <w:right w:val="none" w:sz="0" w:space="0" w:color="auto"/>
                  </w:divBdr>
                  <w:divsChild>
                    <w:div w:id="754980760">
                      <w:marLeft w:val="0"/>
                      <w:marRight w:val="0"/>
                      <w:marTop w:val="0"/>
                      <w:marBottom w:val="0"/>
                      <w:divBdr>
                        <w:top w:val="none" w:sz="0" w:space="0" w:color="auto"/>
                        <w:left w:val="none" w:sz="0" w:space="0" w:color="auto"/>
                        <w:bottom w:val="none" w:sz="0" w:space="0" w:color="auto"/>
                        <w:right w:val="none" w:sz="0" w:space="0" w:color="auto"/>
                      </w:divBdr>
                    </w:div>
                  </w:divsChild>
                </w:div>
                <w:div w:id="917980778">
                  <w:marLeft w:val="0"/>
                  <w:marRight w:val="0"/>
                  <w:marTop w:val="0"/>
                  <w:marBottom w:val="0"/>
                  <w:divBdr>
                    <w:top w:val="none" w:sz="0" w:space="0" w:color="auto"/>
                    <w:left w:val="none" w:sz="0" w:space="0" w:color="auto"/>
                    <w:bottom w:val="none" w:sz="0" w:space="0" w:color="auto"/>
                    <w:right w:val="none" w:sz="0" w:space="0" w:color="auto"/>
                  </w:divBdr>
                  <w:divsChild>
                    <w:div w:id="104496448">
                      <w:marLeft w:val="0"/>
                      <w:marRight w:val="0"/>
                      <w:marTop w:val="0"/>
                      <w:marBottom w:val="0"/>
                      <w:divBdr>
                        <w:top w:val="none" w:sz="0" w:space="0" w:color="auto"/>
                        <w:left w:val="none" w:sz="0" w:space="0" w:color="auto"/>
                        <w:bottom w:val="none" w:sz="0" w:space="0" w:color="auto"/>
                        <w:right w:val="none" w:sz="0" w:space="0" w:color="auto"/>
                      </w:divBdr>
                    </w:div>
                  </w:divsChild>
                </w:div>
                <w:div w:id="951088207">
                  <w:marLeft w:val="0"/>
                  <w:marRight w:val="0"/>
                  <w:marTop w:val="0"/>
                  <w:marBottom w:val="0"/>
                  <w:divBdr>
                    <w:top w:val="none" w:sz="0" w:space="0" w:color="auto"/>
                    <w:left w:val="none" w:sz="0" w:space="0" w:color="auto"/>
                    <w:bottom w:val="none" w:sz="0" w:space="0" w:color="auto"/>
                    <w:right w:val="none" w:sz="0" w:space="0" w:color="auto"/>
                  </w:divBdr>
                  <w:divsChild>
                    <w:div w:id="2000888042">
                      <w:marLeft w:val="0"/>
                      <w:marRight w:val="0"/>
                      <w:marTop w:val="0"/>
                      <w:marBottom w:val="0"/>
                      <w:divBdr>
                        <w:top w:val="none" w:sz="0" w:space="0" w:color="auto"/>
                        <w:left w:val="none" w:sz="0" w:space="0" w:color="auto"/>
                        <w:bottom w:val="none" w:sz="0" w:space="0" w:color="auto"/>
                        <w:right w:val="none" w:sz="0" w:space="0" w:color="auto"/>
                      </w:divBdr>
                    </w:div>
                  </w:divsChild>
                </w:div>
                <w:div w:id="977078008">
                  <w:marLeft w:val="0"/>
                  <w:marRight w:val="0"/>
                  <w:marTop w:val="0"/>
                  <w:marBottom w:val="0"/>
                  <w:divBdr>
                    <w:top w:val="none" w:sz="0" w:space="0" w:color="auto"/>
                    <w:left w:val="none" w:sz="0" w:space="0" w:color="auto"/>
                    <w:bottom w:val="none" w:sz="0" w:space="0" w:color="auto"/>
                    <w:right w:val="none" w:sz="0" w:space="0" w:color="auto"/>
                  </w:divBdr>
                  <w:divsChild>
                    <w:div w:id="1649939152">
                      <w:marLeft w:val="0"/>
                      <w:marRight w:val="0"/>
                      <w:marTop w:val="0"/>
                      <w:marBottom w:val="0"/>
                      <w:divBdr>
                        <w:top w:val="none" w:sz="0" w:space="0" w:color="auto"/>
                        <w:left w:val="none" w:sz="0" w:space="0" w:color="auto"/>
                        <w:bottom w:val="none" w:sz="0" w:space="0" w:color="auto"/>
                        <w:right w:val="none" w:sz="0" w:space="0" w:color="auto"/>
                      </w:divBdr>
                    </w:div>
                  </w:divsChild>
                </w:div>
                <w:div w:id="1008017360">
                  <w:marLeft w:val="0"/>
                  <w:marRight w:val="0"/>
                  <w:marTop w:val="0"/>
                  <w:marBottom w:val="0"/>
                  <w:divBdr>
                    <w:top w:val="none" w:sz="0" w:space="0" w:color="auto"/>
                    <w:left w:val="none" w:sz="0" w:space="0" w:color="auto"/>
                    <w:bottom w:val="none" w:sz="0" w:space="0" w:color="auto"/>
                    <w:right w:val="none" w:sz="0" w:space="0" w:color="auto"/>
                  </w:divBdr>
                  <w:divsChild>
                    <w:div w:id="85806297">
                      <w:marLeft w:val="0"/>
                      <w:marRight w:val="0"/>
                      <w:marTop w:val="0"/>
                      <w:marBottom w:val="0"/>
                      <w:divBdr>
                        <w:top w:val="none" w:sz="0" w:space="0" w:color="auto"/>
                        <w:left w:val="none" w:sz="0" w:space="0" w:color="auto"/>
                        <w:bottom w:val="none" w:sz="0" w:space="0" w:color="auto"/>
                        <w:right w:val="none" w:sz="0" w:space="0" w:color="auto"/>
                      </w:divBdr>
                    </w:div>
                  </w:divsChild>
                </w:div>
                <w:div w:id="1010252754">
                  <w:marLeft w:val="0"/>
                  <w:marRight w:val="0"/>
                  <w:marTop w:val="0"/>
                  <w:marBottom w:val="0"/>
                  <w:divBdr>
                    <w:top w:val="none" w:sz="0" w:space="0" w:color="auto"/>
                    <w:left w:val="none" w:sz="0" w:space="0" w:color="auto"/>
                    <w:bottom w:val="none" w:sz="0" w:space="0" w:color="auto"/>
                    <w:right w:val="none" w:sz="0" w:space="0" w:color="auto"/>
                  </w:divBdr>
                  <w:divsChild>
                    <w:div w:id="191648835">
                      <w:marLeft w:val="0"/>
                      <w:marRight w:val="0"/>
                      <w:marTop w:val="0"/>
                      <w:marBottom w:val="0"/>
                      <w:divBdr>
                        <w:top w:val="none" w:sz="0" w:space="0" w:color="auto"/>
                        <w:left w:val="none" w:sz="0" w:space="0" w:color="auto"/>
                        <w:bottom w:val="none" w:sz="0" w:space="0" w:color="auto"/>
                        <w:right w:val="none" w:sz="0" w:space="0" w:color="auto"/>
                      </w:divBdr>
                    </w:div>
                  </w:divsChild>
                </w:div>
                <w:div w:id="1022247786">
                  <w:marLeft w:val="0"/>
                  <w:marRight w:val="0"/>
                  <w:marTop w:val="0"/>
                  <w:marBottom w:val="0"/>
                  <w:divBdr>
                    <w:top w:val="none" w:sz="0" w:space="0" w:color="auto"/>
                    <w:left w:val="none" w:sz="0" w:space="0" w:color="auto"/>
                    <w:bottom w:val="none" w:sz="0" w:space="0" w:color="auto"/>
                    <w:right w:val="none" w:sz="0" w:space="0" w:color="auto"/>
                  </w:divBdr>
                  <w:divsChild>
                    <w:div w:id="215121700">
                      <w:marLeft w:val="0"/>
                      <w:marRight w:val="0"/>
                      <w:marTop w:val="0"/>
                      <w:marBottom w:val="0"/>
                      <w:divBdr>
                        <w:top w:val="none" w:sz="0" w:space="0" w:color="auto"/>
                        <w:left w:val="none" w:sz="0" w:space="0" w:color="auto"/>
                        <w:bottom w:val="none" w:sz="0" w:space="0" w:color="auto"/>
                        <w:right w:val="none" w:sz="0" w:space="0" w:color="auto"/>
                      </w:divBdr>
                    </w:div>
                  </w:divsChild>
                </w:div>
                <w:div w:id="1056705003">
                  <w:marLeft w:val="0"/>
                  <w:marRight w:val="0"/>
                  <w:marTop w:val="0"/>
                  <w:marBottom w:val="0"/>
                  <w:divBdr>
                    <w:top w:val="none" w:sz="0" w:space="0" w:color="auto"/>
                    <w:left w:val="none" w:sz="0" w:space="0" w:color="auto"/>
                    <w:bottom w:val="none" w:sz="0" w:space="0" w:color="auto"/>
                    <w:right w:val="none" w:sz="0" w:space="0" w:color="auto"/>
                  </w:divBdr>
                  <w:divsChild>
                    <w:div w:id="847327834">
                      <w:marLeft w:val="0"/>
                      <w:marRight w:val="0"/>
                      <w:marTop w:val="0"/>
                      <w:marBottom w:val="0"/>
                      <w:divBdr>
                        <w:top w:val="none" w:sz="0" w:space="0" w:color="auto"/>
                        <w:left w:val="none" w:sz="0" w:space="0" w:color="auto"/>
                        <w:bottom w:val="none" w:sz="0" w:space="0" w:color="auto"/>
                        <w:right w:val="none" w:sz="0" w:space="0" w:color="auto"/>
                      </w:divBdr>
                    </w:div>
                  </w:divsChild>
                </w:div>
                <w:div w:id="1095907813">
                  <w:marLeft w:val="0"/>
                  <w:marRight w:val="0"/>
                  <w:marTop w:val="0"/>
                  <w:marBottom w:val="0"/>
                  <w:divBdr>
                    <w:top w:val="none" w:sz="0" w:space="0" w:color="auto"/>
                    <w:left w:val="none" w:sz="0" w:space="0" w:color="auto"/>
                    <w:bottom w:val="none" w:sz="0" w:space="0" w:color="auto"/>
                    <w:right w:val="none" w:sz="0" w:space="0" w:color="auto"/>
                  </w:divBdr>
                  <w:divsChild>
                    <w:div w:id="49621237">
                      <w:marLeft w:val="0"/>
                      <w:marRight w:val="0"/>
                      <w:marTop w:val="0"/>
                      <w:marBottom w:val="0"/>
                      <w:divBdr>
                        <w:top w:val="none" w:sz="0" w:space="0" w:color="auto"/>
                        <w:left w:val="none" w:sz="0" w:space="0" w:color="auto"/>
                        <w:bottom w:val="none" w:sz="0" w:space="0" w:color="auto"/>
                        <w:right w:val="none" w:sz="0" w:space="0" w:color="auto"/>
                      </w:divBdr>
                    </w:div>
                  </w:divsChild>
                </w:div>
                <w:div w:id="1114910500">
                  <w:marLeft w:val="0"/>
                  <w:marRight w:val="0"/>
                  <w:marTop w:val="0"/>
                  <w:marBottom w:val="0"/>
                  <w:divBdr>
                    <w:top w:val="none" w:sz="0" w:space="0" w:color="auto"/>
                    <w:left w:val="none" w:sz="0" w:space="0" w:color="auto"/>
                    <w:bottom w:val="none" w:sz="0" w:space="0" w:color="auto"/>
                    <w:right w:val="none" w:sz="0" w:space="0" w:color="auto"/>
                  </w:divBdr>
                  <w:divsChild>
                    <w:div w:id="439640950">
                      <w:marLeft w:val="0"/>
                      <w:marRight w:val="0"/>
                      <w:marTop w:val="0"/>
                      <w:marBottom w:val="0"/>
                      <w:divBdr>
                        <w:top w:val="none" w:sz="0" w:space="0" w:color="auto"/>
                        <w:left w:val="none" w:sz="0" w:space="0" w:color="auto"/>
                        <w:bottom w:val="none" w:sz="0" w:space="0" w:color="auto"/>
                        <w:right w:val="none" w:sz="0" w:space="0" w:color="auto"/>
                      </w:divBdr>
                    </w:div>
                  </w:divsChild>
                </w:div>
                <w:div w:id="1130127383">
                  <w:marLeft w:val="0"/>
                  <w:marRight w:val="0"/>
                  <w:marTop w:val="0"/>
                  <w:marBottom w:val="0"/>
                  <w:divBdr>
                    <w:top w:val="none" w:sz="0" w:space="0" w:color="auto"/>
                    <w:left w:val="none" w:sz="0" w:space="0" w:color="auto"/>
                    <w:bottom w:val="none" w:sz="0" w:space="0" w:color="auto"/>
                    <w:right w:val="none" w:sz="0" w:space="0" w:color="auto"/>
                  </w:divBdr>
                  <w:divsChild>
                    <w:div w:id="1210726212">
                      <w:marLeft w:val="0"/>
                      <w:marRight w:val="0"/>
                      <w:marTop w:val="0"/>
                      <w:marBottom w:val="0"/>
                      <w:divBdr>
                        <w:top w:val="none" w:sz="0" w:space="0" w:color="auto"/>
                        <w:left w:val="none" w:sz="0" w:space="0" w:color="auto"/>
                        <w:bottom w:val="none" w:sz="0" w:space="0" w:color="auto"/>
                        <w:right w:val="none" w:sz="0" w:space="0" w:color="auto"/>
                      </w:divBdr>
                    </w:div>
                  </w:divsChild>
                </w:div>
                <w:div w:id="1131021382">
                  <w:marLeft w:val="0"/>
                  <w:marRight w:val="0"/>
                  <w:marTop w:val="0"/>
                  <w:marBottom w:val="0"/>
                  <w:divBdr>
                    <w:top w:val="none" w:sz="0" w:space="0" w:color="auto"/>
                    <w:left w:val="none" w:sz="0" w:space="0" w:color="auto"/>
                    <w:bottom w:val="none" w:sz="0" w:space="0" w:color="auto"/>
                    <w:right w:val="none" w:sz="0" w:space="0" w:color="auto"/>
                  </w:divBdr>
                  <w:divsChild>
                    <w:div w:id="642808489">
                      <w:marLeft w:val="0"/>
                      <w:marRight w:val="0"/>
                      <w:marTop w:val="0"/>
                      <w:marBottom w:val="0"/>
                      <w:divBdr>
                        <w:top w:val="none" w:sz="0" w:space="0" w:color="auto"/>
                        <w:left w:val="none" w:sz="0" w:space="0" w:color="auto"/>
                        <w:bottom w:val="none" w:sz="0" w:space="0" w:color="auto"/>
                        <w:right w:val="none" w:sz="0" w:space="0" w:color="auto"/>
                      </w:divBdr>
                    </w:div>
                  </w:divsChild>
                </w:div>
                <w:div w:id="1147476251">
                  <w:marLeft w:val="0"/>
                  <w:marRight w:val="0"/>
                  <w:marTop w:val="0"/>
                  <w:marBottom w:val="0"/>
                  <w:divBdr>
                    <w:top w:val="none" w:sz="0" w:space="0" w:color="auto"/>
                    <w:left w:val="none" w:sz="0" w:space="0" w:color="auto"/>
                    <w:bottom w:val="none" w:sz="0" w:space="0" w:color="auto"/>
                    <w:right w:val="none" w:sz="0" w:space="0" w:color="auto"/>
                  </w:divBdr>
                  <w:divsChild>
                    <w:div w:id="895505659">
                      <w:marLeft w:val="0"/>
                      <w:marRight w:val="0"/>
                      <w:marTop w:val="0"/>
                      <w:marBottom w:val="0"/>
                      <w:divBdr>
                        <w:top w:val="none" w:sz="0" w:space="0" w:color="auto"/>
                        <w:left w:val="none" w:sz="0" w:space="0" w:color="auto"/>
                        <w:bottom w:val="none" w:sz="0" w:space="0" w:color="auto"/>
                        <w:right w:val="none" w:sz="0" w:space="0" w:color="auto"/>
                      </w:divBdr>
                    </w:div>
                  </w:divsChild>
                </w:div>
                <w:div w:id="1187717050">
                  <w:marLeft w:val="0"/>
                  <w:marRight w:val="0"/>
                  <w:marTop w:val="0"/>
                  <w:marBottom w:val="0"/>
                  <w:divBdr>
                    <w:top w:val="none" w:sz="0" w:space="0" w:color="auto"/>
                    <w:left w:val="none" w:sz="0" w:space="0" w:color="auto"/>
                    <w:bottom w:val="none" w:sz="0" w:space="0" w:color="auto"/>
                    <w:right w:val="none" w:sz="0" w:space="0" w:color="auto"/>
                  </w:divBdr>
                  <w:divsChild>
                    <w:div w:id="94835208">
                      <w:marLeft w:val="0"/>
                      <w:marRight w:val="0"/>
                      <w:marTop w:val="0"/>
                      <w:marBottom w:val="0"/>
                      <w:divBdr>
                        <w:top w:val="none" w:sz="0" w:space="0" w:color="auto"/>
                        <w:left w:val="none" w:sz="0" w:space="0" w:color="auto"/>
                        <w:bottom w:val="none" w:sz="0" w:space="0" w:color="auto"/>
                        <w:right w:val="none" w:sz="0" w:space="0" w:color="auto"/>
                      </w:divBdr>
                    </w:div>
                  </w:divsChild>
                </w:div>
                <w:div w:id="1196695646">
                  <w:marLeft w:val="0"/>
                  <w:marRight w:val="0"/>
                  <w:marTop w:val="0"/>
                  <w:marBottom w:val="0"/>
                  <w:divBdr>
                    <w:top w:val="none" w:sz="0" w:space="0" w:color="auto"/>
                    <w:left w:val="none" w:sz="0" w:space="0" w:color="auto"/>
                    <w:bottom w:val="none" w:sz="0" w:space="0" w:color="auto"/>
                    <w:right w:val="none" w:sz="0" w:space="0" w:color="auto"/>
                  </w:divBdr>
                  <w:divsChild>
                    <w:div w:id="1861310836">
                      <w:marLeft w:val="0"/>
                      <w:marRight w:val="0"/>
                      <w:marTop w:val="0"/>
                      <w:marBottom w:val="0"/>
                      <w:divBdr>
                        <w:top w:val="none" w:sz="0" w:space="0" w:color="auto"/>
                        <w:left w:val="none" w:sz="0" w:space="0" w:color="auto"/>
                        <w:bottom w:val="none" w:sz="0" w:space="0" w:color="auto"/>
                        <w:right w:val="none" w:sz="0" w:space="0" w:color="auto"/>
                      </w:divBdr>
                    </w:div>
                  </w:divsChild>
                </w:div>
                <w:div w:id="1209992505">
                  <w:marLeft w:val="0"/>
                  <w:marRight w:val="0"/>
                  <w:marTop w:val="0"/>
                  <w:marBottom w:val="0"/>
                  <w:divBdr>
                    <w:top w:val="none" w:sz="0" w:space="0" w:color="auto"/>
                    <w:left w:val="none" w:sz="0" w:space="0" w:color="auto"/>
                    <w:bottom w:val="none" w:sz="0" w:space="0" w:color="auto"/>
                    <w:right w:val="none" w:sz="0" w:space="0" w:color="auto"/>
                  </w:divBdr>
                  <w:divsChild>
                    <w:div w:id="1100107109">
                      <w:marLeft w:val="0"/>
                      <w:marRight w:val="0"/>
                      <w:marTop w:val="0"/>
                      <w:marBottom w:val="0"/>
                      <w:divBdr>
                        <w:top w:val="none" w:sz="0" w:space="0" w:color="auto"/>
                        <w:left w:val="none" w:sz="0" w:space="0" w:color="auto"/>
                        <w:bottom w:val="none" w:sz="0" w:space="0" w:color="auto"/>
                        <w:right w:val="none" w:sz="0" w:space="0" w:color="auto"/>
                      </w:divBdr>
                    </w:div>
                  </w:divsChild>
                </w:div>
                <w:div w:id="1211575751">
                  <w:marLeft w:val="0"/>
                  <w:marRight w:val="0"/>
                  <w:marTop w:val="0"/>
                  <w:marBottom w:val="0"/>
                  <w:divBdr>
                    <w:top w:val="none" w:sz="0" w:space="0" w:color="auto"/>
                    <w:left w:val="none" w:sz="0" w:space="0" w:color="auto"/>
                    <w:bottom w:val="none" w:sz="0" w:space="0" w:color="auto"/>
                    <w:right w:val="none" w:sz="0" w:space="0" w:color="auto"/>
                  </w:divBdr>
                  <w:divsChild>
                    <w:div w:id="2070153772">
                      <w:marLeft w:val="0"/>
                      <w:marRight w:val="0"/>
                      <w:marTop w:val="0"/>
                      <w:marBottom w:val="0"/>
                      <w:divBdr>
                        <w:top w:val="none" w:sz="0" w:space="0" w:color="auto"/>
                        <w:left w:val="none" w:sz="0" w:space="0" w:color="auto"/>
                        <w:bottom w:val="none" w:sz="0" w:space="0" w:color="auto"/>
                        <w:right w:val="none" w:sz="0" w:space="0" w:color="auto"/>
                      </w:divBdr>
                    </w:div>
                  </w:divsChild>
                </w:div>
                <w:div w:id="1225726108">
                  <w:marLeft w:val="0"/>
                  <w:marRight w:val="0"/>
                  <w:marTop w:val="0"/>
                  <w:marBottom w:val="0"/>
                  <w:divBdr>
                    <w:top w:val="none" w:sz="0" w:space="0" w:color="auto"/>
                    <w:left w:val="none" w:sz="0" w:space="0" w:color="auto"/>
                    <w:bottom w:val="none" w:sz="0" w:space="0" w:color="auto"/>
                    <w:right w:val="none" w:sz="0" w:space="0" w:color="auto"/>
                  </w:divBdr>
                  <w:divsChild>
                    <w:div w:id="501245037">
                      <w:marLeft w:val="0"/>
                      <w:marRight w:val="0"/>
                      <w:marTop w:val="0"/>
                      <w:marBottom w:val="0"/>
                      <w:divBdr>
                        <w:top w:val="none" w:sz="0" w:space="0" w:color="auto"/>
                        <w:left w:val="none" w:sz="0" w:space="0" w:color="auto"/>
                        <w:bottom w:val="none" w:sz="0" w:space="0" w:color="auto"/>
                        <w:right w:val="none" w:sz="0" w:space="0" w:color="auto"/>
                      </w:divBdr>
                    </w:div>
                  </w:divsChild>
                </w:div>
                <w:div w:id="1320108701">
                  <w:marLeft w:val="0"/>
                  <w:marRight w:val="0"/>
                  <w:marTop w:val="0"/>
                  <w:marBottom w:val="0"/>
                  <w:divBdr>
                    <w:top w:val="none" w:sz="0" w:space="0" w:color="auto"/>
                    <w:left w:val="none" w:sz="0" w:space="0" w:color="auto"/>
                    <w:bottom w:val="none" w:sz="0" w:space="0" w:color="auto"/>
                    <w:right w:val="none" w:sz="0" w:space="0" w:color="auto"/>
                  </w:divBdr>
                  <w:divsChild>
                    <w:div w:id="1272856692">
                      <w:marLeft w:val="0"/>
                      <w:marRight w:val="0"/>
                      <w:marTop w:val="0"/>
                      <w:marBottom w:val="0"/>
                      <w:divBdr>
                        <w:top w:val="none" w:sz="0" w:space="0" w:color="auto"/>
                        <w:left w:val="none" w:sz="0" w:space="0" w:color="auto"/>
                        <w:bottom w:val="none" w:sz="0" w:space="0" w:color="auto"/>
                        <w:right w:val="none" w:sz="0" w:space="0" w:color="auto"/>
                      </w:divBdr>
                    </w:div>
                  </w:divsChild>
                </w:div>
                <w:div w:id="1369064229">
                  <w:marLeft w:val="0"/>
                  <w:marRight w:val="0"/>
                  <w:marTop w:val="0"/>
                  <w:marBottom w:val="0"/>
                  <w:divBdr>
                    <w:top w:val="none" w:sz="0" w:space="0" w:color="auto"/>
                    <w:left w:val="none" w:sz="0" w:space="0" w:color="auto"/>
                    <w:bottom w:val="none" w:sz="0" w:space="0" w:color="auto"/>
                    <w:right w:val="none" w:sz="0" w:space="0" w:color="auto"/>
                  </w:divBdr>
                  <w:divsChild>
                    <w:div w:id="676155930">
                      <w:marLeft w:val="0"/>
                      <w:marRight w:val="0"/>
                      <w:marTop w:val="0"/>
                      <w:marBottom w:val="0"/>
                      <w:divBdr>
                        <w:top w:val="none" w:sz="0" w:space="0" w:color="auto"/>
                        <w:left w:val="none" w:sz="0" w:space="0" w:color="auto"/>
                        <w:bottom w:val="none" w:sz="0" w:space="0" w:color="auto"/>
                        <w:right w:val="none" w:sz="0" w:space="0" w:color="auto"/>
                      </w:divBdr>
                    </w:div>
                  </w:divsChild>
                </w:div>
                <w:div w:id="1386753286">
                  <w:marLeft w:val="0"/>
                  <w:marRight w:val="0"/>
                  <w:marTop w:val="0"/>
                  <w:marBottom w:val="0"/>
                  <w:divBdr>
                    <w:top w:val="none" w:sz="0" w:space="0" w:color="auto"/>
                    <w:left w:val="none" w:sz="0" w:space="0" w:color="auto"/>
                    <w:bottom w:val="none" w:sz="0" w:space="0" w:color="auto"/>
                    <w:right w:val="none" w:sz="0" w:space="0" w:color="auto"/>
                  </w:divBdr>
                  <w:divsChild>
                    <w:div w:id="303319037">
                      <w:marLeft w:val="0"/>
                      <w:marRight w:val="0"/>
                      <w:marTop w:val="0"/>
                      <w:marBottom w:val="0"/>
                      <w:divBdr>
                        <w:top w:val="none" w:sz="0" w:space="0" w:color="auto"/>
                        <w:left w:val="none" w:sz="0" w:space="0" w:color="auto"/>
                        <w:bottom w:val="none" w:sz="0" w:space="0" w:color="auto"/>
                        <w:right w:val="none" w:sz="0" w:space="0" w:color="auto"/>
                      </w:divBdr>
                    </w:div>
                  </w:divsChild>
                </w:div>
                <w:div w:id="1412122734">
                  <w:marLeft w:val="0"/>
                  <w:marRight w:val="0"/>
                  <w:marTop w:val="0"/>
                  <w:marBottom w:val="0"/>
                  <w:divBdr>
                    <w:top w:val="none" w:sz="0" w:space="0" w:color="auto"/>
                    <w:left w:val="none" w:sz="0" w:space="0" w:color="auto"/>
                    <w:bottom w:val="none" w:sz="0" w:space="0" w:color="auto"/>
                    <w:right w:val="none" w:sz="0" w:space="0" w:color="auto"/>
                  </w:divBdr>
                  <w:divsChild>
                    <w:div w:id="1037389952">
                      <w:marLeft w:val="0"/>
                      <w:marRight w:val="0"/>
                      <w:marTop w:val="0"/>
                      <w:marBottom w:val="0"/>
                      <w:divBdr>
                        <w:top w:val="none" w:sz="0" w:space="0" w:color="auto"/>
                        <w:left w:val="none" w:sz="0" w:space="0" w:color="auto"/>
                        <w:bottom w:val="none" w:sz="0" w:space="0" w:color="auto"/>
                        <w:right w:val="none" w:sz="0" w:space="0" w:color="auto"/>
                      </w:divBdr>
                    </w:div>
                  </w:divsChild>
                </w:div>
                <w:div w:id="1477724147">
                  <w:marLeft w:val="0"/>
                  <w:marRight w:val="0"/>
                  <w:marTop w:val="0"/>
                  <w:marBottom w:val="0"/>
                  <w:divBdr>
                    <w:top w:val="none" w:sz="0" w:space="0" w:color="auto"/>
                    <w:left w:val="none" w:sz="0" w:space="0" w:color="auto"/>
                    <w:bottom w:val="none" w:sz="0" w:space="0" w:color="auto"/>
                    <w:right w:val="none" w:sz="0" w:space="0" w:color="auto"/>
                  </w:divBdr>
                  <w:divsChild>
                    <w:div w:id="777916623">
                      <w:marLeft w:val="0"/>
                      <w:marRight w:val="0"/>
                      <w:marTop w:val="0"/>
                      <w:marBottom w:val="0"/>
                      <w:divBdr>
                        <w:top w:val="none" w:sz="0" w:space="0" w:color="auto"/>
                        <w:left w:val="none" w:sz="0" w:space="0" w:color="auto"/>
                        <w:bottom w:val="none" w:sz="0" w:space="0" w:color="auto"/>
                        <w:right w:val="none" w:sz="0" w:space="0" w:color="auto"/>
                      </w:divBdr>
                    </w:div>
                  </w:divsChild>
                </w:div>
                <w:div w:id="1499267954">
                  <w:marLeft w:val="0"/>
                  <w:marRight w:val="0"/>
                  <w:marTop w:val="0"/>
                  <w:marBottom w:val="0"/>
                  <w:divBdr>
                    <w:top w:val="none" w:sz="0" w:space="0" w:color="auto"/>
                    <w:left w:val="none" w:sz="0" w:space="0" w:color="auto"/>
                    <w:bottom w:val="none" w:sz="0" w:space="0" w:color="auto"/>
                    <w:right w:val="none" w:sz="0" w:space="0" w:color="auto"/>
                  </w:divBdr>
                  <w:divsChild>
                    <w:div w:id="2089378091">
                      <w:marLeft w:val="0"/>
                      <w:marRight w:val="0"/>
                      <w:marTop w:val="0"/>
                      <w:marBottom w:val="0"/>
                      <w:divBdr>
                        <w:top w:val="none" w:sz="0" w:space="0" w:color="auto"/>
                        <w:left w:val="none" w:sz="0" w:space="0" w:color="auto"/>
                        <w:bottom w:val="none" w:sz="0" w:space="0" w:color="auto"/>
                        <w:right w:val="none" w:sz="0" w:space="0" w:color="auto"/>
                      </w:divBdr>
                    </w:div>
                  </w:divsChild>
                </w:div>
                <w:div w:id="1526208772">
                  <w:marLeft w:val="0"/>
                  <w:marRight w:val="0"/>
                  <w:marTop w:val="0"/>
                  <w:marBottom w:val="0"/>
                  <w:divBdr>
                    <w:top w:val="none" w:sz="0" w:space="0" w:color="auto"/>
                    <w:left w:val="none" w:sz="0" w:space="0" w:color="auto"/>
                    <w:bottom w:val="none" w:sz="0" w:space="0" w:color="auto"/>
                    <w:right w:val="none" w:sz="0" w:space="0" w:color="auto"/>
                  </w:divBdr>
                  <w:divsChild>
                    <w:div w:id="1061977990">
                      <w:marLeft w:val="0"/>
                      <w:marRight w:val="0"/>
                      <w:marTop w:val="0"/>
                      <w:marBottom w:val="0"/>
                      <w:divBdr>
                        <w:top w:val="none" w:sz="0" w:space="0" w:color="auto"/>
                        <w:left w:val="none" w:sz="0" w:space="0" w:color="auto"/>
                        <w:bottom w:val="none" w:sz="0" w:space="0" w:color="auto"/>
                        <w:right w:val="none" w:sz="0" w:space="0" w:color="auto"/>
                      </w:divBdr>
                    </w:div>
                  </w:divsChild>
                </w:div>
                <w:div w:id="1569221973">
                  <w:marLeft w:val="0"/>
                  <w:marRight w:val="0"/>
                  <w:marTop w:val="0"/>
                  <w:marBottom w:val="0"/>
                  <w:divBdr>
                    <w:top w:val="none" w:sz="0" w:space="0" w:color="auto"/>
                    <w:left w:val="none" w:sz="0" w:space="0" w:color="auto"/>
                    <w:bottom w:val="none" w:sz="0" w:space="0" w:color="auto"/>
                    <w:right w:val="none" w:sz="0" w:space="0" w:color="auto"/>
                  </w:divBdr>
                  <w:divsChild>
                    <w:div w:id="1898469531">
                      <w:marLeft w:val="0"/>
                      <w:marRight w:val="0"/>
                      <w:marTop w:val="0"/>
                      <w:marBottom w:val="0"/>
                      <w:divBdr>
                        <w:top w:val="none" w:sz="0" w:space="0" w:color="auto"/>
                        <w:left w:val="none" w:sz="0" w:space="0" w:color="auto"/>
                        <w:bottom w:val="none" w:sz="0" w:space="0" w:color="auto"/>
                        <w:right w:val="none" w:sz="0" w:space="0" w:color="auto"/>
                      </w:divBdr>
                    </w:div>
                  </w:divsChild>
                </w:div>
                <w:div w:id="1587837632">
                  <w:marLeft w:val="0"/>
                  <w:marRight w:val="0"/>
                  <w:marTop w:val="0"/>
                  <w:marBottom w:val="0"/>
                  <w:divBdr>
                    <w:top w:val="none" w:sz="0" w:space="0" w:color="auto"/>
                    <w:left w:val="none" w:sz="0" w:space="0" w:color="auto"/>
                    <w:bottom w:val="none" w:sz="0" w:space="0" w:color="auto"/>
                    <w:right w:val="none" w:sz="0" w:space="0" w:color="auto"/>
                  </w:divBdr>
                  <w:divsChild>
                    <w:div w:id="614478977">
                      <w:marLeft w:val="0"/>
                      <w:marRight w:val="0"/>
                      <w:marTop w:val="0"/>
                      <w:marBottom w:val="0"/>
                      <w:divBdr>
                        <w:top w:val="none" w:sz="0" w:space="0" w:color="auto"/>
                        <w:left w:val="none" w:sz="0" w:space="0" w:color="auto"/>
                        <w:bottom w:val="none" w:sz="0" w:space="0" w:color="auto"/>
                        <w:right w:val="none" w:sz="0" w:space="0" w:color="auto"/>
                      </w:divBdr>
                    </w:div>
                  </w:divsChild>
                </w:div>
                <w:div w:id="1594707692">
                  <w:marLeft w:val="0"/>
                  <w:marRight w:val="0"/>
                  <w:marTop w:val="0"/>
                  <w:marBottom w:val="0"/>
                  <w:divBdr>
                    <w:top w:val="none" w:sz="0" w:space="0" w:color="auto"/>
                    <w:left w:val="none" w:sz="0" w:space="0" w:color="auto"/>
                    <w:bottom w:val="none" w:sz="0" w:space="0" w:color="auto"/>
                    <w:right w:val="none" w:sz="0" w:space="0" w:color="auto"/>
                  </w:divBdr>
                  <w:divsChild>
                    <w:div w:id="472135573">
                      <w:marLeft w:val="0"/>
                      <w:marRight w:val="0"/>
                      <w:marTop w:val="0"/>
                      <w:marBottom w:val="0"/>
                      <w:divBdr>
                        <w:top w:val="none" w:sz="0" w:space="0" w:color="auto"/>
                        <w:left w:val="none" w:sz="0" w:space="0" w:color="auto"/>
                        <w:bottom w:val="none" w:sz="0" w:space="0" w:color="auto"/>
                        <w:right w:val="none" w:sz="0" w:space="0" w:color="auto"/>
                      </w:divBdr>
                    </w:div>
                  </w:divsChild>
                </w:div>
                <w:div w:id="1627852976">
                  <w:marLeft w:val="0"/>
                  <w:marRight w:val="0"/>
                  <w:marTop w:val="0"/>
                  <w:marBottom w:val="0"/>
                  <w:divBdr>
                    <w:top w:val="none" w:sz="0" w:space="0" w:color="auto"/>
                    <w:left w:val="none" w:sz="0" w:space="0" w:color="auto"/>
                    <w:bottom w:val="none" w:sz="0" w:space="0" w:color="auto"/>
                    <w:right w:val="none" w:sz="0" w:space="0" w:color="auto"/>
                  </w:divBdr>
                  <w:divsChild>
                    <w:div w:id="397826991">
                      <w:marLeft w:val="0"/>
                      <w:marRight w:val="0"/>
                      <w:marTop w:val="0"/>
                      <w:marBottom w:val="0"/>
                      <w:divBdr>
                        <w:top w:val="none" w:sz="0" w:space="0" w:color="auto"/>
                        <w:left w:val="none" w:sz="0" w:space="0" w:color="auto"/>
                        <w:bottom w:val="none" w:sz="0" w:space="0" w:color="auto"/>
                        <w:right w:val="none" w:sz="0" w:space="0" w:color="auto"/>
                      </w:divBdr>
                    </w:div>
                  </w:divsChild>
                </w:div>
                <w:div w:id="1655137317">
                  <w:marLeft w:val="0"/>
                  <w:marRight w:val="0"/>
                  <w:marTop w:val="0"/>
                  <w:marBottom w:val="0"/>
                  <w:divBdr>
                    <w:top w:val="none" w:sz="0" w:space="0" w:color="auto"/>
                    <w:left w:val="none" w:sz="0" w:space="0" w:color="auto"/>
                    <w:bottom w:val="none" w:sz="0" w:space="0" w:color="auto"/>
                    <w:right w:val="none" w:sz="0" w:space="0" w:color="auto"/>
                  </w:divBdr>
                  <w:divsChild>
                    <w:div w:id="1530334401">
                      <w:marLeft w:val="0"/>
                      <w:marRight w:val="0"/>
                      <w:marTop w:val="0"/>
                      <w:marBottom w:val="0"/>
                      <w:divBdr>
                        <w:top w:val="none" w:sz="0" w:space="0" w:color="auto"/>
                        <w:left w:val="none" w:sz="0" w:space="0" w:color="auto"/>
                        <w:bottom w:val="none" w:sz="0" w:space="0" w:color="auto"/>
                        <w:right w:val="none" w:sz="0" w:space="0" w:color="auto"/>
                      </w:divBdr>
                    </w:div>
                  </w:divsChild>
                </w:div>
                <w:div w:id="1661302365">
                  <w:marLeft w:val="0"/>
                  <w:marRight w:val="0"/>
                  <w:marTop w:val="0"/>
                  <w:marBottom w:val="0"/>
                  <w:divBdr>
                    <w:top w:val="none" w:sz="0" w:space="0" w:color="auto"/>
                    <w:left w:val="none" w:sz="0" w:space="0" w:color="auto"/>
                    <w:bottom w:val="none" w:sz="0" w:space="0" w:color="auto"/>
                    <w:right w:val="none" w:sz="0" w:space="0" w:color="auto"/>
                  </w:divBdr>
                  <w:divsChild>
                    <w:div w:id="1123504119">
                      <w:marLeft w:val="0"/>
                      <w:marRight w:val="0"/>
                      <w:marTop w:val="0"/>
                      <w:marBottom w:val="0"/>
                      <w:divBdr>
                        <w:top w:val="none" w:sz="0" w:space="0" w:color="auto"/>
                        <w:left w:val="none" w:sz="0" w:space="0" w:color="auto"/>
                        <w:bottom w:val="none" w:sz="0" w:space="0" w:color="auto"/>
                        <w:right w:val="none" w:sz="0" w:space="0" w:color="auto"/>
                      </w:divBdr>
                    </w:div>
                  </w:divsChild>
                </w:div>
                <w:div w:id="1662152802">
                  <w:marLeft w:val="0"/>
                  <w:marRight w:val="0"/>
                  <w:marTop w:val="0"/>
                  <w:marBottom w:val="0"/>
                  <w:divBdr>
                    <w:top w:val="none" w:sz="0" w:space="0" w:color="auto"/>
                    <w:left w:val="none" w:sz="0" w:space="0" w:color="auto"/>
                    <w:bottom w:val="none" w:sz="0" w:space="0" w:color="auto"/>
                    <w:right w:val="none" w:sz="0" w:space="0" w:color="auto"/>
                  </w:divBdr>
                  <w:divsChild>
                    <w:div w:id="750195332">
                      <w:marLeft w:val="0"/>
                      <w:marRight w:val="0"/>
                      <w:marTop w:val="0"/>
                      <w:marBottom w:val="0"/>
                      <w:divBdr>
                        <w:top w:val="none" w:sz="0" w:space="0" w:color="auto"/>
                        <w:left w:val="none" w:sz="0" w:space="0" w:color="auto"/>
                        <w:bottom w:val="none" w:sz="0" w:space="0" w:color="auto"/>
                        <w:right w:val="none" w:sz="0" w:space="0" w:color="auto"/>
                      </w:divBdr>
                    </w:div>
                  </w:divsChild>
                </w:div>
                <w:div w:id="1679313111">
                  <w:marLeft w:val="0"/>
                  <w:marRight w:val="0"/>
                  <w:marTop w:val="0"/>
                  <w:marBottom w:val="0"/>
                  <w:divBdr>
                    <w:top w:val="none" w:sz="0" w:space="0" w:color="auto"/>
                    <w:left w:val="none" w:sz="0" w:space="0" w:color="auto"/>
                    <w:bottom w:val="none" w:sz="0" w:space="0" w:color="auto"/>
                    <w:right w:val="none" w:sz="0" w:space="0" w:color="auto"/>
                  </w:divBdr>
                  <w:divsChild>
                    <w:div w:id="921570097">
                      <w:marLeft w:val="0"/>
                      <w:marRight w:val="0"/>
                      <w:marTop w:val="0"/>
                      <w:marBottom w:val="0"/>
                      <w:divBdr>
                        <w:top w:val="none" w:sz="0" w:space="0" w:color="auto"/>
                        <w:left w:val="none" w:sz="0" w:space="0" w:color="auto"/>
                        <w:bottom w:val="none" w:sz="0" w:space="0" w:color="auto"/>
                        <w:right w:val="none" w:sz="0" w:space="0" w:color="auto"/>
                      </w:divBdr>
                    </w:div>
                  </w:divsChild>
                </w:div>
                <w:div w:id="1719428533">
                  <w:marLeft w:val="0"/>
                  <w:marRight w:val="0"/>
                  <w:marTop w:val="0"/>
                  <w:marBottom w:val="0"/>
                  <w:divBdr>
                    <w:top w:val="none" w:sz="0" w:space="0" w:color="auto"/>
                    <w:left w:val="none" w:sz="0" w:space="0" w:color="auto"/>
                    <w:bottom w:val="none" w:sz="0" w:space="0" w:color="auto"/>
                    <w:right w:val="none" w:sz="0" w:space="0" w:color="auto"/>
                  </w:divBdr>
                  <w:divsChild>
                    <w:div w:id="67774606">
                      <w:marLeft w:val="0"/>
                      <w:marRight w:val="0"/>
                      <w:marTop w:val="0"/>
                      <w:marBottom w:val="0"/>
                      <w:divBdr>
                        <w:top w:val="none" w:sz="0" w:space="0" w:color="auto"/>
                        <w:left w:val="none" w:sz="0" w:space="0" w:color="auto"/>
                        <w:bottom w:val="none" w:sz="0" w:space="0" w:color="auto"/>
                        <w:right w:val="none" w:sz="0" w:space="0" w:color="auto"/>
                      </w:divBdr>
                    </w:div>
                  </w:divsChild>
                </w:div>
                <w:div w:id="1719815735">
                  <w:marLeft w:val="0"/>
                  <w:marRight w:val="0"/>
                  <w:marTop w:val="0"/>
                  <w:marBottom w:val="0"/>
                  <w:divBdr>
                    <w:top w:val="none" w:sz="0" w:space="0" w:color="auto"/>
                    <w:left w:val="none" w:sz="0" w:space="0" w:color="auto"/>
                    <w:bottom w:val="none" w:sz="0" w:space="0" w:color="auto"/>
                    <w:right w:val="none" w:sz="0" w:space="0" w:color="auto"/>
                  </w:divBdr>
                  <w:divsChild>
                    <w:div w:id="1607929926">
                      <w:marLeft w:val="0"/>
                      <w:marRight w:val="0"/>
                      <w:marTop w:val="0"/>
                      <w:marBottom w:val="0"/>
                      <w:divBdr>
                        <w:top w:val="none" w:sz="0" w:space="0" w:color="auto"/>
                        <w:left w:val="none" w:sz="0" w:space="0" w:color="auto"/>
                        <w:bottom w:val="none" w:sz="0" w:space="0" w:color="auto"/>
                        <w:right w:val="none" w:sz="0" w:space="0" w:color="auto"/>
                      </w:divBdr>
                    </w:div>
                  </w:divsChild>
                </w:div>
                <w:div w:id="1729691791">
                  <w:marLeft w:val="0"/>
                  <w:marRight w:val="0"/>
                  <w:marTop w:val="0"/>
                  <w:marBottom w:val="0"/>
                  <w:divBdr>
                    <w:top w:val="none" w:sz="0" w:space="0" w:color="auto"/>
                    <w:left w:val="none" w:sz="0" w:space="0" w:color="auto"/>
                    <w:bottom w:val="none" w:sz="0" w:space="0" w:color="auto"/>
                    <w:right w:val="none" w:sz="0" w:space="0" w:color="auto"/>
                  </w:divBdr>
                  <w:divsChild>
                    <w:div w:id="167716069">
                      <w:marLeft w:val="0"/>
                      <w:marRight w:val="0"/>
                      <w:marTop w:val="0"/>
                      <w:marBottom w:val="0"/>
                      <w:divBdr>
                        <w:top w:val="none" w:sz="0" w:space="0" w:color="auto"/>
                        <w:left w:val="none" w:sz="0" w:space="0" w:color="auto"/>
                        <w:bottom w:val="none" w:sz="0" w:space="0" w:color="auto"/>
                        <w:right w:val="none" w:sz="0" w:space="0" w:color="auto"/>
                      </w:divBdr>
                    </w:div>
                  </w:divsChild>
                </w:div>
                <w:div w:id="1779837253">
                  <w:marLeft w:val="0"/>
                  <w:marRight w:val="0"/>
                  <w:marTop w:val="0"/>
                  <w:marBottom w:val="0"/>
                  <w:divBdr>
                    <w:top w:val="none" w:sz="0" w:space="0" w:color="auto"/>
                    <w:left w:val="none" w:sz="0" w:space="0" w:color="auto"/>
                    <w:bottom w:val="none" w:sz="0" w:space="0" w:color="auto"/>
                    <w:right w:val="none" w:sz="0" w:space="0" w:color="auto"/>
                  </w:divBdr>
                  <w:divsChild>
                    <w:div w:id="257491597">
                      <w:marLeft w:val="0"/>
                      <w:marRight w:val="0"/>
                      <w:marTop w:val="0"/>
                      <w:marBottom w:val="0"/>
                      <w:divBdr>
                        <w:top w:val="none" w:sz="0" w:space="0" w:color="auto"/>
                        <w:left w:val="none" w:sz="0" w:space="0" w:color="auto"/>
                        <w:bottom w:val="none" w:sz="0" w:space="0" w:color="auto"/>
                        <w:right w:val="none" w:sz="0" w:space="0" w:color="auto"/>
                      </w:divBdr>
                    </w:div>
                  </w:divsChild>
                </w:div>
                <w:div w:id="1843205681">
                  <w:marLeft w:val="0"/>
                  <w:marRight w:val="0"/>
                  <w:marTop w:val="0"/>
                  <w:marBottom w:val="0"/>
                  <w:divBdr>
                    <w:top w:val="none" w:sz="0" w:space="0" w:color="auto"/>
                    <w:left w:val="none" w:sz="0" w:space="0" w:color="auto"/>
                    <w:bottom w:val="none" w:sz="0" w:space="0" w:color="auto"/>
                    <w:right w:val="none" w:sz="0" w:space="0" w:color="auto"/>
                  </w:divBdr>
                  <w:divsChild>
                    <w:div w:id="513081680">
                      <w:marLeft w:val="0"/>
                      <w:marRight w:val="0"/>
                      <w:marTop w:val="0"/>
                      <w:marBottom w:val="0"/>
                      <w:divBdr>
                        <w:top w:val="none" w:sz="0" w:space="0" w:color="auto"/>
                        <w:left w:val="none" w:sz="0" w:space="0" w:color="auto"/>
                        <w:bottom w:val="none" w:sz="0" w:space="0" w:color="auto"/>
                        <w:right w:val="none" w:sz="0" w:space="0" w:color="auto"/>
                      </w:divBdr>
                    </w:div>
                  </w:divsChild>
                </w:div>
                <w:div w:id="1880162420">
                  <w:marLeft w:val="0"/>
                  <w:marRight w:val="0"/>
                  <w:marTop w:val="0"/>
                  <w:marBottom w:val="0"/>
                  <w:divBdr>
                    <w:top w:val="none" w:sz="0" w:space="0" w:color="auto"/>
                    <w:left w:val="none" w:sz="0" w:space="0" w:color="auto"/>
                    <w:bottom w:val="none" w:sz="0" w:space="0" w:color="auto"/>
                    <w:right w:val="none" w:sz="0" w:space="0" w:color="auto"/>
                  </w:divBdr>
                  <w:divsChild>
                    <w:div w:id="516963919">
                      <w:marLeft w:val="0"/>
                      <w:marRight w:val="0"/>
                      <w:marTop w:val="0"/>
                      <w:marBottom w:val="0"/>
                      <w:divBdr>
                        <w:top w:val="none" w:sz="0" w:space="0" w:color="auto"/>
                        <w:left w:val="none" w:sz="0" w:space="0" w:color="auto"/>
                        <w:bottom w:val="none" w:sz="0" w:space="0" w:color="auto"/>
                        <w:right w:val="none" w:sz="0" w:space="0" w:color="auto"/>
                      </w:divBdr>
                    </w:div>
                  </w:divsChild>
                </w:div>
                <w:div w:id="1898588596">
                  <w:marLeft w:val="0"/>
                  <w:marRight w:val="0"/>
                  <w:marTop w:val="0"/>
                  <w:marBottom w:val="0"/>
                  <w:divBdr>
                    <w:top w:val="none" w:sz="0" w:space="0" w:color="auto"/>
                    <w:left w:val="none" w:sz="0" w:space="0" w:color="auto"/>
                    <w:bottom w:val="none" w:sz="0" w:space="0" w:color="auto"/>
                    <w:right w:val="none" w:sz="0" w:space="0" w:color="auto"/>
                  </w:divBdr>
                  <w:divsChild>
                    <w:div w:id="1916432775">
                      <w:marLeft w:val="0"/>
                      <w:marRight w:val="0"/>
                      <w:marTop w:val="0"/>
                      <w:marBottom w:val="0"/>
                      <w:divBdr>
                        <w:top w:val="none" w:sz="0" w:space="0" w:color="auto"/>
                        <w:left w:val="none" w:sz="0" w:space="0" w:color="auto"/>
                        <w:bottom w:val="none" w:sz="0" w:space="0" w:color="auto"/>
                        <w:right w:val="none" w:sz="0" w:space="0" w:color="auto"/>
                      </w:divBdr>
                    </w:div>
                  </w:divsChild>
                </w:div>
                <w:div w:id="1900047765">
                  <w:marLeft w:val="0"/>
                  <w:marRight w:val="0"/>
                  <w:marTop w:val="0"/>
                  <w:marBottom w:val="0"/>
                  <w:divBdr>
                    <w:top w:val="none" w:sz="0" w:space="0" w:color="auto"/>
                    <w:left w:val="none" w:sz="0" w:space="0" w:color="auto"/>
                    <w:bottom w:val="none" w:sz="0" w:space="0" w:color="auto"/>
                    <w:right w:val="none" w:sz="0" w:space="0" w:color="auto"/>
                  </w:divBdr>
                  <w:divsChild>
                    <w:div w:id="1060714326">
                      <w:marLeft w:val="0"/>
                      <w:marRight w:val="0"/>
                      <w:marTop w:val="0"/>
                      <w:marBottom w:val="0"/>
                      <w:divBdr>
                        <w:top w:val="none" w:sz="0" w:space="0" w:color="auto"/>
                        <w:left w:val="none" w:sz="0" w:space="0" w:color="auto"/>
                        <w:bottom w:val="none" w:sz="0" w:space="0" w:color="auto"/>
                        <w:right w:val="none" w:sz="0" w:space="0" w:color="auto"/>
                      </w:divBdr>
                    </w:div>
                  </w:divsChild>
                </w:div>
                <w:div w:id="1901136564">
                  <w:marLeft w:val="0"/>
                  <w:marRight w:val="0"/>
                  <w:marTop w:val="0"/>
                  <w:marBottom w:val="0"/>
                  <w:divBdr>
                    <w:top w:val="none" w:sz="0" w:space="0" w:color="auto"/>
                    <w:left w:val="none" w:sz="0" w:space="0" w:color="auto"/>
                    <w:bottom w:val="none" w:sz="0" w:space="0" w:color="auto"/>
                    <w:right w:val="none" w:sz="0" w:space="0" w:color="auto"/>
                  </w:divBdr>
                  <w:divsChild>
                    <w:div w:id="1307201277">
                      <w:marLeft w:val="0"/>
                      <w:marRight w:val="0"/>
                      <w:marTop w:val="0"/>
                      <w:marBottom w:val="0"/>
                      <w:divBdr>
                        <w:top w:val="none" w:sz="0" w:space="0" w:color="auto"/>
                        <w:left w:val="none" w:sz="0" w:space="0" w:color="auto"/>
                        <w:bottom w:val="none" w:sz="0" w:space="0" w:color="auto"/>
                        <w:right w:val="none" w:sz="0" w:space="0" w:color="auto"/>
                      </w:divBdr>
                    </w:div>
                  </w:divsChild>
                </w:div>
                <w:div w:id="1923487423">
                  <w:marLeft w:val="0"/>
                  <w:marRight w:val="0"/>
                  <w:marTop w:val="0"/>
                  <w:marBottom w:val="0"/>
                  <w:divBdr>
                    <w:top w:val="none" w:sz="0" w:space="0" w:color="auto"/>
                    <w:left w:val="none" w:sz="0" w:space="0" w:color="auto"/>
                    <w:bottom w:val="none" w:sz="0" w:space="0" w:color="auto"/>
                    <w:right w:val="none" w:sz="0" w:space="0" w:color="auto"/>
                  </w:divBdr>
                  <w:divsChild>
                    <w:div w:id="1961185058">
                      <w:marLeft w:val="0"/>
                      <w:marRight w:val="0"/>
                      <w:marTop w:val="0"/>
                      <w:marBottom w:val="0"/>
                      <w:divBdr>
                        <w:top w:val="none" w:sz="0" w:space="0" w:color="auto"/>
                        <w:left w:val="none" w:sz="0" w:space="0" w:color="auto"/>
                        <w:bottom w:val="none" w:sz="0" w:space="0" w:color="auto"/>
                        <w:right w:val="none" w:sz="0" w:space="0" w:color="auto"/>
                      </w:divBdr>
                    </w:div>
                  </w:divsChild>
                </w:div>
                <w:div w:id="1930386275">
                  <w:marLeft w:val="0"/>
                  <w:marRight w:val="0"/>
                  <w:marTop w:val="0"/>
                  <w:marBottom w:val="0"/>
                  <w:divBdr>
                    <w:top w:val="none" w:sz="0" w:space="0" w:color="auto"/>
                    <w:left w:val="none" w:sz="0" w:space="0" w:color="auto"/>
                    <w:bottom w:val="none" w:sz="0" w:space="0" w:color="auto"/>
                    <w:right w:val="none" w:sz="0" w:space="0" w:color="auto"/>
                  </w:divBdr>
                  <w:divsChild>
                    <w:div w:id="790518316">
                      <w:marLeft w:val="0"/>
                      <w:marRight w:val="0"/>
                      <w:marTop w:val="0"/>
                      <w:marBottom w:val="0"/>
                      <w:divBdr>
                        <w:top w:val="none" w:sz="0" w:space="0" w:color="auto"/>
                        <w:left w:val="none" w:sz="0" w:space="0" w:color="auto"/>
                        <w:bottom w:val="none" w:sz="0" w:space="0" w:color="auto"/>
                        <w:right w:val="none" w:sz="0" w:space="0" w:color="auto"/>
                      </w:divBdr>
                    </w:div>
                  </w:divsChild>
                </w:div>
                <w:div w:id="1960381424">
                  <w:marLeft w:val="0"/>
                  <w:marRight w:val="0"/>
                  <w:marTop w:val="0"/>
                  <w:marBottom w:val="0"/>
                  <w:divBdr>
                    <w:top w:val="none" w:sz="0" w:space="0" w:color="auto"/>
                    <w:left w:val="none" w:sz="0" w:space="0" w:color="auto"/>
                    <w:bottom w:val="none" w:sz="0" w:space="0" w:color="auto"/>
                    <w:right w:val="none" w:sz="0" w:space="0" w:color="auto"/>
                  </w:divBdr>
                  <w:divsChild>
                    <w:div w:id="1519731339">
                      <w:marLeft w:val="0"/>
                      <w:marRight w:val="0"/>
                      <w:marTop w:val="0"/>
                      <w:marBottom w:val="0"/>
                      <w:divBdr>
                        <w:top w:val="none" w:sz="0" w:space="0" w:color="auto"/>
                        <w:left w:val="none" w:sz="0" w:space="0" w:color="auto"/>
                        <w:bottom w:val="none" w:sz="0" w:space="0" w:color="auto"/>
                        <w:right w:val="none" w:sz="0" w:space="0" w:color="auto"/>
                      </w:divBdr>
                    </w:div>
                  </w:divsChild>
                </w:div>
                <w:div w:id="2039886170">
                  <w:marLeft w:val="0"/>
                  <w:marRight w:val="0"/>
                  <w:marTop w:val="0"/>
                  <w:marBottom w:val="0"/>
                  <w:divBdr>
                    <w:top w:val="none" w:sz="0" w:space="0" w:color="auto"/>
                    <w:left w:val="none" w:sz="0" w:space="0" w:color="auto"/>
                    <w:bottom w:val="none" w:sz="0" w:space="0" w:color="auto"/>
                    <w:right w:val="none" w:sz="0" w:space="0" w:color="auto"/>
                  </w:divBdr>
                  <w:divsChild>
                    <w:div w:id="1655598745">
                      <w:marLeft w:val="0"/>
                      <w:marRight w:val="0"/>
                      <w:marTop w:val="0"/>
                      <w:marBottom w:val="0"/>
                      <w:divBdr>
                        <w:top w:val="none" w:sz="0" w:space="0" w:color="auto"/>
                        <w:left w:val="none" w:sz="0" w:space="0" w:color="auto"/>
                        <w:bottom w:val="none" w:sz="0" w:space="0" w:color="auto"/>
                        <w:right w:val="none" w:sz="0" w:space="0" w:color="auto"/>
                      </w:divBdr>
                    </w:div>
                  </w:divsChild>
                </w:div>
                <w:div w:id="2050758666">
                  <w:marLeft w:val="0"/>
                  <w:marRight w:val="0"/>
                  <w:marTop w:val="0"/>
                  <w:marBottom w:val="0"/>
                  <w:divBdr>
                    <w:top w:val="none" w:sz="0" w:space="0" w:color="auto"/>
                    <w:left w:val="none" w:sz="0" w:space="0" w:color="auto"/>
                    <w:bottom w:val="none" w:sz="0" w:space="0" w:color="auto"/>
                    <w:right w:val="none" w:sz="0" w:space="0" w:color="auto"/>
                  </w:divBdr>
                  <w:divsChild>
                    <w:div w:id="1511093646">
                      <w:marLeft w:val="0"/>
                      <w:marRight w:val="0"/>
                      <w:marTop w:val="0"/>
                      <w:marBottom w:val="0"/>
                      <w:divBdr>
                        <w:top w:val="none" w:sz="0" w:space="0" w:color="auto"/>
                        <w:left w:val="none" w:sz="0" w:space="0" w:color="auto"/>
                        <w:bottom w:val="none" w:sz="0" w:space="0" w:color="auto"/>
                        <w:right w:val="none" w:sz="0" w:space="0" w:color="auto"/>
                      </w:divBdr>
                    </w:div>
                  </w:divsChild>
                </w:div>
                <w:div w:id="2078631206">
                  <w:marLeft w:val="0"/>
                  <w:marRight w:val="0"/>
                  <w:marTop w:val="0"/>
                  <w:marBottom w:val="0"/>
                  <w:divBdr>
                    <w:top w:val="none" w:sz="0" w:space="0" w:color="auto"/>
                    <w:left w:val="none" w:sz="0" w:space="0" w:color="auto"/>
                    <w:bottom w:val="none" w:sz="0" w:space="0" w:color="auto"/>
                    <w:right w:val="none" w:sz="0" w:space="0" w:color="auto"/>
                  </w:divBdr>
                  <w:divsChild>
                    <w:div w:id="847132752">
                      <w:marLeft w:val="0"/>
                      <w:marRight w:val="0"/>
                      <w:marTop w:val="0"/>
                      <w:marBottom w:val="0"/>
                      <w:divBdr>
                        <w:top w:val="none" w:sz="0" w:space="0" w:color="auto"/>
                        <w:left w:val="none" w:sz="0" w:space="0" w:color="auto"/>
                        <w:bottom w:val="none" w:sz="0" w:space="0" w:color="auto"/>
                        <w:right w:val="none" w:sz="0" w:space="0" w:color="auto"/>
                      </w:divBdr>
                    </w:div>
                  </w:divsChild>
                </w:div>
                <w:div w:id="2104302078">
                  <w:marLeft w:val="0"/>
                  <w:marRight w:val="0"/>
                  <w:marTop w:val="0"/>
                  <w:marBottom w:val="0"/>
                  <w:divBdr>
                    <w:top w:val="none" w:sz="0" w:space="0" w:color="auto"/>
                    <w:left w:val="none" w:sz="0" w:space="0" w:color="auto"/>
                    <w:bottom w:val="none" w:sz="0" w:space="0" w:color="auto"/>
                    <w:right w:val="none" w:sz="0" w:space="0" w:color="auto"/>
                  </w:divBdr>
                  <w:divsChild>
                    <w:div w:id="1756513858">
                      <w:marLeft w:val="0"/>
                      <w:marRight w:val="0"/>
                      <w:marTop w:val="0"/>
                      <w:marBottom w:val="0"/>
                      <w:divBdr>
                        <w:top w:val="none" w:sz="0" w:space="0" w:color="auto"/>
                        <w:left w:val="none" w:sz="0" w:space="0" w:color="auto"/>
                        <w:bottom w:val="none" w:sz="0" w:space="0" w:color="auto"/>
                        <w:right w:val="none" w:sz="0" w:space="0" w:color="auto"/>
                      </w:divBdr>
                    </w:div>
                  </w:divsChild>
                </w:div>
                <w:div w:id="2111853668">
                  <w:marLeft w:val="0"/>
                  <w:marRight w:val="0"/>
                  <w:marTop w:val="0"/>
                  <w:marBottom w:val="0"/>
                  <w:divBdr>
                    <w:top w:val="none" w:sz="0" w:space="0" w:color="auto"/>
                    <w:left w:val="none" w:sz="0" w:space="0" w:color="auto"/>
                    <w:bottom w:val="none" w:sz="0" w:space="0" w:color="auto"/>
                    <w:right w:val="none" w:sz="0" w:space="0" w:color="auto"/>
                  </w:divBdr>
                  <w:divsChild>
                    <w:div w:id="109786869">
                      <w:marLeft w:val="0"/>
                      <w:marRight w:val="0"/>
                      <w:marTop w:val="0"/>
                      <w:marBottom w:val="0"/>
                      <w:divBdr>
                        <w:top w:val="none" w:sz="0" w:space="0" w:color="auto"/>
                        <w:left w:val="none" w:sz="0" w:space="0" w:color="auto"/>
                        <w:bottom w:val="none" w:sz="0" w:space="0" w:color="auto"/>
                        <w:right w:val="none" w:sz="0" w:space="0" w:color="auto"/>
                      </w:divBdr>
                    </w:div>
                  </w:divsChild>
                </w:div>
                <w:div w:id="2119635314">
                  <w:marLeft w:val="0"/>
                  <w:marRight w:val="0"/>
                  <w:marTop w:val="0"/>
                  <w:marBottom w:val="0"/>
                  <w:divBdr>
                    <w:top w:val="none" w:sz="0" w:space="0" w:color="auto"/>
                    <w:left w:val="none" w:sz="0" w:space="0" w:color="auto"/>
                    <w:bottom w:val="none" w:sz="0" w:space="0" w:color="auto"/>
                    <w:right w:val="none" w:sz="0" w:space="0" w:color="auto"/>
                  </w:divBdr>
                  <w:divsChild>
                    <w:div w:id="425687325">
                      <w:marLeft w:val="0"/>
                      <w:marRight w:val="0"/>
                      <w:marTop w:val="0"/>
                      <w:marBottom w:val="0"/>
                      <w:divBdr>
                        <w:top w:val="none" w:sz="0" w:space="0" w:color="auto"/>
                        <w:left w:val="none" w:sz="0" w:space="0" w:color="auto"/>
                        <w:bottom w:val="none" w:sz="0" w:space="0" w:color="auto"/>
                        <w:right w:val="none" w:sz="0" w:space="0" w:color="auto"/>
                      </w:divBdr>
                    </w:div>
                  </w:divsChild>
                </w:div>
                <w:div w:id="2127772647">
                  <w:marLeft w:val="0"/>
                  <w:marRight w:val="0"/>
                  <w:marTop w:val="0"/>
                  <w:marBottom w:val="0"/>
                  <w:divBdr>
                    <w:top w:val="none" w:sz="0" w:space="0" w:color="auto"/>
                    <w:left w:val="none" w:sz="0" w:space="0" w:color="auto"/>
                    <w:bottom w:val="none" w:sz="0" w:space="0" w:color="auto"/>
                    <w:right w:val="none" w:sz="0" w:space="0" w:color="auto"/>
                  </w:divBdr>
                  <w:divsChild>
                    <w:div w:id="1029529797">
                      <w:marLeft w:val="0"/>
                      <w:marRight w:val="0"/>
                      <w:marTop w:val="0"/>
                      <w:marBottom w:val="0"/>
                      <w:divBdr>
                        <w:top w:val="none" w:sz="0" w:space="0" w:color="auto"/>
                        <w:left w:val="none" w:sz="0" w:space="0" w:color="auto"/>
                        <w:bottom w:val="none" w:sz="0" w:space="0" w:color="auto"/>
                        <w:right w:val="none" w:sz="0" w:space="0" w:color="auto"/>
                      </w:divBdr>
                    </w:div>
                  </w:divsChild>
                </w:div>
                <w:div w:id="2140760648">
                  <w:marLeft w:val="0"/>
                  <w:marRight w:val="0"/>
                  <w:marTop w:val="0"/>
                  <w:marBottom w:val="0"/>
                  <w:divBdr>
                    <w:top w:val="none" w:sz="0" w:space="0" w:color="auto"/>
                    <w:left w:val="none" w:sz="0" w:space="0" w:color="auto"/>
                    <w:bottom w:val="none" w:sz="0" w:space="0" w:color="auto"/>
                    <w:right w:val="none" w:sz="0" w:space="0" w:color="auto"/>
                  </w:divBdr>
                  <w:divsChild>
                    <w:div w:id="107250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55930">
          <w:marLeft w:val="0"/>
          <w:marRight w:val="0"/>
          <w:marTop w:val="0"/>
          <w:marBottom w:val="0"/>
          <w:divBdr>
            <w:top w:val="none" w:sz="0" w:space="0" w:color="auto"/>
            <w:left w:val="none" w:sz="0" w:space="0" w:color="auto"/>
            <w:bottom w:val="none" w:sz="0" w:space="0" w:color="auto"/>
            <w:right w:val="none" w:sz="0" w:space="0" w:color="auto"/>
          </w:divBdr>
          <w:divsChild>
            <w:div w:id="119496636">
              <w:marLeft w:val="0"/>
              <w:marRight w:val="0"/>
              <w:marTop w:val="0"/>
              <w:marBottom w:val="0"/>
              <w:divBdr>
                <w:top w:val="none" w:sz="0" w:space="0" w:color="auto"/>
                <w:left w:val="none" w:sz="0" w:space="0" w:color="auto"/>
                <w:bottom w:val="none" w:sz="0" w:space="0" w:color="auto"/>
                <w:right w:val="none" w:sz="0" w:space="0" w:color="auto"/>
              </w:divBdr>
            </w:div>
            <w:div w:id="182208036">
              <w:marLeft w:val="0"/>
              <w:marRight w:val="0"/>
              <w:marTop w:val="0"/>
              <w:marBottom w:val="0"/>
              <w:divBdr>
                <w:top w:val="none" w:sz="0" w:space="0" w:color="auto"/>
                <w:left w:val="none" w:sz="0" w:space="0" w:color="auto"/>
                <w:bottom w:val="none" w:sz="0" w:space="0" w:color="auto"/>
                <w:right w:val="none" w:sz="0" w:space="0" w:color="auto"/>
              </w:divBdr>
            </w:div>
            <w:div w:id="206651382">
              <w:marLeft w:val="0"/>
              <w:marRight w:val="0"/>
              <w:marTop w:val="0"/>
              <w:marBottom w:val="0"/>
              <w:divBdr>
                <w:top w:val="none" w:sz="0" w:space="0" w:color="auto"/>
                <w:left w:val="none" w:sz="0" w:space="0" w:color="auto"/>
                <w:bottom w:val="none" w:sz="0" w:space="0" w:color="auto"/>
                <w:right w:val="none" w:sz="0" w:space="0" w:color="auto"/>
              </w:divBdr>
            </w:div>
            <w:div w:id="279998897">
              <w:marLeft w:val="0"/>
              <w:marRight w:val="0"/>
              <w:marTop w:val="0"/>
              <w:marBottom w:val="0"/>
              <w:divBdr>
                <w:top w:val="none" w:sz="0" w:space="0" w:color="auto"/>
                <w:left w:val="none" w:sz="0" w:space="0" w:color="auto"/>
                <w:bottom w:val="none" w:sz="0" w:space="0" w:color="auto"/>
                <w:right w:val="none" w:sz="0" w:space="0" w:color="auto"/>
              </w:divBdr>
            </w:div>
            <w:div w:id="348679120">
              <w:marLeft w:val="0"/>
              <w:marRight w:val="0"/>
              <w:marTop w:val="0"/>
              <w:marBottom w:val="0"/>
              <w:divBdr>
                <w:top w:val="none" w:sz="0" w:space="0" w:color="auto"/>
                <w:left w:val="none" w:sz="0" w:space="0" w:color="auto"/>
                <w:bottom w:val="none" w:sz="0" w:space="0" w:color="auto"/>
                <w:right w:val="none" w:sz="0" w:space="0" w:color="auto"/>
              </w:divBdr>
            </w:div>
            <w:div w:id="375548807">
              <w:marLeft w:val="0"/>
              <w:marRight w:val="0"/>
              <w:marTop w:val="0"/>
              <w:marBottom w:val="0"/>
              <w:divBdr>
                <w:top w:val="none" w:sz="0" w:space="0" w:color="auto"/>
                <w:left w:val="none" w:sz="0" w:space="0" w:color="auto"/>
                <w:bottom w:val="none" w:sz="0" w:space="0" w:color="auto"/>
                <w:right w:val="none" w:sz="0" w:space="0" w:color="auto"/>
              </w:divBdr>
            </w:div>
            <w:div w:id="633363891">
              <w:marLeft w:val="0"/>
              <w:marRight w:val="0"/>
              <w:marTop w:val="0"/>
              <w:marBottom w:val="0"/>
              <w:divBdr>
                <w:top w:val="none" w:sz="0" w:space="0" w:color="auto"/>
                <w:left w:val="none" w:sz="0" w:space="0" w:color="auto"/>
                <w:bottom w:val="none" w:sz="0" w:space="0" w:color="auto"/>
                <w:right w:val="none" w:sz="0" w:space="0" w:color="auto"/>
              </w:divBdr>
            </w:div>
            <w:div w:id="750548716">
              <w:marLeft w:val="0"/>
              <w:marRight w:val="0"/>
              <w:marTop w:val="0"/>
              <w:marBottom w:val="0"/>
              <w:divBdr>
                <w:top w:val="none" w:sz="0" w:space="0" w:color="auto"/>
                <w:left w:val="none" w:sz="0" w:space="0" w:color="auto"/>
                <w:bottom w:val="none" w:sz="0" w:space="0" w:color="auto"/>
                <w:right w:val="none" w:sz="0" w:space="0" w:color="auto"/>
              </w:divBdr>
            </w:div>
            <w:div w:id="959067073">
              <w:marLeft w:val="0"/>
              <w:marRight w:val="0"/>
              <w:marTop w:val="0"/>
              <w:marBottom w:val="0"/>
              <w:divBdr>
                <w:top w:val="none" w:sz="0" w:space="0" w:color="auto"/>
                <w:left w:val="none" w:sz="0" w:space="0" w:color="auto"/>
                <w:bottom w:val="none" w:sz="0" w:space="0" w:color="auto"/>
                <w:right w:val="none" w:sz="0" w:space="0" w:color="auto"/>
              </w:divBdr>
            </w:div>
            <w:div w:id="1057434183">
              <w:marLeft w:val="0"/>
              <w:marRight w:val="0"/>
              <w:marTop w:val="0"/>
              <w:marBottom w:val="0"/>
              <w:divBdr>
                <w:top w:val="none" w:sz="0" w:space="0" w:color="auto"/>
                <w:left w:val="none" w:sz="0" w:space="0" w:color="auto"/>
                <w:bottom w:val="none" w:sz="0" w:space="0" w:color="auto"/>
                <w:right w:val="none" w:sz="0" w:space="0" w:color="auto"/>
              </w:divBdr>
            </w:div>
            <w:div w:id="1260065630">
              <w:marLeft w:val="0"/>
              <w:marRight w:val="0"/>
              <w:marTop w:val="0"/>
              <w:marBottom w:val="0"/>
              <w:divBdr>
                <w:top w:val="none" w:sz="0" w:space="0" w:color="auto"/>
                <w:left w:val="none" w:sz="0" w:space="0" w:color="auto"/>
                <w:bottom w:val="none" w:sz="0" w:space="0" w:color="auto"/>
                <w:right w:val="none" w:sz="0" w:space="0" w:color="auto"/>
              </w:divBdr>
            </w:div>
            <w:div w:id="1368603583">
              <w:marLeft w:val="0"/>
              <w:marRight w:val="0"/>
              <w:marTop w:val="0"/>
              <w:marBottom w:val="0"/>
              <w:divBdr>
                <w:top w:val="none" w:sz="0" w:space="0" w:color="auto"/>
                <w:left w:val="none" w:sz="0" w:space="0" w:color="auto"/>
                <w:bottom w:val="none" w:sz="0" w:space="0" w:color="auto"/>
                <w:right w:val="none" w:sz="0" w:space="0" w:color="auto"/>
              </w:divBdr>
            </w:div>
            <w:div w:id="1456102233">
              <w:marLeft w:val="0"/>
              <w:marRight w:val="0"/>
              <w:marTop w:val="0"/>
              <w:marBottom w:val="0"/>
              <w:divBdr>
                <w:top w:val="none" w:sz="0" w:space="0" w:color="auto"/>
                <w:left w:val="none" w:sz="0" w:space="0" w:color="auto"/>
                <w:bottom w:val="none" w:sz="0" w:space="0" w:color="auto"/>
                <w:right w:val="none" w:sz="0" w:space="0" w:color="auto"/>
              </w:divBdr>
            </w:div>
            <w:div w:id="1552498372">
              <w:marLeft w:val="0"/>
              <w:marRight w:val="0"/>
              <w:marTop w:val="0"/>
              <w:marBottom w:val="0"/>
              <w:divBdr>
                <w:top w:val="none" w:sz="0" w:space="0" w:color="auto"/>
                <w:left w:val="none" w:sz="0" w:space="0" w:color="auto"/>
                <w:bottom w:val="none" w:sz="0" w:space="0" w:color="auto"/>
                <w:right w:val="none" w:sz="0" w:space="0" w:color="auto"/>
              </w:divBdr>
            </w:div>
            <w:div w:id="1570536924">
              <w:marLeft w:val="0"/>
              <w:marRight w:val="0"/>
              <w:marTop w:val="0"/>
              <w:marBottom w:val="0"/>
              <w:divBdr>
                <w:top w:val="none" w:sz="0" w:space="0" w:color="auto"/>
                <w:left w:val="none" w:sz="0" w:space="0" w:color="auto"/>
                <w:bottom w:val="none" w:sz="0" w:space="0" w:color="auto"/>
                <w:right w:val="none" w:sz="0" w:space="0" w:color="auto"/>
              </w:divBdr>
            </w:div>
            <w:div w:id="1634679529">
              <w:marLeft w:val="0"/>
              <w:marRight w:val="0"/>
              <w:marTop w:val="0"/>
              <w:marBottom w:val="0"/>
              <w:divBdr>
                <w:top w:val="none" w:sz="0" w:space="0" w:color="auto"/>
                <w:left w:val="none" w:sz="0" w:space="0" w:color="auto"/>
                <w:bottom w:val="none" w:sz="0" w:space="0" w:color="auto"/>
                <w:right w:val="none" w:sz="0" w:space="0" w:color="auto"/>
              </w:divBdr>
            </w:div>
            <w:div w:id="1756852327">
              <w:marLeft w:val="0"/>
              <w:marRight w:val="0"/>
              <w:marTop w:val="0"/>
              <w:marBottom w:val="0"/>
              <w:divBdr>
                <w:top w:val="none" w:sz="0" w:space="0" w:color="auto"/>
                <w:left w:val="none" w:sz="0" w:space="0" w:color="auto"/>
                <w:bottom w:val="none" w:sz="0" w:space="0" w:color="auto"/>
                <w:right w:val="none" w:sz="0" w:space="0" w:color="auto"/>
              </w:divBdr>
            </w:div>
            <w:div w:id="1847672789">
              <w:marLeft w:val="0"/>
              <w:marRight w:val="0"/>
              <w:marTop w:val="0"/>
              <w:marBottom w:val="0"/>
              <w:divBdr>
                <w:top w:val="none" w:sz="0" w:space="0" w:color="auto"/>
                <w:left w:val="none" w:sz="0" w:space="0" w:color="auto"/>
                <w:bottom w:val="none" w:sz="0" w:space="0" w:color="auto"/>
                <w:right w:val="none" w:sz="0" w:space="0" w:color="auto"/>
              </w:divBdr>
            </w:div>
            <w:div w:id="1869484159">
              <w:marLeft w:val="0"/>
              <w:marRight w:val="0"/>
              <w:marTop w:val="0"/>
              <w:marBottom w:val="0"/>
              <w:divBdr>
                <w:top w:val="none" w:sz="0" w:space="0" w:color="auto"/>
                <w:left w:val="none" w:sz="0" w:space="0" w:color="auto"/>
                <w:bottom w:val="none" w:sz="0" w:space="0" w:color="auto"/>
                <w:right w:val="none" w:sz="0" w:space="0" w:color="auto"/>
              </w:divBdr>
            </w:div>
            <w:div w:id="1978609417">
              <w:marLeft w:val="0"/>
              <w:marRight w:val="0"/>
              <w:marTop w:val="0"/>
              <w:marBottom w:val="0"/>
              <w:divBdr>
                <w:top w:val="none" w:sz="0" w:space="0" w:color="auto"/>
                <w:left w:val="none" w:sz="0" w:space="0" w:color="auto"/>
                <w:bottom w:val="none" w:sz="0" w:space="0" w:color="auto"/>
                <w:right w:val="none" w:sz="0" w:space="0" w:color="auto"/>
              </w:divBdr>
            </w:div>
          </w:divsChild>
        </w:div>
        <w:div w:id="366419503">
          <w:marLeft w:val="0"/>
          <w:marRight w:val="0"/>
          <w:marTop w:val="0"/>
          <w:marBottom w:val="0"/>
          <w:divBdr>
            <w:top w:val="none" w:sz="0" w:space="0" w:color="auto"/>
            <w:left w:val="none" w:sz="0" w:space="0" w:color="auto"/>
            <w:bottom w:val="none" w:sz="0" w:space="0" w:color="auto"/>
            <w:right w:val="none" w:sz="0" w:space="0" w:color="auto"/>
          </w:divBdr>
        </w:div>
        <w:div w:id="434373949">
          <w:marLeft w:val="0"/>
          <w:marRight w:val="0"/>
          <w:marTop w:val="0"/>
          <w:marBottom w:val="0"/>
          <w:divBdr>
            <w:top w:val="none" w:sz="0" w:space="0" w:color="auto"/>
            <w:left w:val="none" w:sz="0" w:space="0" w:color="auto"/>
            <w:bottom w:val="none" w:sz="0" w:space="0" w:color="auto"/>
            <w:right w:val="none" w:sz="0" w:space="0" w:color="auto"/>
          </w:divBdr>
          <w:divsChild>
            <w:div w:id="6451264">
              <w:marLeft w:val="0"/>
              <w:marRight w:val="0"/>
              <w:marTop w:val="0"/>
              <w:marBottom w:val="0"/>
              <w:divBdr>
                <w:top w:val="none" w:sz="0" w:space="0" w:color="auto"/>
                <w:left w:val="none" w:sz="0" w:space="0" w:color="auto"/>
                <w:bottom w:val="none" w:sz="0" w:space="0" w:color="auto"/>
                <w:right w:val="none" w:sz="0" w:space="0" w:color="auto"/>
              </w:divBdr>
            </w:div>
            <w:div w:id="153566056">
              <w:marLeft w:val="0"/>
              <w:marRight w:val="0"/>
              <w:marTop w:val="0"/>
              <w:marBottom w:val="0"/>
              <w:divBdr>
                <w:top w:val="none" w:sz="0" w:space="0" w:color="auto"/>
                <w:left w:val="none" w:sz="0" w:space="0" w:color="auto"/>
                <w:bottom w:val="none" w:sz="0" w:space="0" w:color="auto"/>
                <w:right w:val="none" w:sz="0" w:space="0" w:color="auto"/>
              </w:divBdr>
            </w:div>
            <w:div w:id="223688846">
              <w:marLeft w:val="0"/>
              <w:marRight w:val="0"/>
              <w:marTop w:val="0"/>
              <w:marBottom w:val="0"/>
              <w:divBdr>
                <w:top w:val="none" w:sz="0" w:space="0" w:color="auto"/>
                <w:left w:val="none" w:sz="0" w:space="0" w:color="auto"/>
                <w:bottom w:val="none" w:sz="0" w:space="0" w:color="auto"/>
                <w:right w:val="none" w:sz="0" w:space="0" w:color="auto"/>
              </w:divBdr>
            </w:div>
            <w:div w:id="297104147">
              <w:marLeft w:val="0"/>
              <w:marRight w:val="0"/>
              <w:marTop w:val="0"/>
              <w:marBottom w:val="0"/>
              <w:divBdr>
                <w:top w:val="none" w:sz="0" w:space="0" w:color="auto"/>
                <w:left w:val="none" w:sz="0" w:space="0" w:color="auto"/>
                <w:bottom w:val="none" w:sz="0" w:space="0" w:color="auto"/>
                <w:right w:val="none" w:sz="0" w:space="0" w:color="auto"/>
              </w:divBdr>
            </w:div>
            <w:div w:id="342980934">
              <w:marLeft w:val="0"/>
              <w:marRight w:val="0"/>
              <w:marTop w:val="0"/>
              <w:marBottom w:val="0"/>
              <w:divBdr>
                <w:top w:val="none" w:sz="0" w:space="0" w:color="auto"/>
                <w:left w:val="none" w:sz="0" w:space="0" w:color="auto"/>
                <w:bottom w:val="none" w:sz="0" w:space="0" w:color="auto"/>
                <w:right w:val="none" w:sz="0" w:space="0" w:color="auto"/>
              </w:divBdr>
            </w:div>
            <w:div w:id="414939812">
              <w:marLeft w:val="0"/>
              <w:marRight w:val="0"/>
              <w:marTop w:val="0"/>
              <w:marBottom w:val="0"/>
              <w:divBdr>
                <w:top w:val="none" w:sz="0" w:space="0" w:color="auto"/>
                <w:left w:val="none" w:sz="0" w:space="0" w:color="auto"/>
                <w:bottom w:val="none" w:sz="0" w:space="0" w:color="auto"/>
                <w:right w:val="none" w:sz="0" w:space="0" w:color="auto"/>
              </w:divBdr>
            </w:div>
            <w:div w:id="1393502881">
              <w:marLeft w:val="0"/>
              <w:marRight w:val="0"/>
              <w:marTop w:val="0"/>
              <w:marBottom w:val="0"/>
              <w:divBdr>
                <w:top w:val="none" w:sz="0" w:space="0" w:color="auto"/>
                <w:left w:val="none" w:sz="0" w:space="0" w:color="auto"/>
                <w:bottom w:val="none" w:sz="0" w:space="0" w:color="auto"/>
                <w:right w:val="none" w:sz="0" w:space="0" w:color="auto"/>
              </w:divBdr>
            </w:div>
            <w:div w:id="1506820384">
              <w:marLeft w:val="0"/>
              <w:marRight w:val="0"/>
              <w:marTop w:val="0"/>
              <w:marBottom w:val="0"/>
              <w:divBdr>
                <w:top w:val="none" w:sz="0" w:space="0" w:color="auto"/>
                <w:left w:val="none" w:sz="0" w:space="0" w:color="auto"/>
                <w:bottom w:val="none" w:sz="0" w:space="0" w:color="auto"/>
                <w:right w:val="none" w:sz="0" w:space="0" w:color="auto"/>
              </w:divBdr>
            </w:div>
            <w:div w:id="1633171769">
              <w:marLeft w:val="0"/>
              <w:marRight w:val="0"/>
              <w:marTop w:val="0"/>
              <w:marBottom w:val="0"/>
              <w:divBdr>
                <w:top w:val="none" w:sz="0" w:space="0" w:color="auto"/>
                <w:left w:val="none" w:sz="0" w:space="0" w:color="auto"/>
                <w:bottom w:val="none" w:sz="0" w:space="0" w:color="auto"/>
                <w:right w:val="none" w:sz="0" w:space="0" w:color="auto"/>
              </w:divBdr>
            </w:div>
            <w:div w:id="1845316079">
              <w:marLeft w:val="0"/>
              <w:marRight w:val="0"/>
              <w:marTop w:val="0"/>
              <w:marBottom w:val="0"/>
              <w:divBdr>
                <w:top w:val="none" w:sz="0" w:space="0" w:color="auto"/>
                <w:left w:val="none" w:sz="0" w:space="0" w:color="auto"/>
                <w:bottom w:val="none" w:sz="0" w:space="0" w:color="auto"/>
                <w:right w:val="none" w:sz="0" w:space="0" w:color="auto"/>
              </w:divBdr>
            </w:div>
            <w:div w:id="1984921598">
              <w:marLeft w:val="0"/>
              <w:marRight w:val="0"/>
              <w:marTop w:val="0"/>
              <w:marBottom w:val="0"/>
              <w:divBdr>
                <w:top w:val="none" w:sz="0" w:space="0" w:color="auto"/>
                <w:left w:val="none" w:sz="0" w:space="0" w:color="auto"/>
                <w:bottom w:val="none" w:sz="0" w:space="0" w:color="auto"/>
                <w:right w:val="none" w:sz="0" w:space="0" w:color="auto"/>
              </w:divBdr>
            </w:div>
            <w:div w:id="2033147064">
              <w:marLeft w:val="0"/>
              <w:marRight w:val="0"/>
              <w:marTop w:val="0"/>
              <w:marBottom w:val="0"/>
              <w:divBdr>
                <w:top w:val="none" w:sz="0" w:space="0" w:color="auto"/>
                <w:left w:val="none" w:sz="0" w:space="0" w:color="auto"/>
                <w:bottom w:val="none" w:sz="0" w:space="0" w:color="auto"/>
                <w:right w:val="none" w:sz="0" w:space="0" w:color="auto"/>
              </w:divBdr>
            </w:div>
          </w:divsChild>
        </w:div>
        <w:div w:id="597058344">
          <w:marLeft w:val="0"/>
          <w:marRight w:val="0"/>
          <w:marTop w:val="0"/>
          <w:marBottom w:val="0"/>
          <w:divBdr>
            <w:top w:val="none" w:sz="0" w:space="0" w:color="auto"/>
            <w:left w:val="none" w:sz="0" w:space="0" w:color="auto"/>
            <w:bottom w:val="none" w:sz="0" w:space="0" w:color="auto"/>
            <w:right w:val="none" w:sz="0" w:space="0" w:color="auto"/>
          </w:divBdr>
          <w:divsChild>
            <w:div w:id="514930139">
              <w:marLeft w:val="-75"/>
              <w:marRight w:val="0"/>
              <w:marTop w:val="30"/>
              <w:marBottom w:val="30"/>
              <w:divBdr>
                <w:top w:val="none" w:sz="0" w:space="0" w:color="auto"/>
                <w:left w:val="none" w:sz="0" w:space="0" w:color="auto"/>
                <w:bottom w:val="none" w:sz="0" w:space="0" w:color="auto"/>
                <w:right w:val="none" w:sz="0" w:space="0" w:color="auto"/>
              </w:divBdr>
              <w:divsChild>
                <w:div w:id="73017286">
                  <w:marLeft w:val="0"/>
                  <w:marRight w:val="0"/>
                  <w:marTop w:val="0"/>
                  <w:marBottom w:val="0"/>
                  <w:divBdr>
                    <w:top w:val="none" w:sz="0" w:space="0" w:color="auto"/>
                    <w:left w:val="none" w:sz="0" w:space="0" w:color="auto"/>
                    <w:bottom w:val="none" w:sz="0" w:space="0" w:color="auto"/>
                    <w:right w:val="none" w:sz="0" w:space="0" w:color="auto"/>
                  </w:divBdr>
                  <w:divsChild>
                    <w:div w:id="873269545">
                      <w:marLeft w:val="0"/>
                      <w:marRight w:val="0"/>
                      <w:marTop w:val="0"/>
                      <w:marBottom w:val="0"/>
                      <w:divBdr>
                        <w:top w:val="none" w:sz="0" w:space="0" w:color="auto"/>
                        <w:left w:val="none" w:sz="0" w:space="0" w:color="auto"/>
                        <w:bottom w:val="none" w:sz="0" w:space="0" w:color="auto"/>
                        <w:right w:val="none" w:sz="0" w:space="0" w:color="auto"/>
                      </w:divBdr>
                    </w:div>
                  </w:divsChild>
                </w:div>
                <w:div w:id="125704904">
                  <w:marLeft w:val="0"/>
                  <w:marRight w:val="0"/>
                  <w:marTop w:val="0"/>
                  <w:marBottom w:val="0"/>
                  <w:divBdr>
                    <w:top w:val="none" w:sz="0" w:space="0" w:color="auto"/>
                    <w:left w:val="none" w:sz="0" w:space="0" w:color="auto"/>
                    <w:bottom w:val="none" w:sz="0" w:space="0" w:color="auto"/>
                    <w:right w:val="none" w:sz="0" w:space="0" w:color="auto"/>
                  </w:divBdr>
                  <w:divsChild>
                    <w:div w:id="416634416">
                      <w:marLeft w:val="0"/>
                      <w:marRight w:val="0"/>
                      <w:marTop w:val="0"/>
                      <w:marBottom w:val="0"/>
                      <w:divBdr>
                        <w:top w:val="none" w:sz="0" w:space="0" w:color="auto"/>
                        <w:left w:val="none" w:sz="0" w:space="0" w:color="auto"/>
                        <w:bottom w:val="none" w:sz="0" w:space="0" w:color="auto"/>
                        <w:right w:val="none" w:sz="0" w:space="0" w:color="auto"/>
                      </w:divBdr>
                    </w:div>
                  </w:divsChild>
                </w:div>
                <w:div w:id="152913704">
                  <w:marLeft w:val="0"/>
                  <w:marRight w:val="0"/>
                  <w:marTop w:val="0"/>
                  <w:marBottom w:val="0"/>
                  <w:divBdr>
                    <w:top w:val="none" w:sz="0" w:space="0" w:color="auto"/>
                    <w:left w:val="none" w:sz="0" w:space="0" w:color="auto"/>
                    <w:bottom w:val="none" w:sz="0" w:space="0" w:color="auto"/>
                    <w:right w:val="none" w:sz="0" w:space="0" w:color="auto"/>
                  </w:divBdr>
                  <w:divsChild>
                    <w:div w:id="34670459">
                      <w:marLeft w:val="0"/>
                      <w:marRight w:val="0"/>
                      <w:marTop w:val="0"/>
                      <w:marBottom w:val="0"/>
                      <w:divBdr>
                        <w:top w:val="none" w:sz="0" w:space="0" w:color="auto"/>
                        <w:left w:val="none" w:sz="0" w:space="0" w:color="auto"/>
                        <w:bottom w:val="none" w:sz="0" w:space="0" w:color="auto"/>
                        <w:right w:val="none" w:sz="0" w:space="0" w:color="auto"/>
                      </w:divBdr>
                    </w:div>
                    <w:div w:id="91750460">
                      <w:marLeft w:val="0"/>
                      <w:marRight w:val="0"/>
                      <w:marTop w:val="0"/>
                      <w:marBottom w:val="0"/>
                      <w:divBdr>
                        <w:top w:val="none" w:sz="0" w:space="0" w:color="auto"/>
                        <w:left w:val="none" w:sz="0" w:space="0" w:color="auto"/>
                        <w:bottom w:val="none" w:sz="0" w:space="0" w:color="auto"/>
                        <w:right w:val="none" w:sz="0" w:space="0" w:color="auto"/>
                      </w:divBdr>
                    </w:div>
                    <w:div w:id="136342790">
                      <w:marLeft w:val="0"/>
                      <w:marRight w:val="0"/>
                      <w:marTop w:val="0"/>
                      <w:marBottom w:val="0"/>
                      <w:divBdr>
                        <w:top w:val="none" w:sz="0" w:space="0" w:color="auto"/>
                        <w:left w:val="none" w:sz="0" w:space="0" w:color="auto"/>
                        <w:bottom w:val="none" w:sz="0" w:space="0" w:color="auto"/>
                        <w:right w:val="none" w:sz="0" w:space="0" w:color="auto"/>
                      </w:divBdr>
                    </w:div>
                    <w:div w:id="361705997">
                      <w:marLeft w:val="0"/>
                      <w:marRight w:val="0"/>
                      <w:marTop w:val="0"/>
                      <w:marBottom w:val="0"/>
                      <w:divBdr>
                        <w:top w:val="none" w:sz="0" w:space="0" w:color="auto"/>
                        <w:left w:val="none" w:sz="0" w:space="0" w:color="auto"/>
                        <w:bottom w:val="none" w:sz="0" w:space="0" w:color="auto"/>
                        <w:right w:val="none" w:sz="0" w:space="0" w:color="auto"/>
                      </w:divBdr>
                    </w:div>
                    <w:div w:id="428082119">
                      <w:marLeft w:val="0"/>
                      <w:marRight w:val="0"/>
                      <w:marTop w:val="0"/>
                      <w:marBottom w:val="0"/>
                      <w:divBdr>
                        <w:top w:val="none" w:sz="0" w:space="0" w:color="auto"/>
                        <w:left w:val="none" w:sz="0" w:space="0" w:color="auto"/>
                        <w:bottom w:val="none" w:sz="0" w:space="0" w:color="auto"/>
                        <w:right w:val="none" w:sz="0" w:space="0" w:color="auto"/>
                      </w:divBdr>
                    </w:div>
                    <w:div w:id="525409361">
                      <w:marLeft w:val="0"/>
                      <w:marRight w:val="0"/>
                      <w:marTop w:val="0"/>
                      <w:marBottom w:val="0"/>
                      <w:divBdr>
                        <w:top w:val="none" w:sz="0" w:space="0" w:color="auto"/>
                        <w:left w:val="none" w:sz="0" w:space="0" w:color="auto"/>
                        <w:bottom w:val="none" w:sz="0" w:space="0" w:color="auto"/>
                        <w:right w:val="none" w:sz="0" w:space="0" w:color="auto"/>
                      </w:divBdr>
                    </w:div>
                    <w:div w:id="608465909">
                      <w:marLeft w:val="0"/>
                      <w:marRight w:val="0"/>
                      <w:marTop w:val="0"/>
                      <w:marBottom w:val="0"/>
                      <w:divBdr>
                        <w:top w:val="none" w:sz="0" w:space="0" w:color="auto"/>
                        <w:left w:val="none" w:sz="0" w:space="0" w:color="auto"/>
                        <w:bottom w:val="none" w:sz="0" w:space="0" w:color="auto"/>
                        <w:right w:val="none" w:sz="0" w:space="0" w:color="auto"/>
                      </w:divBdr>
                    </w:div>
                    <w:div w:id="955719905">
                      <w:marLeft w:val="0"/>
                      <w:marRight w:val="0"/>
                      <w:marTop w:val="0"/>
                      <w:marBottom w:val="0"/>
                      <w:divBdr>
                        <w:top w:val="none" w:sz="0" w:space="0" w:color="auto"/>
                        <w:left w:val="none" w:sz="0" w:space="0" w:color="auto"/>
                        <w:bottom w:val="none" w:sz="0" w:space="0" w:color="auto"/>
                        <w:right w:val="none" w:sz="0" w:space="0" w:color="auto"/>
                      </w:divBdr>
                    </w:div>
                    <w:div w:id="1022365693">
                      <w:marLeft w:val="0"/>
                      <w:marRight w:val="0"/>
                      <w:marTop w:val="0"/>
                      <w:marBottom w:val="0"/>
                      <w:divBdr>
                        <w:top w:val="none" w:sz="0" w:space="0" w:color="auto"/>
                        <w:left w:val="none" w:sz="0" w:space="0" w:color="auto"/>
                        <w:bottom w:val="none" w:sz="0" w:space="0" w:color="auto"/>
                        <w:right w:val="none" w:sz="0" w:space="0" w:color="auto"/>
                      </w:divBdr>
                    </w:div>
                    <w:div w:id="1112823398">
                      <w:marLeft w:val="0"/>
                      <w:marRight w:val="0"/>
                      <w:marTop w:val="0"/>
                      <w:marBottom w:val="0"/>
                      <w:divBdr>
                        <w:top w:val="none" w:sz="0" w:space="0" w:color="auto"/>
                        <w:left w:val="none" w:sz="0" w:space="0" w:color="auto"/>
                        <w:bottom w:val="none" w:sz="0" w:space="0" w:color="auto"/>
                        <w:right w:val="none" w:sz="0" w:space="0" w:color="auto"/>
                      </w:divBdr>
                    </w:div>
                    <w:div w:id="1237059070">
                      <w:marLeft w:val="0"/>
                      <w:marRight w:val="0"/>
                      <w:marTop w:val="0"/>
                      <w:marBottom w:val="0"/>
                      <w:divBdr>
                        <w:top w:val="none" w:sz="0" w:space="0" w:color="auto"/>
                        <w:left w:val="none" w:sz="0" w:space="0" w:color="auto"/>
                        <w:bottom w:val="none" w:sz="0" w:space="0" w:color="auto"/>
                        <w:right w:val="none" w:sz="0" w:space="0" w:color="auto"/>
                      </w:divBdr>
                    </w:div>
                    <w:div w:id="1380130605">
                      <w:marLeft w:val="0"/>
                      <w:marRight w:val="0"/>
                      <w:marTop w:val="0"/>
                      <w:marBottom w:val="0"/>
                      <w:divBdr>
                        <w:top w:val="none" w:sz="0" w:space="0" w:color="auto"/>
                        <w:left w:val="none" w:sz="0" w:space="0" w:color="auto"/>
                        <w:bottom w:val="none" w:sz="0" w:space="0" w:color="auto"/>
                        <w:right w:val="none" w:sz="0" w:space="0" w:color="auto"/>
                      </w:divBdr>
                    </w:div>
                    <w:div w:id="1596481074">
                      <w:marLeft w:val="0"/>
                      <w:marRight w:val="0"/>
                      <w:marTop w:val="0"/>
                      <w:marBottom w:val="0"/>
                      <w:divBdr>
                        <w:top w:val="none" w:sz="0" w:space="0" w:color="auto"/>
                        <w:left w:val="none" w:sz="0" w:space="0" w:color="auto"/>
                        <w:bottom w:val="none" w:sz="0" w:space="0" w:color="auto"/>
                        <w:right w:val="none" w:sz="0" w:space="0" w:color="auto"/>
                      </w:divBdr>
                      <w:divsChild>
                        <w:div w:id="683363930">
                          <w:marLeft w:val="0"/>
                          <w:marRight w:val="0"/>
                          <w:marTop w:val="30"/>
                          <w:marBottom w:val="30"/>
                          <w:divBdr>
                            <w:top w:val="none" w:sz="0" w:space="0" w:color="auto"/>
                            <w:left w:val="none" w:sz="0" w:space="0" w:color="auto"/>
                            <w:bottom w:val="none" w:sz="0" w:space="0" w:color="auto"/>
                            <w:right w:val="none" w:sz="0" w:space="0" w:color="auto"/>
                          </w:divBdr>
                          <w:divsChild>
                            <w:div w:id="8797158">
                              <w:marLeft w:val="0"/>
                              <w:marRight w:val="0"/>
                              <w:marTop w:val="0"/>
                              <w:marBottom w:val="0"/>
                              <w:divBdr>
                                <w:top w:val="none" w:sz="0" w:space="0" w:color="auto"/>
                                <w:left w:val="none" w:sz="0" w:space="0" w:color="auto"/>
                                <w:bottom w:val="none" w:sz="0" w:space="0" w:color="auto"/>
                                <w:right w:val="none" w:sz="0" w:space="0" w:color="auto"/>
                              </w:divBdr>
                              <w:divsChild>
                                <w:div w:id="221334690">
                                  <w:marLeft w:val="0"/>
                                  <w:marRight w:val="0"/>
                                  <w:marTop w:val="0"/>
                                  <w:marBottom w:val="0"/>
                                  <w:divBdr>
                                    <w:top w:val="none" w:sz="0" w:space="0" w:color="auto"/>
                                    <w:left w:val="none" w:sz="0" w:space="0" w:color="auto"/>
                                    <w:bottom w:val="none" w:sz="0" w:space="0" w:color="auto"/>
                                    <w:right w:val="none" w:sz="0" w:space="0" w:color="auto"/>
                                  </w:divBdr>
                                </w:div>
                              </w:divsChild>
                            </w:div>
                            <w:div w:id="12149943">
                              <w:marLeft w:val="0"/>
                              <w:marRight w:val="0"/>
                              <w:marTop w:val="0"/>
                              <w:marBottom w:val="0"/>
                              <w:divBdr>
                                <w:top w:val="none" w:sz="0" w:space="0" w:color="auto"/>
                                <w:left w:val="none" w:sz="0" w:space="0" w:color="auto"/>
                                <w:bottom w:val="none" w:sz="0" w:space="0" w:color="auto"/>
                                <w:right w:val="none" w:sz="0" w:space="0" w:color="auto"/>
                              </w:divBdr>
                              <w:divsChild>
                                <w:div w:id="758722797">
                                  <w:marLeft w:val="0"/>
                                  <w:marRight w:val="0"/>
                                  <w:marTop w:val="0"/>
                                  <w:marBottom w:val="0"/>
                                  <w:divBdr>
                                    <w:top w:val="none" w:sz="0" w:space="0" w:color="auto"/>
                                    <w:left w:val="none" w:sz="0" w:space="0" w:color="auto"/>
                                    <w:bottom w:val="none" w:sz="0" w:space="0" w:color="auto"/>
                                    <w:right w:val="none" w:sz="0" w:space="0" w:color="auto"/>
                                  </w:divBdr>
                                </w:div>
                              </w:divsChild>
                            </w:div>
                            <w:div w:id="12609800">
                              <w:marLeft w:val="0"/>
                              <w:marRight w:val="0"/>
                              <w:marTop w:val="0"/>
                              <w:marBottom w:val="0"/>
                              <w:divBdr>
                                <w:top w:val="none" w:sz="0" w:space="0" w:color="auto"/>
                                <w:left w:val="none" w:sz="0" w:space="0" w:color="auto"/>
                                <w:bottom w:val="none" w:sz="0" w:space="0" w:color="auto"/>
                                <w:right w:val="none" w:sz="0" w:space="0" w:color="auto"/>
                              </w:divBdr>
                              <w:divsChild>
                                <w:div w:id="1418139349">
                                  <w:marLeft w:val="0"/>
                                  <w:marRight w:val="0"/>
                                  <w:marTop w:val="0"/>
                                  <w:marBottom w:val="0"/>
                                  <w:divBdr>
                                    <w:top w:val="none" w:sz="0" w:space="0" w:color="auto"/>
                                    <w:left w:val="none" w:sz="0" w:space="0" w:color="auto"/>
                                    <w:bottom w:val="none" w:sz="0" w:space="0" w:color="auto"/>
                                    <w:right w:val="none" w:sz="0" w:space="0" w:color="auto"/>
                                  </w:divBdr>
                                </w:div>
                              </w:divsChild>
                            </w:div>
                            <w:div w:id="24645979">
                              <w:marLeft w:val="0"/>
                              <w:marRight w:val="0"/>
                              <w:marTop w:val="0"/>
                              <w:marBottom w:val="0"/>
                              <w:divBdr>
                                <w:top w:val="none" w:sz="0" w:space="0" w:color="auto"/>
                                <w:left w:val="none" w:sz="0" w:space="0" w:color="auto"/>
                                <w:bottom w:val="none" w:sz="0" w:space="0" w:color="auto"/>
                                <w:right w:val="none" w:sz="0" w:space="0" w:color="auto"/>
                              </w:divBdr>
                              <w:divsChild>
                                <w:div w:id="1255165430">
                                  <w:marLeft w:val="0"/>
                                  <w:marRight w:val="0"/>
                                  <w:marTop w:val="0"/>
                                  <w:marBottom w:val="0"/>
                                  <w:divBdr>
                                    <w:top w:val="none" w:sz="0" w:space="0" w:color="auto"/>
                                    <w:left w:val="none" w:sz="0" w:space="0" w:color="auto"/>
                                    <w:bottom w:val="none" w:sz="0" w:space="0" w:color="auto"/>
                                    <w:right w:val="none" w:sz="0" w:space="0" w:color="auto"/>
                                  </w:divBdr>
                                </w:div>
                              </w:divsChild>
                            </w:div>
                            <w:div w:id="25059705">
                              <w:marLeft w:val="0"/>
                              <w:marRight w:val="0"/>
                              <w:marTop w:val="0"/>
                              <w:marBottom w:val="0"/>
                              <w:divBdr>
                                <w:top w:val="none" w:sz="0" w:space="0" w:color="auto"/>
                                <w:left w:val="none" w:sz="0" w:space="0" w:color="auto"/>
                                <w:bottom w:val="none" w:sz="0" w:space="0" w:color="auto"/>
                                <w:right w:val="none" w:sz="0" w:space="0" w:color="auto"/>
                              </w:divBdr>
                              <w:divsChild>
                                <w:div w:id="1268732563">
                                  <w:marLeft w:val="0"/>
                                  <w:marRight w:val="0"/>
                                  <w:marTop w:val="0"/>
                                  <w:marBottom w:val="0"/>
                                  <w:divBdr>
                                    <w:top w:val="none" w:sz="0" w:space="0" w:color="auto"/>
                                    <w:left w:val="none" w:sz="0" w:space="0" w:color="auto"/>
                                    <w:bottom w:val="none" w:sz="0" w:space="0" w:color="auto"/>
                                    <w:right w:val="none" w:sz="0" w:space="0" w:color="auto"/>
                                  </w:divBdr>
                                </w:div>
                              </w:divsChild>
                            </w:div>
                            <w:div w:id="31733954">
                              <w:marLeft w:val="0"/>
                              <w:marRight w:val="0"/>
                              <w:marTop w:val="0"/>
                              <w:marBottom w:val="0"/>
                              <w:divBdr>
                                <w:top w:val="none" w:sz="0" w:space="0" w:color="auto"/>
                                <w:left w:val="none" w:sz="0" w:space="0" w:color="auto"/>
                                <w:bottom w:val="none" w:sz="0" w:space="0" w:color="auto"/>
                                <w:right w:val="none" w:sz="0" w:space="0" w:color="auto"/>
                              </w:divBdr>
                              <w:divsChild>
                                <w:div w:id="1001618898">
                                  <w:marLeft w:val="0"/>
                                  <w:marRight w:val="0"/>
                                  <w:marTop w:val="0"/>
                                  <w:marBottom w:val="0"/>
                                  <w:divBdr>
                                    <w:top w:val="none" w:sz="0" w:space="0" w:color="auto"/>
                                    <w:left w:val="none" w:sz="0" w:space="0" w:color="auto"/>
                                    <w:bottom w:val="none" w:sz="0" w:space="0" w:color="auto"/>
                                    <w:right w:val="none" w:sz="0" w:space="0" w:color="auto"/>
                                  </w:divBdr>
                                </w:div>
                              </w:divsChild>
                            </w:div>
                            <w:div w:id="42754467">
                              <w:marLeft w:val="0"/>
                              <w:marRight w:val="0"/>
                              <w:marTop w:val="0"/>
                              <w:marBottom w:val="0"/>
                              <w:divBdr>
                                <w:top w:val="none" w:sz="0" w:space="0" w:color="auto"/>
                                <w:left w:val="none" w:sz="0" w:space="0" w:color="auto"/>
                                <w:bottom w:val="none" w:sz="0" w:space="0" w:color="auto"/>
                                <w:right w:val="none" w:sz="0" w:space="0" w:color="auto"/>
                              </w:divBdr>
                              <w:divsChild>
                                <w:div w:id="883173779">
                                  <w:marLeft w:val="0"/>
                                  <w:marRight w:val="0"/>
                                  <w:marTop w:val="0"/>
                                  <w:marBottom w:val="0"/>
                                  <w:divBdr>
                                    <w:top w:val="none" w:sz="0" w:space="0" w:color="auto"/>
                                    <w:left w:val="none" w:sz="0" w:space="0" w:color="auto"/>
                                    <w:bottom w:val="none" w:sz="0" w:space="0" w:color="auto"/>
                                    <w:right w:val="none" w:sz="0" w:space="0" w:color="auto"/>
                                  </w:divBdr>
                                </w:div>
                              </w:divsChild>
                            </w:div>
                            <w:div w:id="74667111">
                              <w:marLeft w:val="0"/>
                              <w:marRight w:val="0"/>
                              <w:marTop w:val="0"/>
                              <w:marBottom w:val="0"/>
                              <w:divBdr>
                                <w:top w:val="none" w:sz="0" w:space="0" w:color="auto"/>
                                <w:left w:val="none" w:sz="0" w:space="0" w:color="auto"/>
                                <w:bottom w:val="none" w:sz="0" w:space="0" w:color="auto"/>
                                <w:right w:val="none" w:sz="0" w:space="0" w:color="auto"/>
                              </w:divBdr>
                              <w:divsChild>
                                <w:div w:id="59330662">
                                  <w:marLeft w:val="0"/>
                                  <w:marRight w:val="0"/>
                                  <w:marTop w:val="0"/>
                                  <w:marBottom w:val="0"/>
                                  <w:divBdr>
                                    <w:top w:val="none" w:sz="0" w:space="0" w:color="auto"/>
                                    <w:left w:val="none" w:sz="0" w:space="0" w:color="auto"/>
                                    <w:bottom w:val="none" w:sz="0" w:space="0" w:color="auto"/>
                                    <w:right w:val="none" w:sz="0" w:space="0" w:color="auto"/>
                                  </w:divBdr>
                                </w:div>
                              </w:divsChild>
                            </w:div>
                            <w:div w:id="75521388">
                              <w:marLeft w:val="0"/>
                              <w:marRight w:val="0"/>
                              <w:marTop w:val="0"/>
                              <w:marBottom w:val="0"/>
                              <w:divBdr>
                                <w:top w:val="none" w:sz="0" w:space="0" w:color="auto"/>
                                <w:left w:val="none" w:sz="0" w:space="0" w:color="auto"/>
                                <w:bottom w:val="none" w:sz="0" w:space="0" w:color="auto"/>
                                <w:right w:val="none" w:sz="0" w:space="0" w:color="auto"/>
                              </w:divBdr>
                              <w:divsChild>
                                <w:div w:id="1213346649">
                                  <w:marLeft w:val="0"/>
                                  <w:marRight w:val="0"/>
                                  <w:marTop w:val="0"/>
                                  <w:marBottom w:val="0"/>
                                  <w:divBdr>
                                    <w:top w:val="none" w:sz="0" w:space="0" w:color="auto"/>
                                    <w:left w:val="none" w:sz="0" w:space="0" w:color="auto"/>
                                    <w:bottom w:val="none" w:sz="0" w:space="0" w:color="auto"/>
                                    <w:right w:val="none" w:sz="0" w:space="0" w:color="auto"/>
                                  </w:divBdr>
                                </w:div>
                              </w:divsChild>
                            </w:div>
                            <w:div w:id="77018196">
                              <w:marLeft w:val="0"/>
                              <w:marRight w:val="0"/>
                              <w:marTop w:val="0"/>
                              <w:marBottom w:val="0"/>
                              <w:divBdr>
                                <w:top w:val="none" w:sz="0" w:space="0" w:color="auto"/>
                                <w:left w:val="none" w:sz="0" w:space="0" w:color="auto"/>
                                <w:bottom w:val="none" w:sz="0" w:space="0" w:color="auto"/>
                                <w:right w:val="none" w:sz="0" w:space="0" w:color="auto"/>
                              </w:divBdr>
                              <w:divsChild>
                                <w:div w:id="1120685775">
                                  <w:marLeft w:val="0"/>
                                  <w:marRight w:val="0"/>
                                  <w:marTop w:val="0"/>
                                  <w:marBottom w:val="0"/>
                                  <w:divBdr>
                                    <w:top w:val="none" w:sz="0" w:space="0" w:color="auto"/>
                                    <w:left w:val="none" w:sz="0" w:space="0" w:color="auto"/>
                                    <w:bottom w:val="none" w:sz="0" w:space="0" w:color="auto"/>
                                    <w:right w:val="none" w:sz="0" w:space="0" w:color="auto"/>
                                  </w:divBdr>
                                </w:div>
                              </w:divsChild>
                            </w:div>
                            <w:div w:id="82921828">
                              <w:marLeft w:val="0"/>
                              <w:marRight w:val="0"/>
                              <w:marTop w:val="0"/>
                              <w:marBottom w:val="0"/>
                              <w:divBdr>
                                <w:top w:val="none" w:sz="0" w:space="0" w:color="auto"/>
                                <w:left w:val="none" w:sz="0" w:space="0" w:color="auto"/>
                                <w:bottom w:val="none" w:sz="0" w:space="0" w:color="auto"/>
                                <w:right w:val="none" w:sz="0" w:space="0" w:color="auto"/>
                              </w:divBdr>
                              <w:divsChild>
                                <w:div w:id="2037341988">
                                  <w:marLeft w:val="0"/>
                                  <w:marRight w:val="0"/>
                                  <w:marTop w:val="0"/>
                                  <w:marBottom w:val="0"/>
                                  <w:divBdr>
                                    <w:top w:val="none" w:sz="0" w:space="0" w:color="auto"/>
                                    <w:left w:val="none" w:sz="0" w:space="0" w:color="auto"/>
                                    <w:bottom w:val="none" w:sz="0" w:space="0" w:color="auto"/>
                                    <w:right w:val="none" w:sz="0" w:space="0" w:color="auto"/>
                                  </w:divBdr>
                                </w:div>
                              </w:divsChild>
                            </w:div>
                            <w:div w:id="105735598">
                              <w:marLeft w:val="0"/>
                              <w:marRight w:val="0"/>
                              <w:marTop w:val="0"/>
                              <w:marBottom w:val="0"/>
                              <w:divBdr>
                                <w:top w:val="none" w:sz="0" w:space="0" w:color="auto"/>
                                <w:left w:val="none" w:sz="0" w:space="0" w:color="auto"/>
                                <w:bottom w:val="none" w:sz="0" w:space="0" w:color="auto"/>
                                <w:right w:val="none" w:sz="0" w:space="0" w:color="auto"/>
                              </w:divBdr>
                              <w:divsChild>
                                <w:div w:id="1063917813">
                                  <w:marLeft w:val="0"/>
                                  <w:marRight w:val="0"/>
                                  <w:marTop w:val="0"/>
                                  <w:marBottom w:val="0"/>
                                  <w:divBdr>
                                    <w:top w:val="none" w:sz="0" w:space="0" w:color="auto"/>
                                    <w:left w:val="none" w:sz="0" w:space="0" w:color="auto"/>
                                    <w:bottom w:val="none" w:sz="0" w:space="0" w:color="auto"/>
                                    <w:right w:val="none" w:sz="0" w:space="0" w:color="auto"/>
                                  </w:divBdr>
                                </w:div>
                              </w:divsChild>
                            </w:div>
                            <w:div w:id="117457929">
                              <w:marLeft w:val="0"/>
                              <w:marRight w:val="0"/>
                              <w:marTop w:val="0"/>
                              <w:marBottom w:val="0"/>
                              <w:divBdr>
                                <w:top w:val="none" w:sz="0" w:space="0" w:color="auto"/>
                                <w:left w:val="none" w:sz="0" w:space="0" w:color="auto"/>
                                <w:bottom w:val="none" w:sz="0" w:space="0" w:color="auto"/>
                                <w:right w:val="none" w:sz="0" w:space="0" w:color="auto"/>
                              </w:divBdr>
                              <w:divsChild>
                                <w:div w:id="769396016">
                                  <w:marLeft w:val="0"/>
                                  <w:marRight w:val="0"/>
                                  <w:marTop w:val="0"/>
                                  <w:marBottom w:val="0"/>
                                  <w:divBdr>
                                    <w:top w:val="none" w:sz="0" w:space="0" w:color="auto"/>
                                    <w:left w:val="none" w:sz="0" w:space="0" w:color="auto"/>
                                    <w:bottom w:val="none" w:sz="0" w:space="0" w:color="auto"/>
                                    <w:right w:val="none" w:sz="0" w:space="0" w:color="auto"/>
                                  </w:divBdr>
                                </w:div>
                              </w:divsChild>
                            </w:div>
                            <w:div w:id="173813582">
                              <w:marLeft w:val="0"/>
                              <w:marRight w:val="0"/>
                              <w:marTop w:val="0"/>
                              <w:marBottom w:val="0"/>
                              <w:divBdr>
                                <w:top w:val="none" w:sz="0" w:space="0" w:color="auto"/>
                                <w:left w:val="none" w:sz="0" w:space="0" w:color="auto"/>
                                <w:bottom w:val="none" w:sz="0" w:space="0" w:color="auto"/>
                                <w:right w:val="none" w:sz="0" w:space="0" w:color="auto"/>
                              </w:divBdr>
                              <w:divsChild>
                                <w:div w:id="2010866852">
                                  <w:marLeft w:val="0"/>
                                  <w:marRight w:val="0"/>
                                  <w:marTop w:val="0"/>
                                  <w:marBottom w:val="0"/>
                                  <w:divBdr>
                                    <w:top w:val="none" w:sz="0" w:space="0" w:color="auto"/>
                                    <w:left w:val="none" w:sz="0" w:space="0" w:color="auto"/>
                                    <w:bottom w:val="none" w:sz="0" w:space="0" w:color="auto"/>
                                    <w:right w:val="none" w:sz="0" w:space="0" w:color="auto"/>
                                  </w:divBdr>
                                </w:div>
                              </w:divsChild>
                            </w:div>
                            <w:div w:id="186991845">
                              <w:marLeft w:val="0"/>
                              <w:marRight w:val="0"/>
                              <w:marTop w:val="0"/>
                              <w:marBottom w:val="0"/>
                              <w:divBdr>
                                <w:top w:val="none" w:sz="0" w:space="0" w:color="auto"/>
                                <w:left w:val="none" w:sz="0" w:space="0" w:color="auto"/>
                                <w:bottom w:val="none" w:sz="0" w:space="0" w:color="auto"/>
                                <w:right w:val="none" w:sz="0" w:space="0" w:color="auto"/>
                              </w:divBdr>
                              <w:divsChild>
                                <w:div w:id="758597654">
                                  <w:marLeft w:val="0"/>
                                  <w:marRight w:val="0"/>
                                  <w:marTop w:val="0"/>
                                  <w:marBottom w:val="0"/>
                                  <w:divBdr>
                                    <w:top w:val="none" w:sz="0" w:space="0" w:color="auto"/>
                                    <w:left w:val="none" w:sz="0" w:space="0" w:color="auto"/>
                                    <w:bottom w:val="none" w:sz="0" w:space="0" w:color="auto"/>
                                    <w:right w:val="none" w:sz="0" w:space="0" w:color="auto"/>
                                  </w:divBdr>
                                </w:div>
                              </w:divsChild>
                            </w:div>
                            <w:div w:id="226846826">
                              <w:marLeft w:val="0"/>
                              <w:marRight w:val="0"/>
                              <w:marTop w:val="0"/>
                              <w:marBottom w:val="0"/>
                              <w:divBdr>
                                <w:top w:val="none" w:sz="0" w:space="0" w:color="auto"/>
                                <w:left w:val="none" w:sz="0" w:space="0" w:color="auto"/>
                                <w:bottom w:val="none" w:sz="0" w:space="0" w:color="auto"/>
                                <w:right w:val="none" w:sz="0" w:space="0" w:color="auto"/>
                              </w:divBdr>
                              <w:divsChild>
                                <w:div w:id="922641996">
                                  <w:marLeft w:val="0"/>
                                  <w:marRight w:val="0"/>
                                  <w:marTop w:val="0"/>
                                  <w:marBottom w:val="0"/>
                                  <w:divBdr>
                                    <w:top w:val="none" w:sz="0" w:space="0" w:color="auto"/>
                                    <w:left w:val="none" w:sz="0" w:space="0" w:color="auto"/>
                                    <w:bottom w:val="none" w:sz="0" w:space="0" w:color="auto"/>
                                    <w:right w:val="none" w:sz="0" w:space="0" w:color="auto"/>
                                  </w:divBdr>
                                </w:div>
                              </w:divsChild>
                            </w:div>
                            <w:div w:id="234707235">
                              <w:marLeft w:val="0"/>
                              <w:marRight w:val="0"/>
                              <w:marTop w:val="0"/>
                              <w:marBottom w:val="0"/>
                              <w:divBdr>
                                <w:top w:val="none" w:sz="0" w:space="0" w:color="auto"/>
                                <w:left w:val="none" w:sz="0" w:space="0" w:color="auto"/>
                                <w:bottom w:val="none" w:sz="0" w:space="0" w:color="auto"/>
                                <w:right w:val="none" w:sz="0" w:space="0" w:color="auto"/>
                              </w:divBdr>
                              <w:divsChild>
                                <w:div w:id="1007442717">
                                  <w:marLeft w:val="0"/>
                                  <w:marRight w:val="0"/>
                                  <w:marTop w:val="0"/>
                                  <w:marBottom w:val="0"/>
                                  <w:divBdr>
                                    <w:top w:val="none" w:sz="0" w:space="0" w:color="auto"/>
                                    <w:left w:val="none" w:sz="0" w:space="0" w:color="auto"/>
                                    <w:bottom w:val="none" w:sz="0" w:space="0" w:color="auto"/>
                                    <w:right w:val="none" w:sz="0" w:space="0" w:color="auto"/>
                                  </w:divBdr>
                                </w:div>
                              </w:divsChild>
                            </w:div>
                            <w:div w:id="239413748">
                              <w:marLeft w:val="0"/>
                              <w:marRight w:val="0"/>
                              <w:marTop w:val="0"/>
                              <w:marBottom w:val="0"/>
                              <w:divBdr>
                                <w:top w:val="none" w:sz="0" w:space="0" w:color="auto"/>
                                <w:left w:val="none" w:sz="0" w:space="0" w:color="auto"/>
                                <w:bottom w:val="none" w:sz="0" w:space="0" w:color="auto"/>
                                <w:right w:val="none" w:sz="0" w:space="0" w:color="auto"/>
                              </w:divBdr>
                              <w:divsChild>
                                <w:div w:id="545261178">
                                  <w:marLeft w:val="0"/>
                                  <w:marRight w:val="0"/>
                                  <w:marTop w:val="0"/>
                                  <w:marBottom w:val="0"/>
                                  <w:divBdr>
                                    <w:top w:val="none" w:sz="0" w:space="0" w:color="auto"/>
                                    <w:left w:val="none" w:sz="0" w:space="0" w:color="auto"/>
                                    <w:bottom w:val="none" w:sz="0" w:space="0" w:color="auto"/>
                                    <w:right w:val="none" w:sz="0" w:space="0" w:color="auto"/>
                                  </w:divBdr>
                                </w:div>
                              </w:divsChild>
                            </w:div>
                            <w:div w:id="241569129">
                              <w:marLeft w:val="0"/>
                              <w:marRight w:val="0"/>
                              <w:marTop w:val="0"/>
                              <w:marBottom w:val="0"/>
                              <w:divBdr>
                                <w:top w:val="none" w:sz="0" w:space="0" w:color="auto"/>
                                <w:left w:val="none" w:sz="0" w:space="0" w:color="auto"/>
                                <w:bottom w:val="none" w:sz="0" w:space="0" w:color="auto"/>
                                <w:right w:val="none" w:sz="0" w:space="0" w:color="auto"/>
                              </w:divBdr>
                              <w:divsChild>
                                <w:div w:id="564949477">
                                  <w:marLeft w:val="0"/>
                                  <w:marRight w:val="0"/>
                                  <w:marTop w:val="0"/>
                                  <w:marBottom w:val="0"/>
                                  <w:divBdr>
                                    <w:top w:val="none" w:sz="0" w:space="0" w:color="auto"/>
                                    <w:left w:val="none" w:sz="0" w:space="0" w:color="auto"/>
                                    <w:bottom w:val="none" w:sz="0" w:space="0" w:color="auto"/>
                                    <w:right w:val="none" w:sz="0" w:space="0" w:color="auto"/>
                                  </w:divBdr>
                                </w:div>
                              </w:divsChild>
                            </w:div>
                            <w:div w:id="244415969">
                              <w:marLeft w:val="0"/>
                              <w:marRight w:val="0"/>
                              <w:marTop w:val="0"/>
                              <w:marBottom w:val="0"/>
                              <w:divBdr>
                                <w:top w:val="none" w:sz="0" w:space="0" w:color="auto"/>
                                <w:left w:val="none" w:sz="0" w:space="0" w:color="auto"/>
                                <w:bottom w:val="none" w:sz="0" w:space="0" w:color="auto"/>
                                <w:right w:val="none" w:sz="0" w:space="0" w:color="auto"/>
                              </w:divBdr>
                              <w:divsChild>
                                <w:div w:id="2014139468">
                                  <w:marLeft w:val="0"/>
                                  <w:marRight w:val="0"/>
                                  <w:marTop w:val="0"/>
                                  <w:marBottom w:val="0"/>
                                  <w:divBdr>
                                    <w:top w:val="none" w:sz="0" w:space="0" w:color="auto"/>
                                    <w:left w:val="none" w:sz="0" w:space="0" w:color="auto"/>
                                    <w:bottom w:val="none" w:sz="0" w:space="0" w:color="auto"/>
                                    <w:right w:val="none" w:sz="0" w:space="0" w:color="auto"/>
                                  </w:divBdr>
                                </w:div>
                              </w:divsChild>
                            </w:div>
                            <w:div w:id="249851241">
                              <w:marLeft w:val="0"/>
                              <w:marRight w:val="0"/>
                              <w:marTop w:val="0"/>
                              <w:marBottom w:val="0"/>
                              <w:divBdr>
                                <w:top w:val="none" w:sz="0" w:space="0" w:color="auto"/>
                                <w:left w:val="none" w:sz="0" w:space="0" w:color="auto"/>
                                <w:bottom w:val="none" w:sz="0" w:space="0" w:color="auto"/>
                                <w:right w:val="none" w:sz="0" w:space="0" w:color="auto"/>
                              </w:divBdr>
                              <w:divsChild>
                                <w:div w:id="1029337179">
                                  <w:marLeft w:val="0"/>
                                  <w:marRight w:val="0"/>
                                  <w:marTop w:val="0"/>
                                  <w:marBottom w:val="0"/>
                                  <w:divBdr>
                                    <w:top w:val="none" w:sz="0" w:space="0" w:color="auto"/>
                                    <w:left w:val="none" w:sz="0" w:space="0" w:color="auto"/>
                                    <w:bottom w:val="none" w:sz="0" w:space="0" w:color="auto"/>
                                    <w:right w:val="none" w:sz="0" w:space="0" w:color="auto"/>
                                  </w:divBdr>
                                </w:div>
                              </w:divsChild>
                            </w:div>
                            <w:div w:id="250283631">
                              <w:marLeft w:val="0"/>
                              <w:marRight w:val="0"/>
                              <w:marTop w:val="0"/>
                              <w:marBottom w:val="0"/>
                              <w:divBdr>
                                <w:top w:val="none" w:sz="0" w:space="0" w:color="auto"/>
                                <w:left w:val="none" w:sz="0" w:space="0" w:color="auto"/>
                                <w:bottom w:val="none" w:sz="0" w:space="0" w:color="auto"/>
                                <w:right w:val="none" w:sz="0" w:space="0" w:color="auto"/>
                              </w:divBdr>
                              <w:divsChild>
                                <w:div w:id="458303905">
                                  <w:marLeft w:val="0"/>
                                  <w:marRight w:val="0"/>
                                  <w:marTop w:val="0"/>
                                  <w:marBottom w:val="0"/>
                                  <w:divBdr>
                                    <w:top w:val="none" w:sz="0" w:space="0" w:color="auto"/>
                                    <w:left w:val="none" w:sz="0" w:space="0" w:color="auto"/>
                                    <w:bottom w:val="none" w:sz="0" w:space="0" w:color="auto"/>
                                    <w:right w:val="none" w:sz="0" w:space="0" w:color="auto"/>
                                  </w:divBdr>
                                </w:div>
                              </w:divsChild>
                            </w:div>
                            <w:div w:id="273946801">
                              <w:marLeft w:val="0"/>
                              <w:marRight w:val="0"/>
                              <w:marTop w:val="0"/>
                              <w:marBottom w:val="0"/>
                              <w:divBdr>
                                <w:top w:val="none" w:sz="0" w:space="0" w:color="auto"/>
                                <w:left w:val="none" w:sz="0" w:space="0" w:color="auto"/>
                                <w:bottom w:val="none" w:sz="0" w:space="0" w:color="auto"/>
                                <w:right w:val="none" w:sz="0" w:space="0" w:color="auto"/>
                              </w:divBdr>
                              <w:divsChild>
                                <w:div w:id="1379547661">
                                  <w:marLeft w:val="0"/>
                                  <w:marRight w:val="0"/>
                                  <w:marTop w:val="0"/>
                                  <w:marBottom w:val="0"/>
                                  <w:divBdr>
                                    <w:top w:val="none" w:sz="0" w:space="0" w:color="auto"/>
                                    <w:left w:val="none" w:sz="0" w:space="0" w:color="auto"/>
                                    <w:bottom w:val="none" w:sz="0" w:space="0" w:color="auto"/>
                                    <w:right w:val="none" w:sz="0" w:space="0" w:color="auto"/>
                                  </w:divBdr>
                                </w:div>
                              </w:divsChild>
                            </w:div>
                            <w:div w:id="274099094">
                              <w:marLeft w:val="0"/>
                              <w:marRight w:val="0"/>
                              <w:marTop w:val="0"/>
                              <w:marBottom w:val="0"/>
                              <w:divBdr>
                                <w:top w:val="none" w:sz="0" w:space="0" w:color="auto"/>
                                <w:left w:val="none" w:sz="0" w:space="0" w:color="auto"/>
                                <w:bottom w:val="none" w:sz="0" w:space="0" w:color="auto"/>
                                <w:right w:val="none" w:sz="0" w:space="0" w:color="auto"/>
                              </w:divBdr>
                              <w:divsChild>
                                <w:div w:id="150800635">
                                  <w:marLeft w:val="0"/>
                                  <w:marRight w:val="0"/>
                                  <w:marTop w:val="0"/>
                                  <w:marBottom w:val="0"/>
                                  <w:divBdr>
                                    <w:top w:val="none" w:sz="0" w:space="0" w:color="auto"/>
                                    <w:left w:val="none" w:sz="0" w:space="0" w:color="auto"/>
                                    <w:bottom w:val="none" w:sz="0" w:space="0" w:color="auto"/>
                                    <w:right w:val="none" w:sz="0" w:space="0" w:color="auto"/>
                                  </w:divBdr>
                                </w:div>
                              </w:divsChild>
                            </w:div>
                            <w:div w:id="295070977">
                              <w:marLeft w:val="0"/>
                              <w:marRight w:val="0"/>
                              <w:marTop w:val="0"/>
                              <w:marBottom w:val="0"/>
                              <w:divBdr>
                                <w:top w:val="none" w:sz="0" w:space="0" w:color="auto"/>
                                <w:left w:val="none" w:sz="0" w:space="0" w:color="auto"/>
                                <w:bottom w:val="none" w:sz="0" w:space="0" w:color="auto"/>
                                <w:right w:val="none" w:sz="0" w:space="0" w:color="auto"/>
                              </w:divBdr>
                              <w:divsChild>
                                <w:div w:id="2047438032">
                                  <w:marLeft w:val="0"/>
                                  <w:marRight w:val="0"/>
                                  <w:marTop w:val="0"/>
                                  <w:marBottom w:val="0"/>
                                  <w:divBdr>
                                    <w:top w:val="none" w:sz="0" w:space="0" w:color="auto"/>
                                    <w:left w:val="none" w:sz="0" w:space="0" w:color="auto"/>
                                    <w:bottom w:val="none" w:sz="0" w:space="0" w:color="auto"/>
                                    <w:right w:val="none" w:sz="0" w:space="0" w:color="auto"/>
                                  </w:divBdr>
                                </w:div>
                              </w:divsChild>
                            </w:div>
                            <w:div w:id="309484265">
                              <w:marLeft w:val="0"/>
                              <w:marRight w:val="0"/>
                              <w:marTop w:val="0"/>
                              <w:marBottom w:val="0"/>
                              <w:divBdr>
                                <w:top w:val="none" w:sz="0" w:space="0" w:color="auto"/>
                                <w:left w:val="none" w:sz="0" w:space="0" w:color="auto"/>
                                <w:bottom w:val="none" w:sz="0" w:space="0" w:color="auto"/>
                                <w:right w:val="none" w:sz="0" w:space="0" w:color="auto"/>
                              </w:divBdr>
                              <w:divsChild>
                                <w:div w:id="283929411">
                                  <w:marLeft w:val="0"/>
                                  <w:marRight w:val="0"/>
                                  <w:marTop w:val="0"/>
                                  <w:marBottom w:val="0"/>
                                  <w:divBdr>
                                    <w:top w:val="none" w:sz="0" w:space="0" w:color="auto"/>
                                    <w:left w:val="none" w:sz="0" w:space="0" w:color="auto"/>
                                    <w:bottom w:val="none" w:sz="0" w:space="0" w:color="auto"/>
                                    <w:right w:val="none" w:sz="0" w:space="0" w:color="auto"/>
                                  </w:divBdr>
                                </w:div>
                              </w:divsChild>
                            </w:div>
                            <w:div w:id="314645383">
                              <w:marLeft w:val="0"/>
                              <w:marRight w:val="0"/>
                              <w:marTop w:val="0"/>
                              <w:marBottom w:val="0"/>
                              <w:divBdr>
                                <w:top w:val="none" w:sz="0" w:space="0" w:color="auto"/>
                                <w:left w:val="none" w:sz="0" w:space="0" w:color="auto"/>
                                <w:bottom w:val="none" w:sz="0" w:space="0" w:color="auto"/>
                                <w:right w:val="none" w:sz="0" w:space="0" w:color="auto"/>
                              </w:divBdr>
                              <w:divsChild>
                                <w:div w:id="644429485">
                                  <w:marLeft w:val="0"/>
                                  <w:marRight w:val="0"/>
                                  <w:marTop w:val="0"/>
                                  <w:marBottom w:val="0"/>
                                  <w:divBdr>
                                    <w:top w:val="none" w:sz="0" w:space="0" w:color="auto"/>
                                    <w:left w:val="none" w:sz="0" w:space="0" w:color="auto"/>
                                    <w:bottom w:val="none" w:sz="0" w:space="0" w:color="auto"/>
                                    <w:right w:val="none" w:sz="0" w:space="0" w:color="auto"/>
                                  </w:divBdr>
                                </w:div>
                              </w:divsChild>
                            </w:div>
                            <w:div w:id="324552224">
                              <w:marLeft w:val="0"/>
                              <w:marRight w:val="0"/>
                              <w:marTop w:val="0"/>
                              <w:marBottom w:val="0"/>
                              <w:divBdr>
                                <w:top w:val="none" w:sz="0" w:space="0" w:color="auto"/>
                                <w:left w:val="none" w:sz="0" w:space="0" w:color="auto"/>
                                <w:bottom w:val="none" w:sz="0" w:space="0" w:color="auto"/>
                                <w:right w:val="none" w:sz="0" w:space="0" w:color="auto"/>
                              </w:divBdr>
                              <w:divsChild>
                                <w:div w:id="253710646">
                                  <w:marLeft w:val="0"/>
                                  <w:marRight w:val="0"/>
                                  <w:marTop w:val="0"/>
                                  <w:marBottom w:val="0"/>
                                  <w:divBdr>
                                    <w:top w:val="none" w:sz="0" w:space="0" w:color="auto"/>
                                    <w:left w:val="none" w:sz="0" w:space="0" w:color="auto"/>
                                    <w:bottom w:val="none" w:sz="0" w:space="0" w:color="auto"/>
                                    <w:right w:val="none" w:sz="0" w:space="0" w:color="auto"/>
                                  </w:divBdr>
                                </w:div>
                              </w:divsChild>
                            </w:div>
                            <w:div w:id="382288399">
                              <w:marLeft w:val="0"/>
                              <w:marRight w:val="0"/>
                              <w:marTop w:val="0"/>
                              <w:marBottom w:val="0"/>
                              <w:divBdr>
                                <w:top w:val="none" w:sz="0" w:space="0" w:color="auto"/>
                                <w:left w:val="none" w:sz="0" w:space="0" w:color="auto"/>
                                <w:bottom w:val="none" w:sz="0" w:space="0" w:color="auto"/>
                                <w:right w:val="none" w:sz="0" w:space="0" w:color="auto"/>
                              </w:divBdr>
                              <w:divsChild>
                                <w:div w:id="1895041309">
                                  <w:marLeft w:val="0"/>
                                  <w:marRight w:val="0"/>
                                  <w:marTop w:val="0"/>
                                  <w:marBottom w:val="0"/>
                                  <w:divBdr>
                                    <w:top w:val="none" w:sz="0" w:space="0" w:color="auto"/>
                                    <w:left w:val="none" w:sz="0" w:space="0" w:color="auto"/>
                                    <w:bottom w:val="none" w:sz="0" w:space="0" w:color="auto"/>
                                    <w:right w:val="none" w:sz="0" w:space="0" w:color="auto"/>
                                  </w:divBdr>
                                </w:div>
                              </w:divsChild>
                            </w:div>
                            <w:div w:id="383140224">
                              <w:marLeft w:val="0"/>
                              <w:marRight w:val="0"/>
                              <w:marTop w:val="0"/>
                              <w:marBottom w:val="0"/>
                              <w:divBdr>
                                <w:top w:val="none" w:sz="0" w:space="0" w:color="auto"/>
                                <w:left w:val="none" w:sz="0" w:space="0" w:color="auto"/>
                                <w:bottom w:val="none" w:sz="0" w:space="0" w:color="auto"/>
                                <w:right w:val="none" w:sz="0" w:space="0" w:color="auto"/>
                              </w:divBdr>
                              <w:divsChild>
                                <w:div w:id="303971960">
                                  <w:marLeft w:val="0"/>
                                  <w:marRight w:val="0"/>
                                  <w:marTop w:val="0"/>
                                  <w:marBottom w:val="0"/>
                                  <w:divBdr>
                                    <w:top w:val="none" w:sz="0" w:space="0" w:color="auto"/>
                                    <w:left w:val="none" w:sz="0" w:space="0" w:color="auto"/>
                                    <w:bottom w:val="none" w:sz="0" w:space="0" w:color="auto"/>
                                    <w:right w:val="none" w:sz="0" w:space="0" w:color="auto"/>
                                  </w:divBdr>
                                </w:div>
                              </w:divsChild>
                            </w:div>
                            <w:div w:id="383220175">
                              <w:marLeft w:val="0"/>
                              <w:marRight w:val="0"/>
                              <w:marTop w:val="0"/>
                              <w:marBottom w:val="0"/>
                              <w:divBdr>
                                <w:top w:val="none" w:sz="0" w:space="0" w:color="auto"/>
                                <w:left w:val="none" w:sz="0" w:space="0" w:color="auto"/>
                                <w:bottom w:val="none" w:sz="0" w:space="0" w:color="auto"/>
                                <w:right w:val="none" w:sz="0" w:space="0" w:color="auto"/>
                              </w:divBdr>
                              <w:divsChild>
                                <w:div w:id="101534896">
                                  <w:marLeft w:val="0"/>
                                  <w:marRight w:val="0"/>
                                  <w:marTop w:val="0"/>
                                  <w:marBottom w:val="0"/>
                                  <w:divBdr>
                                    <w:top w:val="none" w:sz="0" w:space="0" w:color="auto"/>
                                    <w:left w:val="none" w:sz="0" w:space="0" w:color="auto"/>
                                    <w:bottom w:val="none" w:sz="0" w:space="0" w:color="auto"/>
                                    <w:right w:val="none" w:sz="0" w:space="0" w:color="auto"/>
                                  </w:divBdr>
                                </w:div>
                              </w:divsChild>
                            </w:div>
                            <w:div w:id="389308788">
                              <w:marLeft w:val="0"/>
                              <w:marRight w:val="0"/>
                              <w:marTop w:val="0"/>
                              <w:marBottom w:val="0"/>
                              <w:divBdr>
                                <w:top w:val="none" w:sz="0" w:space="0" w:color="auto"/>
                                <w:left w:val="none" w:sz="0" w:space="0" w:color="auto"/>
                                <w:bottom w:val="none" w:sz="0" w:space="0" w:color="auto"/>
                                <w:right w:val="none" w:sz="0" w:space="0" w:color="auto"/>
                              </w:divBdr>
                              <w:divsChild>
                                <w:div w:id="1058818417">
                                  <w:marLeft w:val="0"/>
                                  <w:marRight w:val="0"/>
                                  <w:marTop w:val="0"/>
                                  <w:marBottom w:val="0"/>
                                  <w:divBdr>
                                    <w:top w:val="none" w:sz="0" w:space="0" w:color="auto"/>
                                    <w:left w:val="none" w:sz="0" w:space="0" w:color="auto"/>
                                    <w:bottom w:val="none" w:sz="0" w:space="0" w:color="auto"/>
                                    <w:right w:val="none" w:sz="0" w:space="0" w:color="auto"/>
                                  </w:divBdr>
                                </w:div>
                              </w:divsChild>
                            </w:div>
                            <w:div w:id="394086317">
                              <w:marLeft w:val="0"/>
                              <w:marRight w:val="0"/>
                              <w:marTop w:val="0"/>
                              <w:marBottom w:val="0"/>
                              <w:divBdr>
                                <w:top w:val="none" w:sz="0" w:space="0" w:color="auto"/>
                                <w:left w:val="none" w:sz="0" w:space="0" w:color="auto"/>
                                <w:bottom w:val="none" w:sz="0" w:space="0" w:color="auto"/>
                                <w:right w:val="none" w:sz="0" w:space="0" w:color="auto"/>
                              </w:divBdr>
                              <w:divsChild>
                                <w:div w:id="1242719246">
                                  <w:marLeft w:val="0"/>
                                  <w:marRight w:val="0"/>
                                  <w:marTop w:val="0"/>
                                  <w:marBottom w:val="0"/>
                                  <w:divBdr>
                                    <w:top w:val="none" w:sz="0" w:space="0" w:color="auto"/>
                                    <w:left w:val="none" w:sz="0" w:space="0" w:color="auto"/>
                                    <w:bottom w:val="none" w:sz="0" w:space="0" w:color="auto"/>
                                    <w:right w:val="none" w:sz="0" w:space="0" w:color="auto"/>
                                  </w:divBdr>
                                </w:div>
                              </w:divsChild>
                            </w:div>
                            <w:div w:id="415632013">
                              <w:marLeft w:val="0"/>
                              <w:marRight w:val="0"/>
                              <w:marTop w:val="0"/>
                              <w:marBottom w:val="0"/>
                              <w:divBdr>
                                <w:top w:val="none" w:sz="0" w:space="0" w:color="auto"/>
                                <w:left w:val="none" w:sz="0" w:space="0" w:color="auto"/>
                                <w:bottom w:val="none" w:sz="0" w:space="0" w:color="auto"/>
                                <w:right w:val="none" w:sz="0" w:space="0" w:color="auto"/>
                              </w:divBdr>
                              <w:divsChild>
                                <w:div w:id="2011179375">
                                  <w:marLeft w:val="0"/>
                                  <w:marRight w:val="0"/>
                                  <w:marTop w:val="0"/>
                                  <w:marBottom w:val="0"/>
                                  <w:divBdr>
                                    <w:top w:val="none" w:sz="0" w:space="0" w:color="auto"/>
                                    <w:left w:val="none" w:sz="0" w:space="0" w:color="auto"/>
                                    <w:bottom w:val="none" w:sz="0" w:space="0" w:color="auto"/>
                                    <w:right w:val="none" w:sz="0" w:space="0" w:color="auto"/>
                                  </w:divBdr>
                                </w:div>
                              </w:divsChild>
                            </w:div>
                            <w:div w:id="427579672">
                              <w:marLeft w:val="0"/>
                              <w:marRight w:val="0"/>
                              <w:marTop w:val="0"/>
                              <w:marBottom w:val="0"/>
                              <w:divBdr>
                                <w:top w:val="none" w:sz="0" w:space="0" w:color="auto"/>
                                <w:left w:val="none" w:sz="0" w:space="0" w:color="auto"/>
                                <w:bottom w:val="none" w:sz="0" w:space="0" w:color="auto"/>
                                <w:right w:val="none" w:sz="0" w:space="0" w:color="auto"/>
                              </w:divBdr>
                              <w:divsChild>
                                <w:div w:id="467284763">
                                  <w:marLeft w:val="0"/>
                                  <w:marRight w:val="0"/>
                                  <w:marTop w:val="0"/>
                                  <w:marBottom w:val="0"/>
                                  <w:divBdr>
                                    <w:top w:val="none" w:sz="0" w:space="0" w:color="auto"/>
                                    <w:left w:val="none" w:sz="0" w:space="0" w:color="auto"/>
                                    <w:bottom w:val="none" w:sz="0" w:space="0" w:color="auto"/>
                                    <w:right w:val="none" w:sz="0" w:space="0" w:color="auto"/>
                                  </w:divBdr>
                                </w:div>
                              </w:divsChild>
                            </w:div>
                            <w:div w:id="433134169">
                              <w:marLeft w:val="0"/>
                              <w:marRight w:val="0"/>
                              <w:marTop w:val="0"/>
                              <w:marBottom w:val="0"/>
                              <w:divBdr>
                                <w:top w:val="none" w:sz="0" w:space="0" w:color="auto"/>
                                <w:left w:val="none" w:sz="0" w:space="0" w:color="auto"/>
                                <w:bottom w:val="none" w:sz="0" w:space="0" w:color="auto"/>
                                <w:right w:val="none" w:sz="0" w:space="0" w:color="auto"/>
                              </w:divBdr>
                              <w:divsChild>
                                <w:div w:id="165101523">
                                  <w:marLeft w:val="0"/>
                                  <w:marRight w:val="0"/>
                                  <w:marTop w:val="0"/>
                                  <w:marBottom w:val="0"/>
                                  <w:divBdr>
                                    <w:top w:val="none" w:sz="0" w:space="0" w:color="auto"/>
                                    <w:left w:val="none" w:sz="0" w:space="0" w:color="auto"/>
                                    <w:bottom w:val="none" w:sz="0" w:space="0" w:color="auto"/>
                                    <w:right w:val="none" w:sz="0" w:space="0" w:color="auto"/>
                                  </w:divBdr>
                                </w:div>
                              </w:divsChild>
                            </w:div>
                            <w:div w:id="454566876">
                              <w:marLeft w:val="0"/>
                              <w:marRight w:val="0"/>
                              <w:marTop w:val="0"/>
                              <w:marBottom w:val="0"/>
                              <w:divBdr>
                                <w:top w:val="none" w:sz="0" w:space="0" w:color="auto"/>
                                <w:left w:val="none" w:sz="0" w:space="0" w:color="auto"/>
                                <w:bottom w:val="none" w:sz="0" w:space="0" w:color="auto"/>
                                <w:right w:val="none" w:sz="0" w:space="0" w:color="auto"/>
                              </w:divBdr>
                              <w:divsChild>
                                <w:div w:id="1885100025">
                                  <w:marLeft w:val="0"/>
                                  <w:marRight w:val="0"/>
                                  <w:marTop w:val="0"/>
                                  <w:marBottom w:val="0"/>
                                  <w:divBdr>
                                    <w:top w:val="none" w:sz="0" w:space="0" w:color="auto"/>
                                    <w:left w:val="none" w:sz="0" w:space="0" w:color="auto"/>
                                    <w:bottom w:val="none" w:sz="0" w:space="0" w:color="auto"/>
                                    <w:right w:val="none" w:sz="0" w:space="0" w:color="auto"/>
                                  </w:divBdr>
                                </w:div>
                              </w:divsChild>
                            </w:div>
                            <w:div w:id="466628854">
                              <w:marLeft w:val="0"/>
                              <w:marRight w:val="0"/>
                              <w:marTop w:val="0"/>
                              <w:marBottom w:val="0"/>
                              <w:divBdr>
                                <w:top w:val="none" w:sz="0" w:space="0" w:color="auto"/>
                                <w:left w:val="none" w:sz="0" w:space="0" w:color="auto"/>
                                <w:bottom w:val="none" w:sz="0" w:space="0" w:color="auto"/>
                                <w:right w:val="none" w:sz="0" w:space="0" w:color="auto"/>
                              </w:divBdr>
                              <w:divsChild>
                                <w:div w:id="462236312">
                                  <w:marLeft w:val="0"/>
                                  <w:marRight w:val="0"/>
                                  <w:marTop w:val="0"/>
                                  <w:marBottom w:val="0"/>
                                  <w:divBdr>
                                    <w:top w:val="none" w:sz="0" w:space="0" w:color="auto"/>
                                    <w:left w:val="none" w:sz="0" w:space="0" w:color="auto"/>
                                    <w:bottom w:val="none" w:sz="0" w:space="0" w:color="auto"/>
                                    <w:right w:val="none" w:sz="0" w:space="0" w:color="auto"/>
                                  </w:divBdr>
                                </w:div>
                              </w:divsChild>
                            </w:div>
                            <w:div w:id="506290366">
                              <w:marLeft w:val="0"/>
                              <w:marRight w:val="0"/>
                              <w:marTop w:val="0"/>
                              <w:marBottom w:val="0"/>
                              <w:divBdr>
                                <w:top w:val="none" w:sz="0" w:space="0" w:color="auto"/>
                                <w:left w:val="none" w:sz="0" w:space="0" w:color="auto"/>
                                <w:bottom w:val="none" w:sz="0" w:space="0" w:color="auto"/>
                                <w:right w:val="none" w:sz="0" w:space="0" w:color="auto"/>
                              </w:divBdr>
                              <w:divsChild>
                                <w:div w:id="464659746">
                                  <w:marLeft w:val="0"/>
                                  <w:marRight w:val="0"/>
                                  <w:marTop w:val="0"/>
                                  <w:marBottom w:val="0"/>
                                  <w:divBdr>
                                    <w:top w:val="none" w:sz="0" w:space="0" w:color="auto"/>
                                    <w:left w:val="none" w:sz="0" w:space="0" w:color="auto"/>
                                    <w:bottom w:val="none" w:sz="0" w:space="0" w:color="auto"/>
                                    <w:right w:val="none" w:sz="0" w:space="0" w:color="auto"/>
                                  </w:divBdr>
                                </w:div>
                              </w:divsChild>
                            </w:div>
                            <w:div w:id="512843229">
                              <w:marLeft w:val="0"/>
                              <w:marRight w:val="0"/>
                              <w:marTop w:val="0"/>
                              <w:marBottom w:val="0"/>
                              <w:divBdr>
                                <w:top w:val="none" w:sz="0" w:space="0" w:color="auto"/>
                                <w:left w:val="none" w:sz="0" w:space="0" w:color="auto"/>
                                <w:bottom w:val="none" w:sz="0" w:space="0" w:color="auto"/>
                                <w:right w:val="none" w:sz="0" w:space="0" w:color="auto"/>
                              </w:divBdr>
                              <w:divsChild>
                                <w:div w:id="237717977">
                                  <w:marLeft w:val="0"/>
                                  <w:marRight w:val="0"/>
                                  <w:marTop w:val="0"/>
                                  <w:marBottom w:val="0"/>
                                  <w:divBdr>
                                    <w:top w:val="none" w:sz="0" w:space="0" w:color="auto"/>
                                    <w:left w:val="none" w:sz="0" w:space="0" w:color="auto"/>
                                    <w:bottom w:val="none" w:sz="0" w:space="0" w:color="auto"/>
                                    <w:right w:val="none" w:sz="0" w:space="0" w:color="auto"/>
                                  </w:divBdr>
                                </w:div>
                              </w:divsChild>
                            </w:div>
                            <w:div w:id="538010668">
                              <w:marLeft w:val="0"/>
                              <w:marRight w:val="0"/>
                              <w:marTop w:val="0"/>
                              <w:marBottom w:val="0"/>
                              <w:divBdr>
                                <w:top w:val="none" w:sz="0" w:space="0" w:color="auto"/>
                                <w:left w:val="none" w:sz="0" w:space="0" w:color="auto"/>
                                <w:bottom w:val="none" w:sz="0" w:space="0" w:color="auto"/>
                                <w:right w:val="none" w:sz="0" w:space="0" w:color="auto"/>
                              </w:divBdr>
                              <w:divsChild>
                                <w:div w:id="1407923238">
                                  <w:marLeft w:val="0"/>
                                  <w:marRight w:val="0"/>
                                  <w:marTop w:val="0"/>
                                  <w:marBottom w:val="0"/>
                                  <w:divBdr>
                                    <w:top w:val="none" w:sz="0" w:space="0" w:color="auto"/>
                                    <w:left w:val="none" w:sz="0" w:space="0" w:color="auto"/>
                                    <w:bottom w:val="none" w:sz="0" w:space="0" w:color="auto"/>
                                    <w:right w:val="none" w:sz="0" w:space="0" w:color="auto"/>
                                  </w:divBdr>
                                </w:div>
                              </w:divsChild>
                            </w:div>
                            <w:div w:id="557939706">
                              <w:marLeft w:val="0"/>
                              <w:marRight w:val="0"/>
                              <w:marTop w:val="0"/>
                              <w:marBottom w:val="0"/>
                              <w:divBdr>
                                <w:top w:val="none" w:sz="0" w:space="0" w:color="auto"/>
                                <w:left w:val="none" w:sz="0" w:space="0" w:color="auto"/>
                                <w:bottom w:val="none" w:sz="0" w:space="0" w:color="auto"/>
                                <w:right w:val="none" w:sz="0" w:space="0" w:color="auto"/>
                              </w:divBdr>
                              <w:divsChild>
                                <w:div w:id="1492872684">
                                  <w:marLeft w:val="0"/>
                                  <w:marRight w:val="0"/>
                                  <w:marTop w:val="0"/>
                                  <w:marBottom w:val="0"/>
                                  <w:divBdr>
                                    <w:top w:val="none" w:sz="0" w:space="0" w:color="auto"/>
                                    <w:left w:val="none" w:sz="0" w:space="0" w:color="auto"/>
                                    <w:bottom w:val="none" w:sz="0" w:space="0" w:color="auto"/>
                                    <w:right w:val="none" w:sz="0" w:space="0" w:color="auto"/>
                                  </w:divBdr>
                                </w:div>
                              </w:divsChild>
                            </w:div>
                            <w:div w:id="564028093">
                              <w:marLeft w:val="0"/>
                              <w:marRight w:val="0"/>
                              <w:marTop w:val="0"/>
                              <w:marBottom w:val="0"/>
                              <w:divBdr>
                                <w:top w:val="none" w:sz="0" w:space="0" w:color="auto"/>
                                <w:left w:val="none" w:sz="0" w:space="0" w:color="auto"/>
                                <w:bottom w:val="none" w:sz="0" w:space="0" w:color="auto"/>
                                <w:right w:val="none" w:sz="0" w:space="0" w:color="auto"/>
                              </w:divBdr>
                              <w:divsChild>
                                <w:div w:id="829715538">
                                  <w:marLeft w:val="0"/>
                                  <w:marRight w:val="0"/>
                                  <w:marTop w:val="0"/>
                                  <w:marBottom w:val="0"/>
                                  <w:divBdr>
                                    <w:top w:val="none" w:sz="0" w:space="0" w:color="auto"/>
                                    <w:left w:val="none" w:sz="0" w:space="0" w:color="auto"/>
                                    <w:bottom w:val="none" w:sz="0" w:space="0" w:color="auto"/>
                                    <w:right w:val="none" w:sz="0" w:space="0" w:color="auto"/>
                                  </w:divBdr>
                                </w:div>
                              </w:divsChild>
                            </w:div>
                            <w:div w:id="575747494">
                              <w:marLeft w:val="0"/>
                              <w:marRight w:val="0"/>
                              <w:marTop w:val="0"/>
                              <w:marBottom w:val="0"/>
                              <w:divBdr>
                                <w:top w:val="none" w:sz="0" w:space="0" w:color="auto"/>
                                <w:left w:val="none" w:sz="0" w:space="0" w:color="auto"/>
                                <w:bottom w:val="none" w:sz="0" w:space="0" w:color="auto"/>
                                <w:right w:val="none" w:sz="0" w:space="0" w:color="auto"/>
                              </w:divBdr>
                              <w:divsChild>
                                <w:div w:id="972098405">
                                  <w:marLeft w:val="0"/>
                                  <w:marRight w:val="0"/>
                                  <w:marTop w:val="0"/>
                                  <w:marBottom w:val="0"/>
                                  <w:divBdr>
                                    <w:top w:val="none" w:sz="0" w:space="0" w:color="auto"/>
                                    <w:left w:val="none" w:sz="0" w:space="0" w:color="auto"/>
                                    <w:bottom w:val="none" w:sz="0" w:space="0" w:color="auto"/>
                                    <w:right w:val="none" w:sz="0" w:space="0" w:color="auto"/>
                                  </w:divBdr>
                                </w:div>
                              </w:divsChild>
                            </w:div>
                            <w:div w:id="602105380">
                              <w:marLeft w:val="0"/>
                              <w:marRight w:val="0"/>
                              <w:marTop w:val="0"/>
                              <w:marBottom w:val="0"/>
                              <w:divBdr>
                                <w:top w:val="none" w:sz="0" w:space="0" w:color="auto"/>
                                <w:left w:val="none" w:sz="0" w:space="0" w:color="auto"/>
                                <w:bottom w:val="none" w:sz="0" w:space="0" w:color="auto"/>
                                <w:right w:val="none" w:sz="0" w:space="0" w:color="auto"/>
                              </w:divBdr>
                              <w:divsChild>
                                <w:div w:id="1118449591">
                                  <w:marLeft w:val="0"/>
                                  <w:marRight w:val="0"/>
                                  <w:marTop w:val="0"/>
                                  <w:marBottom w:val="0"/>
                                  <w:divBdr>
                                    <w:top w:val="none" w:sz="0" w:space="0" w:color="auto"/>
                                    <w:left w:val="none" w:sz="0" w:space="0" w:color="auto"/>
                                    <w:bottom w:val="none" w:sz="0" w:space="0" w:color="auto"/>
                                    <w:right w:val="none" w:sz="0" w:space="0" w:color="auto"/>
                                  </w:divBdr>
                                </w:div>
                              </w:divsChild>
                            </w:div>
                            <w:div w:id="628124896">
                              <w:marLeft w:val="0"/>
                              <w:marRight w:val="0"/>
                              <w:marTop w:val="0"/>
                              <w:marBottom w:val="0"/>
                              <w:divBdr>
                                <w:top w:val="none" w:sz="0" w:space="0" w:color="auto"/>
                                <w:left w:val="none" w:sz="0" w:space="0" w:color="auto"/>
                                <w:bottom w:val="none" w:sz="0" w:space="0" w:color="auto"/>
                                <w:right w:val="none" w:sz="0" w:space="0" w:color="auto"/>
                              </w:divBdr>
                              <w:divsChild>
                                <w:div w:id="487867751">
                                  <w:marLeft w:val="0"/>
                                  <w:marRight w:val="0"/>
                                  <w:marTop w:val="0"/>
                                  <w:marBottom w:val="0"/>
                                  <w:divBdr>
                                    <w:top w:val="none" w:sz="0" w:space="0" w:color="auto"/>
                                    <w:left w:val="none" w:sz="0" w:space="0" w:color="auto"/>
                                    <w:bottom w:val="none" w:sz="0" w:space="0" w:color="auto"/>
                                    <w:right w:val="none" w:sz="0" w:space="0" w:color="auto"/>
                                  </w:divBdr>
                                </w:div>
                              </w:divsChild>
                            </w:div>
                            <w:div w:id="632176027">
                              <w:marLeft w:val="0"/>
                              <w:marRight w:val="0"/>
                              <w:marTop w:val="0"/>
                              <w:marBottom w:val="0"/>
                              <w:divBdr>
                                <w:top w:val="none" w:sz="0" w:space="0" w:color="auto"/>
                                <w:left w:val="none" w:sz="0" w:space="0" w:color="auto"/>
                                <w:bottom w:val="none" w:sz="0" w:space="0" w:color="auto"/>
                                <w:right w:val="none" w:sz="0" w:space="0" w:color="auto"/>
                              </w:divBdr>
                              <w:divsChild>
                                <w:div w:id="463424999">
                                  <w:marLeft w:val="0"/>
                                  <w:marRight w:val="0"/>
                                  <w:marTop w:val="0"/>
                                  <w:marBottom w:val="0"/>
                                  <w:divBdr>
                                    <w:top w:val="none" w:sz="0" w:space="0" w:color="auto"/>
                                    <w:left w:val="none" w:sz="0" w:space="0" w:color="auto"/>
                                    <w:bottom w:val="none" w:sz="0" w:space="0" w:color="auto"/>
                                    <w:right w:val="none" w:sz="0" w:space="0" w:color="auto"/>
                                  </w:divBdr>
                                </w:div>
                              </w:divsChild>
                            </w:div>
                            <w:div w:id="665747305">
                              <w:marLeft w:val="0"/>
                              <w:marRight w:val="0"/>
                              <w:marTop w:val="0"/>
                              <w:marBottom w:val="0"/>
                              <w:divBdr>
                                <w:top w:val="none" w:sz="0" w:space="0" w:color="auto"/>
                                <w:left w:val="none" w:sz="0" w:space="0" w:color="auto"/>
                                <w:bottom w:val="none" w:sz="0" w:space="0" w:color="auto"/>
                                <w:right w:val="none" w:sz="0" w:space="0" w:color="auto"/>
                              </w:divBdr>
                              <w:divsChild>
                                <w:div w:id="949623374">
                                  <w:marLeft w:val="0"/>
                                  <w:marRight w:val="0"/>
                                  <w:marTop w:val="0"/>
                                  <w:marBottom w:val="0"/>
                                  <w:divBdr>
                                    <w:top w:val="none" w:sz="0" w:space="0" w:color="auto"/>
                                    <w:left w:val="none" w:sz="0" w:space="0" w:color="auto"/>
                                    <w:bottom w:val="none" w:sz="0" w:space="0" w:color="auto"/>
                                    <w:right w:val="none" w:sz="0" w:space="0" w:color="auto"/>
                                  </w:divBdr>
                                </w:div>
                              </w:divsChild>
                            </w:div>
                            <w:div w:id="670328699">
                              <w:marLeft w:val="0"/>
                              <w:marRight w:val="0"/>
                              <w:marTop w:val="0"/>
                              <w:marBottom w:val="0"/>
                              <w:divBdr>
                                <w:top w:val="none" w:sz="0" w:space="0" w:color="auto"/>
                                <w:left w:val="none" w:sz="0" w:space="0" w:color="auto"/>
                                <w:bottom w:val="none" w:sz="0" w:space="0" w:color="auto"/>
                                <w:right w:val="none" w:sz="0" w:space="0" w:color="auto"/>
                              </w:divBdr>
                              <w:divsChild>
                                <w:div w:id="633371017">
                                  <w:marLeft w:val="0"/>
                                  <w:marRight w:val="0"/>
                                  <w:marTop w:val="0"/>
                                  <w:marBottom w:val="0"/>
                                  <w:divBdr>
                                    <w:top w:val="none" w:sz="0" w:space="0" w:color="auto"/>
                                    <w:left w:val="none" w:sz="0" w:space="0" w:color="auto"/>
                                    <w:bottom w:val="none" w:sz="0" w:space="0" w:color="auto"/>
                                    <w:right w:val="none" w:sz="0" w:space="0" w:color="auto"/>
                                  </w:divBdr>
                                </w:div>
                              </w:divsChild>
                            </w:div>
                            <w:div w:id="679354728">
                              <w:marLeft w:val="0"/>
                              <w:marRight w:val="0"/>
                              <w:marTop w:val="0"/>
                              <w:marBottom w:val="0"/>
                              <w:divBdr>
                                <w:top w:val="none" w:sz="0" w:space="0" w:color="auto"/>
                                <w:left w:val="none" w:sz="0" w:space="0" w:color="auto"/>
                                <w:bottom w:val="none" w:sz="0" w:space="0" w:color="auto"/>
                                <w:right w:val="none" w:sz="0" w:space="0" w:color="auto"/>
                              </w:divBdr>
                              <w:divsChild>
                                <w:div w:id="2113471469">
                                  <w:marLeft w:val="0"/>
                                  <w:marRight w:val="0"/>
                                  <w:marTop w:val="0"/>
                                  <w:marBottom w:val="0"/>
                                  <w:divBdr>
                                    <w:top w:val="none" w:sz="0" w:space="0" w:color="auto"/>
                                    <w:left w:val="none" w:sz="0" w:space="0" w:color="auto"/>
                                    <w:bottom w:val="none" w:sz="0" w:space="0" w:color="auto"/>
                                    <w:right w:val="none" w:sz="0" w:space="0" w:color="auto"/>
                                  </w:divBdr>
                                </w:div>
                              </w:divsChild>
                            </w:div>
                            <w:div w:id="699018206">
                              <w:marLeft w:val="0"/>
                              <w:marRight w:val="0"/>
                              <w:marTop w:val="0"/>
                              <w:marBottom w:val="0"/>
                              <w:divBdr>
                                <w:top w:val="none" w:sz="0" w:space="0" w:color="auto"/>
                                <w:left w:val="none" w:sz="0" w:space="0" w:color="auto"/>
                                <w:bottom w:val="none" w:sz="0" w:space="0" w:color="auto"/>
                                <w:right w:val="none" w:sz="0" w:space="0" w:color="auto"/>
                              </w:divBdr>
                              <w:divsChild>
                                <w:div w:id="1199850508">
                                  <w:marLeft w:val="0"/>
                                  <w:marRight w:val="0"/>
                                  <w:marTop w:val="0"/>
                                  <w:marBottom w:val="0"/>
                                  <w:divBdr>
                                    <w:top w:val="none" w:sz="0" w:space="0" w:color="auto"/>
                                    <w:left w:val="none" w:sz="0" w:space="0" w:color="auto"/>
                                    <w:bottom w:val="none" w:sz="0" w:space="0" w:color="auto"/>
                                    <w:right w:val="none" w:sz="0" w:space="0" w:color="auto"/>
                                  </w:divBdr>
                                </w:div>
                              </w:divsChild>
                            </w:div>
                            <w:div w:id="711609556">
                              <w:marLeft w:val="0"/>
                              <w:marRight w:val="0"/>
                              <w:marTop w:val="0"/>
                              <w:marBottom w:val="0"/>
                              <w:divBdr>
                                <w:top w:val="none" w:sz="0" w:space="0" w:color="auto"/>
                                <w:left w:val="none" w:sz="0" w:space="0" w:color="auto"/>
                                <w:bottom w:val="none" w:sz="0" w:space="0" w:color="auto"/>
                                <w:right w:val="none" w:sz="0" w:space="0" w:color="auto"/>
                              </w:divBdr>
                              <w:divsChild>
                                <w:div w:id="550112601">
                                  <w:marLeft w:val="0"/>
                                  <w:marRight w:val="0"/>
                                  <w:marTop w:val="0"/>
                                  <w:marBottom w:val="0"/>
                                  <w:divBdr>
                                    <w:top w:val="none" w:sz="0" w:space="0" w:color="auto"/>
                                    <w:left w:val="none" w:sz="0" w:space="0" w:color="auto"/>
                                    <w:bottom w:val="none" w:sz="0" w:space="0" w:color="auto"/>
                                    <w:right w:val="none" w:sz="0" w:space="0" w:color="auto"/>
                                  </w:divBdr>
                                </w:div>
                              </w:divsChild>
                            </w:div>
                            <w:div w:id="716055010">
                              <w:marLeft w:val="0"/>
                              <w:marRight w:val="0"/>
                              <w:marTop w:val="0"/>
                              <w:marBottom w:val="0"/>
                              <w:divBdr>
                                <w:top w:val="none" w:sz="0" w:space="0" w:color="auto"/>
                                <w:left w:val="none" w:sz="0" w:space="0" w:color="auto"/>
                                <w:bottom w:val="none" w:sz="0" w:space="0" w:color="auto"/>
                                <w:right w:val="none" w:sz="0" w:space="0" w:color="auto"/>
                              </w:divBdr>
                              <w:divsChild>
                                <w:div w:id="466702623">
                                  <w:marLeft w:val="0"/>
                                  <w:marRight w:val="0"/>
                                  <w:marTop w:val="0"/>
                                  <w:marBottom w:val="0"/>
                                  <w:divBdr>
                                    <w:top w:val="none" w:sz="0" w:space="0" w:color="auto"/>
                                    <w:left w:val="none" w:sz="0" w:space="0" w:color="auto"/>
                                    <w:bottom w:val="none" w:sz="0" w:space="0" w:color="auto"/>
                                    <w:right w:val="none" w:sz="0" w:space="0" w:color="auto"/>
                                  </w:divBdr>
                                </w:div>
                              </w:divsChild>
                            </w:div>
                            <w:div w:id="741759720">
                              <w:marLeft w:val="0"/>
                              <w:marRight w:val="0"/>
                              <w:marTop w:val="0"/>
                              <w:marBottom w:val="0"/>
                              <w:divBdr>
                                <w:top w:val="none" w:sz="0" w:space="0" w:color="auto"/>
                                <w:left w:val="none" w:sz="0" w:space="0" w:color="auto"/>
                                <w:bottom w:val="none" w:sz="0" w:space="0" w:color="auto"/>
                                <w:right w:val="none" w:sz="0" w:space="0" w:color="auto"/>
                              </w:divBdr>
                              <w:divsChild>
                                <w:div w:id="1756782716">
                                  <w:marLeft w:val="0"/>
                                  <w:marRight w:val="0"/>
                                  <w:marTop w:val="0"/>
                                  <w:marBottom w:val="0"/>
                                  <w:divBdr>
                                    <w:top w:val="none" w:sz="0" w:space="0" w:color="auto"/>
                                    <w:left w:val="none" w:sz="0" w:space="0" w:color="auto"/>
                                    <w:bottom w:val="none" w:sz="0" w:space="0" w:color="auto"/>
                                    <w:right w:val="none" w:sz="0" w:space="0" w:color="auto"/>
                                  </w:divBdr>
                                </w:div>
                              </w:divsChild>
                            </w:div>
                            <w:div w:id="772937397">
                              <w:marLeft w:val="0"/>
                              <w:marRight w:val="0"/>
                              <w:marTop w:val="0"/>
                              <w:marBottom w:val="0"/>
                              <w:divBdr>
                                <w:top w:val="none" w:sz="0" w:space="0" w:color="auto"/>
                                <w:left w:val="none" w:sz="0" w:space="0" w:color="auto"/>
                                <w:bottom w:val="none" w:sz="0" w:space="0" w:color="auto"/>
                                <w:right w:val="none" w:sz="0" w:space="0" w:color="auto"/>
                              </w:divBdr>
                              <w:divsChild>
                                <w:div w:id="124080158">
                                  <w:marLeft w:val="0"/>
                                  <w:marRight w:val="0"/>
                                  <w:marTop w:val="0"/>
                                  <w:marBottom w:val="0"/>
                                  <w:divBdr>
                                    <w:top w:val="none" w:sz="0" w:space="0" w:color="auto"/>
                                    <w:left w:val="none" w:sz="0" w:space="0" w:color="auto"/>
                                    <w:bottom w:val="none" w:sz="0" w:space="0" w:color="auto"/>
                                    <w:right w:val="none" w:sz="0" w:space="0" w:color="auto"/>
                                  </w:divBdr>
                                </w:div>
                              </w:divsChild>
                            </w:div>
                            <w:div w:id="791436696">
                              <w:marLeft w:val="0"/>
                              <w:marRight w:val="0"/>
                              <w:marTop w:val="0"/>
                              <w:marBottom w:val="0"/>
                              <w:divBdr>
                                <w:top w:val="none" w:sz="0" w:space="0" w:color="auto"/>
                                <w:left w:val="none" w:sz="0" w:space="0" w:color="auto"/>
                                <w:bottom w:val="none" w:sz="0" w:space="0" w:color="auto"/>
                                <w:right w:val="none" w:sz="0" w:space="0" w:color="auto"/>
                              </w:divBdr>
                              <w:divsChild>
                                <w:div w:id="298846226">
                                  <w:marLeft w:val="0"/>
                                  <w:marRight w:val="0"/>
                                  <w:marTop w:val="0"/>
                                  <w:marBottom w:val="0"/>
                                  <w:divBdr>
                                    <w:top w:val="none" w:sz="0" w:space="0" w:color="auto"/>
                                    <w:left w:val="none" w:sz="0" w:space="0" w:color="auto"/>
                                    <w:bottom w:val="none" w:sz="0" w:space="0" w:color="auto"/>
                                    <w:right w:val="none" w:sz="0" w:space="0" w:color="auto"/>
                                  </w:divBdr>
                                </w:div>
                              </w:divsChild>
                            </w:div>
                            <w:div w:id="816991821">
                              <w:marLeft w:val="0"/>
                              <w:marRight w:val="0"/>
                              <w:marTop w:val="0"/>
                              <w:marBottom w:val="0"/>
                              <w:divBdr>
                                <w:top w:val="none" w:sz="0" w:space="0" w:color="auto"/>
                                <w:left w:val="none" w:sz="0" w:space="0" w:color="auto"/>
                                <w:bottom w:val="none" w:sz="0" w:space="0" w:color="auto"/>
                                <w:right w:val="none" w:sz="0" w:space="0" w:color="auto"/>
                              </w:divBdr>
                              <w:divsChild>
                                <w:div w:id="1697266430">
                                  <w:marLeft w:val="0"/>
                                  <w:marRight w:val="0"/>
                                  <w:marTop w:val="0"/>
                                  <w:marBottom w:val="0"/>
                                  <w:divBdr>
                                    <w:top w:val="none" w:sz="0" w:space="0" w:color="auto"/>
                                    <w:left w:val="none" w:sz="0" w:space="0" w:color="auto"/>
                                    <w:bottom w:val="none" w:sz="0" w:space="0" w:color="auto"/>
                                    <w:right w:val="none" w:sz="0" w:space="0" w:color="auto"/>
                                  </w:divBdr>
                                </w:div>
                              </w:divsChild>
                            </w:div>
                            <w:div w:id="818812549">
                              <w:marLeft w:val="0"/>
                              <w:marRight w:val="0"/>
                              <w:marTop w:val="0"/>
                              <w:marBottom w:val="0"/>
                              <w:divBdr>
                                <w:top w:val="none" w:sz="0" w:space="0" w:color="auto"/>
                                <w:left w:val="none" w:sz="0" w:space="0" w:color="auto"/>
                                <w:bottom w:val="none" w:sz="0" w:space="0" w:color="auto"/>
                                <w:right w:val="none" w:sz="0" w:space="0" w:color="auto"/>
                              </w:divBdr>
                              <w:divsChild>
                                <w:div w:id="448744141">
                                  <w:marLeft w:val="0"/>
                                  <w:marRight w:val="0"/>
                                  <w:marTop w:val="0"/>
                                  <w:marBottom w:val="0"/>
                                  <w:divBdr>
                                    <w:top w:val="none" w:sz="0" w:space="0" w:color="auto"/>
                                    <w:left w:val="none" w:sz="0" w:space="0" w:color="auto"/>
                                    <w:bottom w:val="none" w:sz="0" w:space="0" w:color="auto"/>
                                    <w:right w:val="none" w:sz="0" w:space="0" w:color="auto"/>
                                  </w:divBdr>
                                </w:div>
                              </w:divsChild>
                            </w:div>
                            <w:div w:id="823011211">
                              <w:marLeft w:val="0"/>
                              <w:marRight w:val="0"/>
                              <w:marTop w:val="0"/>
                              <w:marBottom w:val="0"/>
                              <w:divBdr>
                                <w:top w:val="none" w:sz="0" w:space="0" w:color="auto"/>
                                <w:left w:val="none" w:sz="0" w:space="0" w:color="auto"/>
                                <w:bottom w:val="none" w:sz="0" w:space="0" w:color="auto"/>
                                <w:right w:val="none" w:sz="0" w:space="0" w:color="auto"/>
                              </w:divBdr>
                              <w:divsChild>
                                <w:div w:id="1730108527">
                                  <w:marLeft w:val="0"/>
                                  <w:marRight w:val="0"/>
                                  <w:marTop w:val="0"/>
                                  <w:marBottom w:val="0"/>
                                  <w:divBdr>
                                    <w:top w:val="none" w:sz="0" w:space="0" w:color="auto"/>
                                    <w:left w:val="none" w:sz="0" w:space="0" w:color="auto"/>
                                    <w:bottom w:val="none" w:sz="0" w:space="0" w:color="auto"/>
                                    <w:right w:val="none" w:sz="0" w:space="0" w:color="auto"/>
                                  </w:divBdr>
                                </w:div>
                              </w:divsChild>
                            </w:div>
                            <w:div w:id="838036460">
                              <w:marLeft w:val="0"/>
                              <w:marRight w:val="0"/>
                              <w:marTop w:val="0"/>
                              <w:marBottom w:val="0"/>
                              <w:divBdr>
                                <w:top w:val="none" w:sz="0" w:space="0" w:color="auto"/>
                                <w:left w:val="none" w:sz="0" w:space="0" w:color="auto"/>
                                <w:bottom w:val="none" w:sz="0" w:space="0" w:color="auto"/>
                                <w:right w:val="none" w:sz="0" w:space="0" w:color="auto"/>
                              </w:divBdr>
                              <w:divsChild>
                                <w:div w:id="1068386197">
                                  <w:marLeft w:val="0"/>
                                  <w:marRight w:val="0"/>
                                  <w:marTop w:val="0"/>
                                  <w:marBottom w:val="0"/>
                                  <w:divBdr>
                                    <w:top w:val="none" w:sz="0" w:space="0" w:color="auto"/>
                                    <w:left w:val="none" w:sz="0" w:space="0" w:color="auto"/>
                                    <w:bottom w:val="none" w:sz="0" w:space="0" w:color="auto"/>
                                    <w:right w:val="none" w:sz="0" w:space="0" w:color="auto"/>
                                  </w:divBdr>
                                </w:div>
                              </w:divsChild>
                            </w:div>
                            <w:div w:id="843596889">
                              <w:marLeft w:val="0"/>
                              <w:marRight w:val="0"/>
                              <w:marTop w:val="0"/>
                              <w:marBottom w:val="0"/>
                              <w:divBdr>
                                <w:top w:val="none" w:sz="0" w:space="0" w:color="auto"/>
                                <w:left w:val="none" w:sz="0" w:space="0" w:color="auto"/>
                                <w:bottom w:val="none" w:sz="0" w:space="0" w:color="auto"/>
                                <w:right w:val="none" w:sz="0" w:space="0" w:color="auto"/>
                              </w:divBdr>
                              <w:divsChild>
                                <w:div w:id="32509898">
                                  <w:marLeft w:val="0"/>
                                  <w:marRight w:val="0"/>
                                  <w:marTop w:val="0"/>
                                  <w:marBottom w:val="0"/>
                                  <w:divBdr>
                                    <w:top w:val="none" w:sz="0" w:space="0" w:color="auto"/>
                                    <w:left w:val="none" w:sz="0" w:space="0" w:color="auto"/>
                                    <w:bottom w:val="none" w:sz="0" w:space="0" w:color="auto"/>
                                    <w:right w:val="none" w:sz="0" w:space="0" w:color="auto"/>
                                  </w:divBdr>
                                </w:div>
                              </w:divsChild>
                            </w:div>
                            <w:div w:id="848177314">
                              <w:marLeft w:val="0"/>
                              <w:marRight w:val="0"/>
                              <w:marTop w:val="0"/>
                              <w:marBottom w:val="0"/>
                              <w:divBdr>
                                <w:top w:val="none" w:sz="0" w:space="0" w:color="auto"/>
                                <w:left w:val="none" w:sz="0" w:space="0" w:color="auto"/>
                                <w:bottom w:val="none" w:sz="0" w:space="0" w:color="auto"/>
                                <w:right w:val="none" w:sz="0" w:space="0" w:color="auto"/>
                              </w:divBdr>
                              <w:divsChild>
                                <w:div w:id="166596333">
                                  <w:marLeft w:val="0"/>
                                  <w:marRight w:val="0"/>
                                  <w:marTop w:val="0"/>
                                  <w:marBottom w:val="0"/>
                                  <w:divBdr>
                                    <w:top w:val="none" w:sz="0" w:space="0" w:color="auto"/>
                                    <w:left w:val="none" w:sz="0" w:space="0" w:color="auto"/>
                                    <w:bottom w:val="none" w:sz="0" w:space="0" w:color="auto"/>
                                    <w:right w:val="none" w:sz="0" w:space="0" w:color="auto"/>
                                  </w:divBdr>
                                </w:div>
                              </w:divsChild>
                            </w:div>
                            <w:div w:id="851530457">
                              <w:marLeft w:val="0"/>
                              <w:marRight w:val="0"/>
                              <w:marTop w:val="0"/>
                              <w:marBottom w:val="0"/>
                              <w:divBdr>
                                <w:top w:val="none" w:sz="0" w:space="0" w:color="auto"/>
                                <w:left w:val="none" w:sz="0" w:space="0" w:color="auto"/>
                                <w:bottom w:val="none" w:sz="0" w:space="0" w:color="auto"/>
                                <w:right w:val="none" w:sz="0" w:space="0" w:color="auto"/>
                              </w:divBdr>
                              <w:divsChild>
                                <w:div w:id="953827647">
                                  <w:marLeft w:val="0"/>
                                  <w:marRight w:val="0"/>
                                  <w:marTop w:val="0"/>
                                  <w:marBottom w:val="0"/>
                                  <w:divBdr>
                                    <w:top w:val="none" w:sz="0" w:space="0" w:color="auto"/>
                                    <w:left w:val="none" w:sz="0" w:space="0" w:color="auto"/>
                                    <w:bottom w:val="none" w:sz="0" w:space="0" w:color="auto"/>
                                    <w:right w:val="none" w:sz="0" w:space="0" w:color="auto"/>
                                  </w:divBdr>
                                </w:div>
                              </w:divsChild>
                            </w:div>
                            <w:div w:id="855657612">
                              <w:marLeft w:val="0"/>
                              <w:marRight w:val="0"/>
                              <w:marTop w:val="0"/>
                              <w:marBottom w:val="0"/>
                              <w:divBdr>
                                <w:top w:val="none" w:sz="0" w:space="0" w:color="auto"/>
                                <w:left w:val="none" w:sz="0" w:space="0" w:color="auto"/>
                                <w:bottom w:val="none" w:sz="0" w:space="0" w:color="auto"/>
                                <w:right w:val="none" w:sz="0" w:space="0" w:color="auto"/>
                              </w:divBdr>
                              <w:divsChild>
                                <w:div w:id="791825555">
                                  <w:marLeft w:val="0"/>
                                  <w:marRight w:val="0"/>
                                  <w:marTop w:val="0"/>
                                  <w:marBottom w:val="0"/>
                                  <w:divBdr>
                                    <w:top w:val="none" w:sz="0" w:space="0" w:color="auto"/>
                                    <w:left w:val="none" w:sz="0" w:space="0" w:color="auto"/>
                                    <w:bottom w:val="none" w:sz="0" w:space="0" w:color="auto"/>
                                    <w:right w:val="none" w:sz="0" w:space="0" w:color="auto"/>
                                  </w:divBdr>
                                </w:div>
                              </w:divsChild>
                            </w:div>
                            <w:div w:id="858349723">
                              <w:marLeft w:val="0"/>
                              <w:marRight w:val="0"/>
                              <w:marTop w:val="0"/>
                              <w:marBottom w:val="0"/>
                              <w:divBdr>
                                <w:top w:val="none" w:sz="0" w:space="0" w:color="auto"/>
                                <w:left w:val="none" w:sz="0" w:space="0" w:color="auto"/>
                                <w:bottom w:val="none" w:sz="0" w:space="0" w:color="auto"/>
                                <w:right w:val="none" w:sz="0" w:space="0" w:color="auto"/>
                              </w:divBdr>
                              <w:divsChild>
                                <w:div w:id="552423097">
                                  <w:marLeft w:val="0"/>
                                  <w:marRight w:val="0"/>
                                  <w:marTop w:val="0"/>
                                  <w:marBottom w:val="0"/>
                                  <w:divBdr>
                                    <w:top w:val="none" w:sz="0" w:space="0" w:color="auto"/>
                                    <w:left w:val="none" w:sz="0" w:space="0" w:color="auto"/>
                                    <w:bottom w:val="none" w:sz="0" w:space="0" w:color="auto"/>
                                    <w:right w:val="none" w:sz="0" w:space="0" w:color="auto"/>
                                  </w:divBdr>
                                </w:div>
                              </w:divsChild>
                            </w:div>
                            <w:div w:id="860825483">
                              <w:marLeft w:val="0"/>
                              <w:marRight w:val="0"/>
                              <w:marTop w:val="0"/>
                              <w:marBottom w:val="0"/>
                              <w:divBdr>
                                <w:top w:val="none" w:sz="0" w:space="0" w:color="auto"/>
                                <w:left w:val="none" w:sz="0" w:space="0" w:color="auto"/>
                                <w:bottom w:val="none" w:sz="0" w:space="0" w:color="auto"/>
                                <w:right w:val="none" w:sz="0" w:space="0" w:color="auto"/>
                              </w:divBdr>
                              <w:divsChild>
                                <w:div w:id="1721443255">
                                  <w:marLeft w:val="0"/>
                                  <w:marRight w:val="0"/>
                                  <w:marTop w:val="0"/>
                                  <w:marBottom w:val="0"/>
                                  <w:divBdr>
                                    <w:top w:val="none" w:sz="0" w:space="0" w:color="auto"/>
                                    <w:left w:val="none" w:sz="0" w:space="0" w:color="auto"/>
                                    <w:bottom w:val="none" w:sz="0" w:space="0" w:color="auto"/>
                                    <w:right w:val="none" w:sz="0" w:space="0" w:color="auto"/>
                                  </w:divBdr>
                                </w:div>
                              </w:divsChild>
                            </w:div>
                            <w:div w:id="878008645">
                              <w:marLeft w:val="0"/>
                              <w:marRight w:val="0"/>
                              <w:marTop w:val="0"/>
                              <w:marBottom w:val="0"/>
                              <w:divBdr>
                                <w:top w:val="none" w:sz="0" w:space="0" w:color="auto"/>
                                <w:left w:val="none" w:sz="0" w:space="0" w:color="auto"/>
                                <w:bottom w:val="none" w:sz="0" w:space="0" w:color="auto"/>
                                <w:right w:val="none" w:sz="0" w:space="0" w:color="auto"/>
                              </w:divBdr>
                              <w:divsChild>
                                <w:div w:id="1880429594">
                                  <w:marLeft w:val="0"/>
                                  <w:marRight w:val="0"/>
                                  <w:marTop w:val="0"/>
                                  <w:marBottom w:val="0"/>
                                  <w:divBdr>
                                    <w:top w:val="none" w:sz="0" w:space="0" w:color="auto"/>
                                    <w:left w:val="none" w:sz="0" w:space="0" w:color="auto"/>
                                    <w:bottom w:val="none" w:sz="0" w:space="0" w:color="auto"/>
                                    <w:right w:val="none" w:sz="0" w:space="0" w:color="auto"/>
                                  </w:divBdr>
                                </w:div>
                              </w:divsChild>
                            </w:div>
                            <w:div w:id="891968199">
                              <w:marLeft w:val="0"/>
                              <w:marRight w:val="0"/>
                              <w:marTop w:val="0"/>
                              <w:marBottom w:val="0"/>
                              <w:divBdr>
                                <w:top w:val="none" w:sz="0" w:space="0" w:color="auto"/>
                                <w:left w:val="none" w:sz="0" w:space="0" w:color="auto"/>
                                <w:bottom w:val="none" w:sz="0" w:space="0" w:color="auto"/>
                                <w:right w:val="none" w:sz="0" w:space="0" w:color="auto"/>
                              </w:divBdr>
                              <w:divsChild>
                                <w:div w:id="1956594764">
                                  <w:marLeft w:val="0"/>
                                  <w:marRight w:val="0"/>
                                  <w:marTop w:val="0"/>
                                  <w:marBottom w:val="0"/>
                                  <w:divBdr>
                                    <w:top w:val="none" w:sz="0" w:space="0" w:color="auto"/>
                                    <w:left w:val="none" w:sz="0" w:space="0" w:color="auto"/>
                                    <w:bottom w:val="none" w:sz="0" w:space="0" w:color="auto"/>
                                    <w:right w:val="none" w:sz="0" w:space="0" w:color="auto"/>
                                  </w:divBdr>
                                </w:div>
                              </w:divsChild>
                            </w:div>
                            <w:div w:id="896086463">
                              <w:marLeft w:val="0"/>
                              <w:marRight w:val="0"/>
                              <w:marTop w:val="0"/>
                              <w:marBottom w:val="0"/>
                              <w:divBdr>
                                <w:top w:val="none" w:sz="0" w:space="0" w:color="auto"/>
                                <w:left w:val="none" w:sz="0" w:space="0" w:color="auto"/>
                                <w:bottom w:val="none" w:sz="0" w:space="0" w:color="auto"/>
                                <w:right w:val="none" w:sz="0" w:space="0" w:color="auto"/>
                              </w:divBdr>
                              <w:divsChild>
                                <w:div w:id="479349787">
                                  <w:marLeft w:val="0"/>
                                  <w:marRight w:val="0"/>
                                  <w:marTop w:val="0"/>
                                  <w:marBottom w:val="0"/>
                                  <w:divBdr>
                                    <w:top w:val="none" w:sz="0" w:space="0" w:color="auto"/>
                                    <w:left w:val="none" w:sz="0" w:space="0" w:color="auto"/>
                                    <w:bottom w:val="none" w:sz="0" w:space="0" w:color="auto"/>
                                    <w:right w:val="none" w:sz="0" w:space="0" w:color="auto"/>
                                  </w:divBdr>
                                </w:div>
                              </w:divsChild>
                            </w:div>
                            <w:div w:id="904142743">
                              <w:marLeft w:val="0"/>
                              <w:marRight w:val="0"/>
                              <w:marTop w:val="0"/>
                              <w:marBottom w:val="0"/>
                              <w:divBdr>
                                <w:top w:val="none" w:sz="0" w:space="0" w:color="auto"/>
                                <w:left w:val="none" w:sz="0" w:space="0" w:color="auto"/>
                                <w:bottom w:val="none" w:sz="0" w:space="0" w:color="auto"/>
                                <w:right w:val="none" w:sz="0" w:space="0" w:color="auto"/>
                              </w:divBdr>
                              <w:divsChild>
                                <w:div w:id="1445004907">
                                  <w:marLeft w:val="0"/>
                                  <w:marRight w:val="0"/>
                                  <w:marTop w:val="0"/>
                                  <w:marBottom w:val="0"/>
                                  <w:divBdr>
                                    <w:top w:val="none" w:sz="0" w:space="0" w:color="auto"/>
                                    <w:left w:val="none" w:sz="0" w:space="0" w:color="auto"/>
                                    <w:bottom w:val="none" w:sz="0" w:space="0" w:color="auto"/>
                                    <w:right w:val="none" w:sz="0" w:space="0" w:color="auto"/>
                                  </w:divBdr>
                                </w:div>
                              </w:divsChild>
                            </w:div>
                            <w:div w:id="906185801">
                              <w:marLeft w:val="0"/>
                              <w:marRight w:val="0"/>
                              <w:marTop w:val="0"/>
                              <w:marBottom w:val="0"/>
                              <w:divBdr>
                                <w:top w:val="none" w:sz="0" w:space="0" w:color="auto"/>
                                <w:left w:val="none" w:sz="0" w:space="0" w:color="auto"/>
                                <w:bottom w:val="none" w:sz="0" w:space="0" w:color="auto"/>
                                <w:right w:val="none" w:sz="0" w:space="0" w:color="auto"/>
                              </w:divBdr>
                              <w:divsChild>
                                <w:div w:id="1225215616">
                                  <w:marLeft w:val="0"/>
                                  <w:marRight w:val="0"/>
                                  <w:marTop w:val="0"/>
                                  <w:marBottom w:val="0"/>
                                  <w:divBdr>
                                    <w:top w:val="none" w:sz="0" w:space="0" w:color="auto"/>
                                    <w:left w:val="none" w:sz="0" w:space="0" w:color="auto"/>
                                    <w:bottom w:val="none" w:sz="0" w:space="0" w:color="auto"/>
                                    <w:right w:val="none" w:sz="0" w:space="0" w:color="auto"/>
                                  </w:divBdr>
                                </w:div>
                              </w:divsChild>
                            </w:div>
                            <w:div w:id="958803156">
                              <w:marLeft w:val="0"/>
                              <w:marRight w:val="0"/>
                              <w:marTop w:val="0"/>
                              <w:marBottom w:val="0"/>
                              <w:divBdr>
                                <w:top w:val="none" w:sz="0" w:space="0" w:color="auto"/>
                                <w:left w:val="none" w:sz="0" w:space="0" w:color="auto"/>
                                <w:bottom w:val="none" w:sz="0" w:space="0" w:color="auto"/>
                                <w:right w:val="none" w:sz="0" w:space="0" w:color="auto"/>
                              </w:divBdr>
                              <w:divsChild>
                                <w:div w:id="708799564">
                                  <w:marLeft w:val="0"/>
                                  <w:marRight w:val="0"/>
                                  <w:marTop w:val="0"/>
                                  <w:marBottom w:val="0"/>
                                  <w:divBdr>
                                    <w:top w:val="none" w:sz="0" w:space="0" w:color="auto"/>
                                    <w:left w:val="none" w:sz="0" w:space="0" w:color="auto"/>
                                    <w:bottom w:val="none" w:sz="0" w:space="0" w:color="auto"/>
                                    <w:right w:val="none" w:sz="0" w:space="0" w:color="auto"/>
                                  </w:divBdr>
                                </w:div>
                              </w:divsChild>
                            </w:div>
                            <w:div w:id="980422923">
                              <w:marLeft w:val="0"/>
                              <w:marRight w:val="0"/>
                              <w:marTop w:val="0"/>
                              <w:marBottom w:val="0"/>
                              <w:divBdr>
                                <w:top w:val="none" w:sz="0" w:space="0" w:color="auto"/>
                                <w:left w:val="none" w:sz="0" w:space="0" w:color="auto"/>
                                <w:bottom w:val="none" w:sz="0" w:space="0" w:color="auto"/>
                                <w:right w:val="none" w:sz="0" w:space="0" w:color="auto"/>
                              </w:divBdr>
                              <w:divsChild>
                                <w:div w:id="1496728275">
                                  <w:marLeft w:val="0"/>
                                  <w:marRight w:val="0"/>
                                  <w:marTop w:val="0"/>
                                  <w:marBottom w:val="0"/>
                                  <w:divBdr>
                                    <w:top w:val="none" w:sz="0" w:space="0" w:color="auto"/>
                                    <w:left w:val="none" w:sz="0" w:space="0" w:color="auto"/>
                                    <w:bottom w:val="none" w:sz="0" w:space="0" w:color="auto"/>
                                    <w:right w:val="none" w:sz="0" w:space="0" w:color="auto"/>
                                  </w:divBdr>
                                </w:div>
                              </w:divsChild>
                            </w:div>
                            <w:div w:id="982544531">
                              <w:marLeft w:val="0"/>
                              <w:marRight w:val="0"/>
                              <w:marTop w:val="0"/>
                              <w:marBottom w:val="0"/>
                              <w:divBdr>
                                <w:top w:val="none" w:sz="0" w:space="0" w:color="auto"/>
                                <w:left w:val="none" w:sz="0" w:space="0" w:color="auto"/>
                                <w:bottom w:val="none" w:sz="0" w:space="0" w:color="auto"/>
                                <w:right w:val="none" w:sz="0" w:space="0" w:color="auto"/>
                              </w:divBdr>
                              <w:divsChild>
                                <w:div w:id="170142794">
                                  <w:marLeft w:val="0"/>
                                  <w:marRight w:val="0"/>
                                  <w:marTop w:val="0"/>
                                  <w:marBottom w:val="0"/>
                                  <w:divBdr>
                                    <w:top w:val="none" w:sz="0" w:space="0" w:color="auto"/>
                                    <w:left w:val="none" w:sz="0" w:space="0" w:color="auto"/>
                                    <w:bottom w:val="none" w:sz="0" w:space="0" w:color="auto"/>
                                    <w:right w:val="none" w:sz="0" w:space="0" w:color="auto"/>
                                  </w:divBdr>
                                </w:div>
                              </w:divsChild>
                            </w:div>
                            <w:div w:id="988556285">
                              <w:marLeft w:val="0"/>
                              <w:marRight w:val="0"/>
                              <w:marTop w:val="0"/>
                              <w:marBottom w:val="0"/>
                              <w:divBdr>
                                <w:top w:val="none" w:sz="0" w:space="0" w:color="auto"/>
                                <w:left w:val="none" w:sz="0" w:space="0" w:color="auto"/>
                                <w:bottom w:val="none" w:sz="0" w:space="0" w:color="auto"/>
                                <w:right w:val="none" w:sz="0" w:space="0" w:color="auto"/>
                              </w:divBdr>
                              <w:divsChild>
                                <w:div w:id="1819572267">
                                  <w:marLeft w:val="0"/>
                                  <w:marRight w:val="0"/>
                                  <w:marTop w:val="0"/>
                                  <w:marBottom w:val="0"/>
                                  <w:divBdr>
                                    <w:top w:val="none" w:sz="0" w:space="0" w:color="auto"/>
                                    <w:left w:val="none" w:sz="0" w:space="0" w:color="auto"/>
                                    <w:bottom w:val="none" w:sz="0" w:space="0" w:color="auto"/>
                                    <w:right w:val="none" w:sz="0" w:space="0" w:color="auto"/>
                                  </w:divBdr>
                                </w:div>
                              </w:divsChild>
                            </w:div>
                            <w:div w:id="1017079293">
                              <w:marLeft w:val="0"/>
                              <w:marRight w:val="0"/>
                              <w:marTop w:val="0"/>
                              <w:marBottom w:val="0"/>
                              <w:divBdr>
                                <w:top w:val="none" w:sz="0" w:space="0" w:color="auto"/>
                                <w:left w:val="none" w:sz="0" w:space="0" w:color="auto"/>
                                <w:bottom w:val="none" w:sz="0" w:space="0" w:color="auto"/>
                                <w:right w:val="none" w:sz="0" w:space="0" w:color="auto"/>
                              </w:divBdr>
                              <w:divsChild>
                                <w:div w:id="912928816">
                                  <w:marLeft w:val="0"/>
                                  <w:marRight w:val="0"/>
                                  <w:marTop w:val="0"/>
                                  <w:marBottom w:val="0"/>
                                  <w:divBdr>
                                    <w:top w:val="none" w:sz="0" w:space="0" w:color="auto"/>
                                    <w:left w:val="none" w:sz="0" w:space="0" w:color="auto"/>
                                    <w:bottom w:val="none" w:sz="0" w:space="0" w:color="auto"/>
                                    <w:right w:val="none" w:sz="0" w:space="0" w:color="auto"/>
                                  </w:divBdr>
                                </w:div>
                              </w:divsChild>
                            </w:div>
                            <w:div w:id="1019552112">
                              <w:marLeft w:val="0"/>
                              <w:marRight w:val="0"/>
                              <w:marTop w:val="0"/>
                              <w:marBottom w:val="0"/>
                              <w:divBdr>
                                <w:top w:val="none" w:sz="0" w:space="0" w:color="auto"/>
                                <w:left w:val="none" w:sz="0" w:space="0" w:color="auto"/>
                                <w:bottom w:val="none" w:sz="0" w:space="0" w:color="auto"/>
                                <w:right w:val="none" w:sz="0" w:space="0" w:color="auto"/>
                              </w:divBdr>
                              <w:divsChild>
                                <w:div w:id="407658808">
                                  <w:marLeft w:val="0"/>
                                  <w:marRight w:val="0"/>
                                  <w:marTop w:val="0"/>
                                  <w:marBottom w:val="0"/>
                                  <w:divBdr>
                                    <w:top w:val="none" w:sz="0" w:space="0" w:color="auto"/>
                                    <w:left w:val="none" w:sz="0" w:space="0" w:color="auto"/>
                                    <w:bottom w:val="none" w:sz="0" w:space="0" w:color="auto"/>
                                    <w:right w:val="none" w:sz="0" w:space="0" w:color="auto"/>
                                  </w:divBdr>
                                </w:div>
                              </w:divsChild>
                            </w:div>
                            <w:div w:id="1030882868">
                              <w:marLeft w:val="0"/>
                              <w:marRight w:val="0"/>
                              <w:marTop w:val="0"/>
                              <w:marBottom w:val="0"/>
                              <w:divBdr>
                                <w:top w:val="none" w:sz="0" w:space="0" w:color="auto"/>
                                <w:left w:val="none" w:sz="0" w:space="0" w:color="auto"/>
                                <w:bottom w:val="none" w:sz="0" w:space="0" w:color="auto"/>
                                <w:right w:val="none" w:sz="0" w:space="0" w:color="auto"/>
                              </w:divBdr>
                              <w:divsChild>
                                <w:div w:id="433981509">
                                  <w:marLeft w:val="0"/>
                                  <w:marRight w:val="0"/>
                                  <w:marTop w:val="0"/>
                                  <w:marBottom w:val="0"/>
                                  <w:divBdr>
                                    <w:top w:val="none" w:sz="0" w:space="0" w:color="auto"/>
                                    <w:left w:val="none" w:sz="0" w:space="0" w:color="auto"/>
                                    <w:bottom w:val="none" w:sz="0" w:space="0" w:color="auto"/>
                                    <w:right w:val="none" w:sz="0" w:space="0" w:color="auto"/>
                                  </w:divBdr>
                                </w:div>
                              </w:divsChild>
                            </w:div>
                            <w:div w:id="1041519113">
                              <w:marLeft w:val="0"/>
                              <w:marRight w:val="0"/>
                              <w:marTop w:val="0"/>
                              <w:marBottom w:val="0"/>
                              <w:divBdr>
                                <w:top w:val="none" w:sz="0" w:space="0" w:color="auto"/>
                                <w:left w:val="none" w:sz="0" w:space="0" w:color="auto"/>
                                <w:bottom w:val="none" w:sz="0" w:space="0" w:color="auto"/>
                                <w:right w:val="none" w:sz="0" w:space="0" w:color="auto"/>
                              </w:divBdr>
                              <w:divsChild>
                                <w:div w:id="1929389874">
                                  <w:marLeft w:val="0"/>
                                  <w:marRight w:val="0"/>
                                  <w:marTop w:val="0"/>
                                  <w:marBottom w:val="0"/>
                                  <w:divBdr>
                                    <w:top w:val="none" w:sz="0" w:space="0" w:color="auto"/>
                                    <w:left w:val="none" w:sz="0" w:space="0" w:color="auto"/>
                                    <w:bottom w:val="none" w:sz="0" w:space="0" w:color="auto"/>
                                    <w:right w:val="none" w:sz="0" w:space="0" w:color="auto"/>
                                  </w:divBdr>
                                </w:div>
                              </w:divsChild>
                            </w:div>
                            <w:div w:id="1067461272">
                              <w:marLeft w:val="0"/>
                              <w:marRight w:val="0"/>
                              <w:marTop w:val="0"/>
                              <w:marBottom w:val="0"/>
                              <w:divBdr>
                                <w:top w:val="none" w:sz="0" w:space="0" w:color="auto"/>
                                <w:left w:val="none" w:sz="0" w:space="0" w:color="auto"/>
                                <w:bottom w:val="none" w:sz="0" w:space="0" w:color="auto"/>
                                <w:right w:val="none" w:sz="0" w:space="0" w:color="auto"/>
                              </w:divBdr>
                              <w:divsChild>
                                <w:div w:id="1858158214">
                                  <w:marLeft w:val="0"/>
                                  <w:marRight w:val="0"/>
                                  <w:marTop w:val="0"/>
                                  <w:marBottom w:val="0"/>
                                  <w:divBdr>
                                    <w:top w:val="none" w:sz="0" w:space="0" w:color="auto"/>
                                    <w:left w:val="none" w:sz="0" w:space="0" w:color="auto"/>
                                    <w:bottom w:val="none" w:sz="0" w:space="0" w:color="auto"/>
                                    <w:right w:val="none" w:sz="0" w:space="0" w:color="auto"/>
                                  </w:divBdr>
                                </w:div>
                              </w:divsChild>
                            </w:div>
                            <w:div w:id="1070495003">
                              <w:marLeft w:val="0"/>
                              <w:marRight w:val="0"/>
                              <w:marTop w:val="0"/>
                              <w:marBottom w:val="0"/>
                              <w:divBdr>
                                <w:top w:val="none" w:sz="0" w:space="0" w:color="auto"/>
                                <w:left w:val="none" w:sz="0" w:space="0" w:color="auto"/>
                                <w:bottom w:val="none" w:sz="0" w:space="0" w:color="auto"/>
                                <w:right w:val="none" w:sz="0" w:space="0" w:color="auto"/>
                              </w:divBdr>
                              <w:divsChild>
                                <w:div w:id="557478608">
                                  <w:marLeft w:val="0"/>
                                  <w:marRight w:val="0"/>
                                  <w:marTop w:val="0"/>
                                  <w:marBottom w:val="0"/>
                                  <w:divBdr>
                                    <w:top w:val="none" w:sz="0" w:space="0" w:color="auto"/>
                                    <w:left w:val="none" w:sz="0" w:space="0" w:color="auto"/>
                                    <w:bottom w:val="none" w:sz="0" w:space="0" w:color="auto"/>
                                    <w:right w:val="none" w:sz="0" w:space="0" w:color="auto"/>
                                  </w:divBdr>
                                </w:div>
                              </w:divsChild>
                            </w:div>
                            <w:div w:id="1078286204">
                              <w:marLeft w:val="0"/>
                              <w:marRight w:val="0"/>
                              <w:marTop w:val="0"/>
                              <w:marBottom w:val="0"/>
                              <w:divBdr>
                                <w:top w:val="none" w:sz="0" w:space="0" w:color="auto"/>
                                <w:left w:val="none" w:sz="0" w:space="0" w:color="auto"/>
                                <w:bottom w:val="none" w:sz="0" w:space="0" w:color="auto"/>
                                <w:right w:val="none" w:sz="0" w:space="0" w:color="auto"/>
                              </w:divBdr>
                              <w:divsChild>
                                <w:div w:id="1537506554">
                                  <w:marLeft w:val="0"/>
                                  <w:marRight w:val="0"/>
                                  <w:marTop w:val="0"/>
                                  <w:marBottom w:val="0"/>
                                  <w:divBdr>
                                    <w:top w:val="none" w:sz="0" w:space="0" w:color="auto"/>
                                    <w:left w:val="none" w:sz="0" w:space="0" w:color="auto"/>
                                    <w:bottom w:val="none" w:sz="0" w:space="0" w:color="auto"/>
                                    <w:right w:val="none" w:sz="0" w:space="0" w:color="auto"/>
                                  </w:divBdr>
                                </w:div>
                              </w:divsChild>
                            </w:div>
                            <w:div w:id="1079906133">
                              <w:marLeft w:val="0"/>
                              <w:marRight w:val="0"/>
                              <w:marTop w:val="0"/>
                              <w:marBottom w:val="0"/>
                              <w:divBdr>
                                <w:top w:val="none" w:sz="0" w:space="0" w:color="auto"/>
                                <w:left w:val="none" w:sz="0" w:space="0" w:color="auto"/>
                                <w:bottom w:val="none" w:sz="0" w:space="0" w:color="auto"/>
                                <w:right w:val="none" w:sz="0" w:space="0" w:color="auto"/>
                              </w:divBdr>
                              <w:divsChild>
                                <w:div w:id="3944196">
                                  <w:marLeft w:val="0"/>
                                  <w:marRight w:val="0"/>
                                  <w:marTop w:val="0"/>
                                  <w:marBottom w:val="0"/>
                                  <w:divBdr>
                                    <w:top w:val="none" w:sz="0" w:space="0" w:color="auto"/>
                                    <w:left w:val="none" w:sz="0" w:space="0" w:color="auto"/>
                                    <w:bottom w:val="none" w:sz="0" w:space="0" w:color="auto"/>
                                    <w:right w:val="none" w:sz="0" w:space="0" w:color="auto"/>
                                  </w:divBdr>
                                </w:div>
                              </w:divsChild>
                            </w:div>
                            <w:div w:id="1084642813">
                              <w:marLeft w:val="0"/>
                              <w:marRight w:val="0"/>
                              <w:marTop w:val="0"/>
                              <w:marBottom w:val="0"/>
                              <w:divBdr>
                                <w:top w:val="none" w:sz="0" w:space="0" w:color="auto"/>
                                <w:left w:val="none" w:sz="0" w:space="0" w:color="auto"/>
                                <w:bottom w:val="none" w:sz="0" w:space="0" w:color="auto"/>
                                <w:right w:val="none" w:sz="0" w:space="0" w:color="auto"/>
                              </w:divBdr>
                              <w:divsChild>
                                <w:div w:id="287586299">
                                  <w:marLeft w:val="0"/>
                                  <w:marRight w:val="0"/>
                                  <w:marTop w:val="0"/>
                                  <w:marBottom w:val="0"/>
                                  <w:divBdr>
                                    <w:top w:val="none" w:sz="0" w:space="0" w:color="auto"/>
                                    <w:left w:val="none" w:sz="0" w:space="0" w:color="auto"/>
                                    <w:bottom w:val="none" w:sz="0" w:space="0" w:color="auto"/>
                                    <w:right w:val="none" w:sz="0" w:space="0" w:color="auto"/>
                                  </w:divBdr>
                                </w:div>
                              </w:divsChild>
                            </w:div>
                            <w:div w:id="1089932712">
                              <w:marLeft w:val="0"/>
                              <w:marRight w:val="0"/>
                              <w:marTop w:val="0"/>
                              <w:marBottom w:val="0"/>
                              <w:divBdr>
                                <w:top w:val="none" w:sz="0" w:space="0" w:color="auto"/>
                                <w:left w:val="none" w:sz="0" w:space="0" w:color="auto"/>
                                <w:bottom w:val="none" w:sz="0" w:space="0" w:color="auto"/>
                                <w:right w:val="none" w:sz="0" w:space="0" w:color="auto"/>
                              </w:divBdr>
                              <w:divsChild>
                                <w:div w:id="617759327">
                                  <w:marLeft w:val="0"/>
                                  <w:marRight w:val="0"/>
                                  <w:marTop w:val="0"/>
                                  <w:marBottom w:val="0"/>
                                  <w:divBdr>
                                    <w:top w:val="none" w:sz="0" w:space="0" w:color="auto"/>
                                    <w:left w:val="none" w:sz="0" w:space="0" w:color="auto"/>
                                    <w:bottom w:val="none" w:sz="0" w:space="0" w:color="auto"/>
                                    <w:right w:val="none" w:sz="0" w:space="0" w:color="auto"/>
                                  </w:divBdr>
                                </w:div>
                              </w:divsChild>
                            </w:div>
                            <w:div w:id="1104612911">
                              <w:marLeft w:val="0"/>
                              <w:marRight w:val="0"/>
                              <w:marTop w:val="0"/>
                              <w:marBottom w:val="0"/>
                              <w:divBdr>
                                <w:top w:val="none" w:sz="0" w:space="0" w:color="auto"/>
                                <w:left w:val="none" w:sz="0" w:space="0" w:color="auto"/>
                                <w:bottom w:val="none" w:sz="0" w:space="0" w:color="auto"/>
                                <w:right w:val="none" w:sz="0" w:space="0" w:color="auto"/>
                              </w:divBdr>
                              <w:divsChild>
                                <w:div w:id="1570455671">
                                  <w:marLeft w:val="0"/>
                                  <w:marRight w:val="0"/>
                                  <w:marTop w:val="0"/>
                                  <w:marBottom w:val="0"/>
                                  <w:divBdr>
                                    <w:top w:val="none" w:sz="0" w:space="0" w:color="auto"/>
                                    <w:left w:val="none" w:sz="0" w:space="0" w:color="auto"/>
                                    <w:bottom w:val="none" w:sz="0" w:space="0" w:color="auto"/>
                                    <w:right w:val="none" w:sz="0" w:space="0" w:color="auto"/>
                                  </w:divBdr>
                                </w:div>
                              </w:divsChild>
                            </w:div>
                            <w:div w:id="1104615167">
                              <w:marLeft w:val="0"/>
                              <w:marRight w:val="0"/>
                              <w:marTop w:val="0"/>
                              <w:marBottom w:val="0"/>
                              <w:divBdr>
                                <w:top w:val="none" w:sz="0" w:space="0" w:color="auto"/>
                                <w:left w:val="none" w:sz="0" w:space="0" w:color="auto"/>
                                <w:bottom w:val="none" w:sz="0" w:space="0" w:color="auto"/>
                                <w:right w:val="none" w:sz="0" w:space="0" w:color="auto"/>
                              </w:divBdr>
                              <w:divsChild>
                                <w:div w:id="747963050">
                                  <w:marLeft w:val="0"/>
                                  <w:marRight w:val="0"/>
                                  <w:marTop w:val="0"/>
                                  <w:marBottom w:val="0"/>
                                  <w:divBdr>
                                    <w:top w:val="none" w:sz="0" w:space="0" w:color="auto"/>
                                    <w:left w:val="none" w:sz="0" w:space="0" w:color="auto"/>
                                    <w:bottom w:val="none" w:sz="0" w:space="0" w:color="auto"/>
                                    <w:right w:val="none" w:sz="0" w:space="0" w:color="auto"/>
                                  </w:divBdr>
                                </w:div>
                              </w:divsChild>
                            </w:div>
                            <w:div w:id="1120415571">
                              <w:marLeft w:val="0"/>
                              <w:marRight w:val="0"/>
                              <w:marTop w:val="0"/>
                              <w:marBottom w:val="0"/>
                              <w:divBdr>
                                <w:top w:val="none" w:sz="0" w:space="0" w:color="auto"/>
                                <w:left w:val="none" w:sz="0" w:space="0" w:color="auto"/>
                                <w:bottom w:val="none" w:sz="0" w:space="0" w:color="auto"/>
                                <w:right w:val="none" w:sz="0" w:space="0" w:color="auto"/>
                              </w:divBdr>
                              <w:divsChild>
                                <w:div w:id="1107656141">
                                  <w:marLeft w:val="0"/>
                                  <w:marRight w:val="0"/>
                                  <w:marTop w:val="0"/>
                                  <w:marBottom w:val="0"/>
                                  <w:divBdr>
                                    <w:top w:val="none" w:sz="0" w:space="0" w:color="auto"/>
                                    <w:left w:val="none" w:sz="0" w:space="0" w:color="auto"/>
                                    <w:bottom w:val="none" w:sz="0" w:space="0" w:color="auto"/>
                                    <w:right w:val="none" w:sz="0" w:space="0" w:color="auto"/>
                                  </w:divBdr>
                                </w:div>
                              </w:divsChild>
                            </w:div>
                            <w:div w:id="1136752176">
                              <w:marLeft w:val="0"/>
                              <w:marRight w:val="0"/>
                              <w:marTop w:val="0"/>
                              <w:marBottom w:val="0"/>
                              <w:divBdr>
                                <w:top w:val="none" w:sz="0" w:space="0" w:color="auto"/>
                                <w:left w:val="none" w:sz="0" w:space="0" w:color="auto"/>
                                <w:bottom w:val="none" w:sz="0" w:space="0" w:color="auto"/>
                                <w:right w:val="none" w:sz="0" w:space="0" w:color="auto"/>
                              </w:divBdr>
                              <w:divsChild>
                                <w:div w:id="370156551">
                                  <w:marLeft w:val="0"/>
                                  <w:marRight w:val="0"/>
                                  <w:marTop w:val="0"/>
                                  <w:marBottom w:val="0"/>
                                  <w:divBdr>
                                    <w:top w:val="none" w:sz="0" w:space="0" w:color="auto"/>
                                    <w:left w:val="none" w:sz="0" w:space="0" w:color="auto"/>
                                    <w:bottom w:val="none" w:sz="0" w:space="0" w:color="auto"/>
                                    <w:right w:val="none" w:sz="0" w:space="0" w:color="auto"/>
                                  </w:divBdr>
                                </w:div>
                              </w:divsChild>
                            </w:div>
                            <w:div w:id="1160804888">
                              <w:marLeft w:val="0"/>
                              <w:marRight w:val="0"/>
                              <w:marTop w:val="0"/>
                              <w:marBottom w:val="0"/>
                              <w:divBdr>
                                <w:top w:val="none" w:sz="0" w:space="0" w:color="auto"/>
                                <w:left w:val="none" w:sz="0" w:space="0" w:color="auto"/>
                                <w:bottom w:val="none" w:sz="0" w:space="0" w:color="auto"/>
                                <w:right w:val="none" w:sz="0" w:space="0" w:color="auto"/>
                              </w:divBdr>
                              <w:divsChild>
                                <w:div w:id="1359351464">
                                  <w:marLeft w:val="0"/>
                                  <w:marRight w:val="0"/>
                                  <w:marTop w:val="0"/>
                                  <w:marBottom w:val="0"/>
                                  <w:divBdr>
                                    <w:top w:val="none" w:sz="0" w:space="0" w:color="auto"/>
                                    <w:left w:val="none" w:sz="0" w:space="0" w:color="auto"/>
                                    <w:bottom w:val="none" w:sz="0" w:space="0" w:color="auto"/>
                                    <w:right w:val="none" w:sz="0" w:space="0" w:color="auto"/>
                                  </w:divBdr>
                                </w:div>
                              </w:divsChild>
                            </w:div>
                            <w:div w:id="1205212156">
                              <w:marLeft w:val="0"/>
                              <w:marRight w:val="0"/>
                              <w:marTop w:val="0"/>
                              <w:marBottom w:val="0"/>
                              <w:divBdr>
                                <w:top w:val="none" w:sz="0" w:space="0" w:color="auto"/>
                                <w:left w:val="none" w:sz="0" w:space="0" w:color="auto"/>
                                <w:bottom w:val="none" w:sz="0" w:space="0" w:color="auto"/>
                                <w:right w:val="none" w:sz="0" w:space="0" w:color="auto"/>
                              </w:divBdr>
                              <w:divsChild>
                                <w:div w:id="1695226844">
                                  <w:marLeft w:val="0"/>
                                  <w:marRight w:val="0"/>
                                  <w:marTop w:val="0"/>
                                  <w:marBottom w:val="0"/>
                                  <w:divBdr>
                                    <w:top w:val="none" w:sz="0" w:space="0" w:color="auto"/>
                                    <w:left w:val="none" w:sz="0" w:space="0" w:color="auto"/>
                                    <w:bottom w:val="none" w:sz="0" w:space="0" w:color="auto"/>
                                    <w:right w:val="none" w:sz="0" w:space="0" w:color="auto"/>
                                  </w:divBdr>
                                </w:div>
                              </w:divsChild>
                            </w:div>
                            <w:div w:id="1231649518">
                              <w:marLeft w:val="0"/>
                              <w:marRight w:val="0"/>
                              <w:marTop w:val="0"/>
                              <w:marBottom w:val="0"/>
                              <w:divBdr>
                                <w:top w:val="none" w:sz="0" w:space="0" w:color="auto"/>
                                <w:left w:val="none" w:sz="0" w:space="0" w:color="auto"/>
                                <w:bottom w:val="none" w:sz="0" w:space="0" w:color="auto"/>
                                <w:right w:val="none" w:sz="0" w:space="0" w:color="auto"/>
                              </w:divBdr>
                              <w:divsChild>
                                <w:div w:id="439953843">
                                  <w:marLeft w:val="0"/>
                                  <w:marRight w:val="0"/>
                                  <w:marTop w:val="0"/>
                                  <w:marBottom w:val="0"/>
                                  <w:divBdr>
                                    <w:top w:val="none" w:sz="0" w:space="0" w:color="auto"/>
                                    <w:left w:val="none" w:sz="0" w:space="0" w:color="auto"/>
                                    <w:bottom w:val="none" w:sz="0" w:space="0" w:color="auto"/>
                                    <w:right w:val="none" w:sz="0" w:space="0" w:color="auto"/>
                                  </w:divBdr>
                                </w:div>
                              </w:divsChild>
                            </w:div>
                            <w:div w:id="1236554375">
                              <w:marLeft w:val="0"/>
                              <w:marRight w:val="0"/>
                              <w:marTop w:val="0"/>
                              <w:marBottom w:val="0"/>
                              <w:divBdr>
                                <w:top w:val="none" w:sz="0" w:space="0" w:color="auto"/>
                                <w:left w:val="none" w:sz="0" w:space="0" w:color="auto"/>
                                <w:bottom w:val="none" w:sz="0" w:space="0" w:color="auto"/>
                                <w:right w:val="none" w:sz="0" w:space="0" w:color="auto"/>
                              </w:divBdr>
                              <w:divsChild>
                                <w:div w:id="964001623">
                                  <w:marLeft w:val="0"/>
                                  <w:marRight w:val="0"/>
                                  <w:marTop w:val="0"/>
                                  <w:marBottom w:val="0"/>
                                  <w:divBdr>
                                    <w:top w:val="none" w:sz="0" w:space="0" w:color="auto"/>
                                    <w:left w:val="none" w:sz="0" w:space="0" w:color="auto"/>
                                    <w:bottom w:val="none" w:sz="0" w:space="0" w:color="auto"/>
                                    <w:right w:val="none" w:sz="0" w:space="0" w:color="auto"/>
                                  </w:divBdr>
                                </w:div>
                              </w:divsChild>
                            </w:div>
                            <w:div w:id="1251886291">
                              <w:marLeft w:val="0"/>
                              <w:marRight w:val="0"/>
                              <w:marTop w:val="0"/>
                              <w:marBottom w:val="0"/>
                              <w:divBdr>
                                <w:top w:val="none" w:sz="0" w:space="0" w:color="auto"/>
                                <w:left w:val="none" w:sz="0" w:space="0" w:color="auto"/>
                                <w:bottom w:val="none" w:sz="0" w:space="0" w:color="auto"/>
                                <w:right w:val="none" w:sz="0" w:space="0" w:color="auto"/>
                              </w:divBdr>
                              <w:divsChild>
                                <w:div w:id="113407276">
                                  <w:marLeft w:val="0"/>
                                  <w:marRight w:val="0"/>
                                  <w:marTop w:val="0"/>
                                  <w:marBottom w:val="0"/>
                                  <w:divBdr>
                                    <w:top w:val="none" w:sz="0" w:space="0" w:color="auto"/>
                                    <w:left w:val="none" w:sz="0" w:space="0" w:color="auto"/>
                                    <w:bottom w:val="none" w:sz="0" w:space="0" w:color="auto"/>
                                    <w:right w:val="none" w:sz="0" w:space="0" w:color="auto"/>
                                  </w:divBdr>
                                </w:div>
                              </w:divsChild>
                            </w:div>
                            <w:div w:id="1256554312">
                              <w:marLeft w:val="0"/>
                              <w:marRight w:val="0"/>
                              <w:marTop w:val="0"/>
                              <w:marBottom w:val="0"/>
                              <w:divBdr>
                                <w:top w:val="none" w:sz="0" w:space="0" w:color="auto"/>
                                <w:left w:val="none" w:sz="0" w:space="0" w:color="auto"/>
                                <w:bottom w:val="none" w:sz="0" w:space="0" w:color="auto"/>
                                <w:right w:val="none" w:sz="0" w:space="0" w:color="auto"/>
                              </w:divBdr>
                              <w:divsChild>
                                <w:div w:id="271672476">
                                  <w:marLeft w:val="0"/>
                                  <w:marRight w:val="0"/>
                                  <w:marTop w:val="0"/>
                                  <w:marBottom w:val="0"/>
                                  <w:divBdr>
                                    <w:top w:val="none" w:sz="0" w:space="0" w:color="auto"/>
                                    <w:left w:val="none" w:sz="0" w:space="0" w:color="auto"/>
                                    <w:bottom w:val="none" w:sz="0" w:space="0" w:color="auto"/>
                                    <w:right w:val="none" w:sz="0" w:space="0" w:color="auto"/>
                                  </w:divBdr>
                                </w:div>
                              </w:divsChild>
                            </w:div>
                            <w:div w:id="1261722824">
                              <w:marLeft w:val="0"/>
                              <w:marRight w:val="0"/>
                              <w:marTop w:val="0"/>
                              <w:marBottom w:val="0"/>
                              <w:divBdr>
                                <w:top w:val="none" w:sz="0" w:space="0" w:color="auto"/>
                                <w:left w:val="none" w:sz="0" w:space="0" w:color="auto"/>
                                <w:bottom w:val="none" w:sz="0" w:space="0" w:color="auto"/>
                                <w:right w:val="none" w:sz="0" w:space="0" w:color="auto"/>
                              </w:divBdr>
                              <w:divsChild>
                                <w:div w:id="1725325341">
                                  <w:marLeft w:val="0"/>
                                  <w:marRight w:val="0"/>
                                  <w:marTop w:val="0"/>
                                  <w:marBottom w:val="0"/>
                                  <w:divBdr>
                                    <w:top w:val="none" w:sz="0" w:space="0" w:color="auto"/>
                                    <w:left w:val="none" w:sz="0" w:space="0" w:color="auto"/>
                                    <w:bottom w:val="none" w:sz="0" w:space="0" w:color="auto"/>
                                    <w:right w:val="none" w:sz="0" w:space="0" w:color="auto"/>
                                  </w:divBdr>
                                </w:div>
                              </w:divsChild>
                            </w:div>
                            <w:div w:id="1273636866">
                              <w:marLeft w:val="0"/>
                              <w:marRight w:val="0"/>
                              <w:marTop w:val="0"/>
                              <w:marBottom w:val="0"/>
                              <w:divBdr>
                                <w:top w:val="none" w:sz="0" w:space="0" w:color="auto"/>
                                <w:left w:val="none" w:sz="0" w:space="0" w:color="auto"/>
                                <w:bottom w:val="none" w:sz="0" w:space="0" w:color="auto"/>
                                <w:right w:val="none" w:sz="0" w:space="0" w:color="auto"/>
                              </w:divBdr>
                              <w:divsChild>
                                <w:div w:id="2047901300">
                                  <w:marLeft w:val="0"/>
                                  <w:marRight w:val="0"/>
                                  <w:marTop w:val="0"/>
                                  <w:marBottom w:val="0"/>
                                  <w:divBdr>
                                    <w:top w:val="none" w:sz="0" w:space="0" w:color="auto"/>
                                    <w:left w:val="none" w:sz="0" w:space="0" w:color="auto"/>
                                    <w:bottom w:val="none" w:sz="0" w:space="0" w:color="auto"/>
                                    <w:right w:val="none" w:sz="0" w:space="0" w:color="auto"/>
                                  </w:divBdr>
                                </w:div>
                              </w:divsChild>
                            </w:div>
                            <w:div w:id="1292903404">
                              <w:marLeft w:val="0"/>
                              <w:marRight w:val="0"/>
                              <w:marTop w:val="0"/>
                              <w:marBottom w:val="0"/>
                              <w:divBdr>
                                <w:top w:val="none" w:sz="0" w:space="0" w:color="auto"/>
                                <w:left w:val="none" w:sz="0" w:space="0" w:color="auto"/>
                                <w:bottom w:val="none" w:sz="0" w:space="0" w:color="auto"/>
                                <w:right w:val="none" w:sz="0" w:space="0" w:color="auto"/>
                              </w:divBdr>
                              <w:divsChild>
                                <w:div w:id="70663791">
                                  <w:marLeft w:val="0"/>
                                  <w:marRight w:val="0"/>
                                  <w:marTop w:val="0"/>
                                  <w:marBottom w:val="0"/>
                                  <w:divBdr>
                                    <w:top w:val="none" w:sz="0" w:space="0" w:color="auto"/>
                                    <w:left w:val="none" w:sz="0" w:space="0" w:color="auto"/>
                                    <w:bottom w:val="none" w:sz="0" w:space="0" w:color="auto"/>
                                    <w:right w:val="none" w:sz="0" w:space="0" w:color="auto"/>
                                  </w:divBdr>
                                </w:div>
                              </w:divsChild>
                            </w:div>
                            <w:div w:id="1296183451">
                              <w:marLeft w:val="0"/>
                              <w:marRight w:val="0"/>
                              <w:marTop w:val="0"/>
                              <w:marBottom w:val="0"/>
                              <w:divBdr>
                                <w:top w:val="none" w:sz="0" w:space="0" w:color="auto"/>
                                <w:left w:val="none" w:sz="0" w:space="0" w:color="auto"/>
                                <w:bottom w:val="none" w:sz="0" w:space="0" w:color="auto"/>
                                <w:right w:val="none" w:sz="0" w:space="0" w:color="auto"/>
                              </w:divBdr>
                              <w:divsChild>
                                <w:div w:id="334770515">
                                  <w:marLeft w:val="0"/>
                                  <w:marRight w:val="0"/>
                                  <w:marTop w:val="0"/>
                                  <w:marBottom w:val="0"/>
                                  <w:divBdr>
                                    <w:top w:val="none" w:sz="0" w:space="0" w:color="auto"/>
                                    <w:left w:val="none" w:sz="0" w:space="0" w:color="auto"/>
                                    <w:bottom w:val="none" w:sz="0" w:space="0" w:color="auto"/>
                                    <w:right w:val="none" w:sz="0" w:space="0" w:color="auto"/>
                                  </w:divBdr>
                                </w:div>
                              </w:divsChild>
                            </w:div>
                            <w:div w:id="1316453028">
                              <w:marLeft w:val="0"/>
                              <w:marRight w:val="0"/>
                              <w:marTop w:val="0"/>
                              <w:marBottom w:val="0"/>
                              <w:divBdr>
                                <w:top w:val="none" w:sz="0" w:space="0" w:color="auto"/>
                                <w:left w:val="none" w:sz="0" w:space="0" w:color="auto"/>
                                <w:bottom w:val="none" w:sz="0" w:space="0" w:color="auto"/>
                                <w:right w:val="none" w:sz="0" w:space="0" w:color="auto"/>
                              </w:divBdr>
                              <w:divsChild>
                                <w:div w:id="2098667701">
                                  <w:marLeft w:val="0"/>
                                  <w:marRight w:val="0"/>
                                  <w:marTop w:val="0"/>
                                  <w:marBottom w:val="0"/>
                                  <w:divBdr>
                                    <w:top w:val="none" w:sz="0" w:space="0" w:color="auto"/>
                                    <w:left w:val="none" w:sz="0" w:space="0" w:color="auto"/>
                                    <w:bottom w:val="none" w:sz="0" w:space="0" w:color="auto"/>
                                    <w:right w:val="none" w:sz="0" w:space="0" w:color="auto"/>
                                  </w:divBdr>
                                </w:div>
                              </w:divsChild>
                            </w:div>
                            <w:div w:id="1337540770">
                              <w:marLeft w:val="0"/>
                              <w:marRight w:val="0"/>
                              <w:marTop w:val="0"/>
                              <w:marBottom w:val="0"/>
                              <w:divBdr>
                                <w:top w:val="none" w:sz="0" w:space="0" w:color="auto"/>
                                <w:left w:val="none" w:sz="0" w:space="0" w:color="auto"/>
                                <w:bottom w:val="none" w:sz="0" w:space="0" w:color="auto"/>
                                <w:right w:val="none" w:sz="0" w:space="0" w:color="auto"/>
                              </w:divBdr>
                              <w:divsChild>
                                <w:div w:id="154997083">
                                  <w:marLeft w:val="0"/>
                                  <w:marRight w:val="0"/>
                                  <w:marTop w:val="0"/>
                                  <w:marBottom w:val="0"/>
                                  <w:divBdr>
                                    <w:top w:val="none" w:sz="0" w:space="0" w:color="auto"/>
                                    <w:left w:val="none" w:sz="0" w:space="0" w:color="auto"/>
                                    <w:bottom w:val="none" w:sz="0" w:space="0" w:color="auto"/>
                                    <w:right w:val="none" w:sz="0" w:space="0" w:color="auto"/>
                                  </w:divBdr>
                                </w:div>
                                <w:div w:id="1987008612">
                                  <w:marLeft w:val="0"/>
                                  <w:marRight w:val="0"/>
                                  <w:marTop w:val="0"/>
                                  <w:marBottom w:val="0"/>
                                  <w:divBdr>
                                    <w:top w:val="none" w:sz="0" w:space="0" w:color="auto"/>
                                    <w:left w:val="none" w:sz="0" w:space="0" w:color="auto"/>
                                    <w:bottom w:val="none" w:sz="0" w:space="0" w:color="auto"/>
                                    <w:right w:val="none" w:sz="0" w:space="0" w:color="auto"/>
                                  </w:divBdr>
                                </w:div>
                              </w:divsChild>
                            </w:div>
                            <w:div w:id="1342583230">
                              <w:marLeft w:val="0"/>
                              <w:marRight w:val="0"/>
                              <w:marTop w:val="0"/>
                              <w:marBottom w:val="0"/>
                              <w:divBdr>
                                <w:top w:val="none" w:sz="0" w:space="0" w:color="auto"/>
                                <w:left w:val="none" w:sz="0" w:space="0" w:color="auto"/>
                                <w:bottom w:val="none" w:sz="0" w:space="0" w:color="auto"/>
                                <w:right w:val="none" w:sz="0" w:space="0" w:color="auto"/>
                              </w:divBdr>
                              <w:divsChild>
                                <w:div w:id="1304429443">
                                  <w:marLeft w:val="0"/>
                                  <w:marRight w:val="0"/>
                                  <w:marTop w:val="0"/>
                                  <w:marBottom w:val="0"/>
                                  <w:divBdr>
                                    <w:top w:val="none" w:sz="0" w:space="0" w:color="auto"/>
                                    <w:left w:val="none" w:sz="0" w:space="0" w:color="auto"/>
                                    <w:bottom w:val="none" w:sz="0" w:space="0" w:color="auto"/>
                                    <w:right w:val="none" w:sz="0" w:space="0" w:color="auto"/>
                                  </w:divBdr>
                                </w:div>
                              </w:divsChild>
                            </w:div>
                            <w:div w:id="1343435556">
                              <w:marLeft w:val="0"/>
                              <w:marRight w:val="0"/>
                              <w:marTop w:val="0"/>
                              <w:marBottom w:val="0"/>
                              <w:divBdr>
                                <w:top w:val="none" w:sz="0" w:space="0" w:color="auto"/>
                                <w:left w:val="none" w:sz="0" w:space="0" w:color="auto"/>
                                <w:bottom w:val="none" w:sz="0" w:space="0" w:color="auto"/>
                                <w:right w:val="none" w:sz="0" w:space="0" w:color="auto"/>
                              </w:divBdr>
                              <w:divsChild>
                                <w:div w:id="1457219203">
                                  <w:marLeft w:val="0"/>
                                  <w:marRight w:val="0"/>
                                  <w:marTop w:val="0"/>
                                  <w:marBottom w:val="0"/>
                                  <w:divBdr>
                                    <w:top w:val="none" w:sz="0" w:space="0" w:color="auto"/>
                                    <w:left w:val="none" w:sz="0" w:space="0" w:color="auto"/>
                                    <w:bottom w:val="none" w:sz="0" w:space="0" w:color="auto"/>
                                    <w:right w:val="none" w:sz="0" w:space="0" w:color="auto"/>
                                  </w:divBdr>
                                </w:div>
                              </w:divsChild>
                            </w:div>
                            <w:div w:id="1345129317">
                              <w:marLeft w:val="0"/>
                              <w:marRight w:val="0"/>
                              <w:marTop w:val="0"/>
                              <w:marBottom w:val="0"/>
                              <w:divBdr>
                                <w:top w:val="none" w:sz="0" w:space="0" w:color="auto"/>
                                <w:left w:val="none" w:sz="0" w:space="0" w:color="auto"/>
                                <w:bottom w:val="none" w:sz="0" w:space="0" w:color="auto"/>
                                <w:right w:val="none" w:sz="0" w:space="0" w:color="auto"/>
                              </w:divBdr>
                              <w:divsChild>
                                <w:div w:id="327632152">
                                  <w:marLeft w:val="0"/>
                                  <w:marRight w:val="0"/>
                                  <w:marTop w:val="0"/>
                                  <w:marBottom w:val="0"/>
                                  <w:divBdr>
                                    <w:top w:val="none" w:sz="0" w:space="0" w:color="auto"/>
                                    <w:left w:val="none" w:sz="0" w:space="0" w:color="auto"/>
                                    <w:bottom w:val="none" w:sz="0" w:space="0" w:color="auto"/>
                                    <w:right w:val="none" w:sz="0" w:space="0" w:color="auto"/>
                                  </w:divBdr>
                                </w:div>
                              </w:divsChild>
                            </w:div>
                            <w:div w:id="1351643195">
                              <w:marLeft w:val="0"/>
                              <w:marRight w:val="0"/>
                              <w:marTop w:val="0"/>
                              <w:marBottom w:val="0"/>
                              <w:divBdr>
                                <w:top w:val="none" w:sz="0" w:space="0" w:color="auto"/>
                                <w:left w:val="none" w:sz="0" w:space="0" w:color="auto"/>
                                <w:bottom w:val="none" w:sz="0" w:space="0" w:color="auto"/>
                                <w:right w:val="none" w:sz="0" w:space="0" w:color="auto"/>
                              </w:divBdr>
                              <w:divsChild>
                                <w:div w:id="354354482">
                                  <w:marLeft w:val="0"/>
                                  <w:marRight w:val="0"/>
                                  <w:marTop w:val="0"/>
                                  <w:marBottom w:val="0"/>
                                  <w:divBdr>
                                    <w:top w:val="none" w:sz="0" w:space="0" w:color="auto"/>
                                    <w:left w:val="none" w:sz="0" w:space="0" w:color="auto"/>
                                    <w:bottom w:val="none" w:sz="0" w:space="0" w:color="auto"/>
                                    <w:right w:val="none" w:sz="0" w:space="0" w:color="auto"/>
                                  </w:divBdr>
                                </w:div>
                              </w:divsChild>
                            </w:div>
                            <w:div w:id="1362172137">
                              <w:marLeft w:val="0"/>
                              <w:marRight w:val="0"/>
                              <w:marTop w:val="0"/>
                              <w:marBottom w:val="0"/>
                              <w:divBdr>
                                <w:top w:val="none" w:sz="0" w:space="0" w:color="auto"/>
                                <w:left w:val="none" w:sz="0" w:space="0" w:color="auto"/>
                                <w:bottom w:val="none" w:sz="0" w:space="0" w:color="auto"/>
                                <w:right w:val="none" w:sz="0" w:space="0" w:color="auto"/>
                              </w:divBdr>
                              <w:divsChild>
                                <w:div w:id="398022307">
                                  <w:marLeft w:val="0"/>
                                  <w:marRight w:val="0"/>
                                  <w:marTop w:val="0"/>
                                  <w:marBottom w:val="0"/>
                                  <w:divBdr>
                                    <w:top w:val="none" w:sz="0" w:space="0" w:color="auto"/>
                                    <w:left w:val="none" w:sz="0" w:space="0" w:color="auto"/>
                                    <w:bottom w:val="none" w:sz="0" w:space="0" w:color="auto"/>
                                    <w:right w:val="none" w:sz="0" w:space="0" w:color="auto"/>
                                  </w:divBdr>
                                </w:div>
                              </w:divsChild>
                            </w:div>
                            <w:div w:id="1392776887">
                              <w:marLeft w:val="0"/>
                              <w:marRight w:val="0"/>
                              <w:marTop w:val="0"/>
                              <w:marBottom w:val="0"/>
                              <w:divBdr>
                                <w:top w:val="none" w:sz="0" w:space="0" w:color="auto"/>
                                <w:left w:val="none" w:sz="0" w:space="0" w:color="auto"/>
                                <w:bottom w:val="none" w:sz="0" w:space="0" w:color="auto"/>
                                <w:right w:val="none" w:sz="0" w:space="0" w:color="auto"/>
                              </w:divBdr>
                              <w:divsChild>
                                <w:div w:id="1454057447">
                                  <w:marLeft w:val="0"/>
                                  <w:marRight w:val="0"/>
                                  <w:marTop w:val="0"/>
                                  <w:marBottom w:val="0"/>
                                  <w:divBdr>
                                    <w:top w:val="none" w:sz="0" w:space="0" w:color="auto"/>
                                    <w:left w:val="none" w:sz="0" w:space="0" w:color="auto"/>
                                    <w:bottom w:val="none" w:sz="0" w:space="0" w:color="auto"/>
                                    <w:right w:val="none" w:sz="0" w:space="0" w:color="auto"/>
                                  </w:divBdr>
                                </w:div>
                              </w:divsChild>
                            </w:div>
                            <w:div w:id="1425607144">
                              <w:marLeft w:val="0"/>
                              <w:marRight w:val="0"/>
                              <w:marTop w:val="0"/>
                              <w:marBottom w:val="0"/>
                              <w:divBdr>
                                <w:top w:val="none" w:sz="0" w:space="0" w:color="auto"/>
                                <w:left w:val="none" w:sz="0" w:space="0" w:color="auto"/>
                                <w:bottom w:val="none" w:sz="0" w:space="0" w:color="auto"/>
                                <w:right w:val="none" w:sz="0" w:space="0" w:color="auto"/>
                              </w:divBdr>
                              <w:divsChild>
                                <w:div w:id="334918673">
                                  <w:marLeft w:val="0"/>
                                  <w:marRight w:val="0"/>
                                  <w:marTop w:val="0"/>
                                  <w:marBottom w:val="0"/>
                                  <w:divBdr>
                                    <w:top w:val="none" w:sz="0" w:space="0" w:color="auto"/>
                                    <w:left w:val="none" w:sz="0" w:space="0" w:color="auto"/>
                                    <w:bottom w:val="none" w:sz="0" w:space="0" w:color="auto"/>
                                    <w:right w:val="none" w:sz="0" w:space="0" w:color="auto"/>
                                  </w:divBdr>
                                </w:div>
                              </w:divsChild>
                            </w:div>
                            <w:div w:id="1446540162">
                              <w:marLeft w:val="0"/>
                              <w:marRight w:val="0"/>
                              <w:marTop w:val="0"/>
                              <w:marBottom w:val="0"/>
                              <w:divBdr>
                                <w:top w:val="none" w:sz="0" w:space="0" w:color="auto"/>
                                <w:left w:val="none" w:sz="0" w:space="0" w:color="auto"/>
                                <w:bottom w:val="none" w:sz="0" w:space="0" w:color="auto"/>
                                <w:right w:val="none" w:sz="0" w:space="0" w:color="auto"/>
                              </w:divBdr>
                              <w:divsChild>
                                <w:div w:id="833565064">
                                  <w:marLeft w:val="0"/>
                                  <w:marRight w:val="0"/>
                                  <w:marTop w:val="0"/>
                                  <w:marBottom w:val="0"/>
                                  <w:divBdr>
                                    <w:top w:val="none" w:sz="0" w:space="0" w:color="auto"/>
                                    <w:left w:val="none" w:sz="0" w:space="0" w:color="auto"/>
                                    <w:bottom w:val="none" w:sz="0" w:space="0" w:color="auto"/>
                                    <w:right w:val="none" w:sz="0" w:space="0" w:color="auto"/>
                                  </w:divBdr>
                                </w:div>
                              </w:divsChild>
                            </w:div>
                            <w:div w:id="1449931762">
                              <w:marLeft w:val="0"/>
                              <w:marRight w:val="0"/>
                              <w:marTop w:val="0"/>
                              <w:marBottom w:val="0"/>
                              <w:divBdr>
                                <w:top w:val="none" w:sz="0" w:space="0" w:color="auto"/>
                                <w:left w:val="none" w:sz="0" w:space="0" w:color="auto"/>
                                <w:bottom w:val="none" w:sz="0" w:space="0" w:color="auto"/>
                                <w:right w:val="none" w:sz="0" w:space="0" w:color="auto"/>
                              </w:divBdr>
                              <w:divsChild>
                                <w:div w:id="746806064">
                                  <w:marLeft w:val="0"/>
                                  <w:marRight w:val="0"/>
                                  <w:marTop w:val="0"/>
                                  <w:marBottom w:val="0"/>
                                  <w:divBdr>
                                    <w:top w:val="none" w:sz="0" w:space="0" w:color="auto"/>
                                    <w:left w:val="none" w:sz="0" w:space="0" w:color="auto"/>
                                    <w:bottom w:val="none" w:sz="0" w:space="0" w:color="auto"/>
                                    <w:right w:val="none" w:sz="0" w:space="0" w:color="auto"/>
                                  </w:divBdr>
                                </w:div>
                              </w:divsChild>
                            </w:div>
                            <w:div w:id="1461265726">
                              <w:marLeft w:val="0"/>
                              <w:marRight w:val="0"/>
                              <w:marTop w:val="0"/>
                              <w:marBottom w:val="0"/>
                              <w:divBdr>
                                <w:top w:val="none" w:sz="0" w:space="0" w:color="auto"/>
                                <w:left w:val="none" w:sz="0" w:space="0" w:color="auto"/>
                                <w:bottom w:val="none" w:sz="0" w:space="0" w:color="auto"/>
                                <w:right w:val="none" w:sz="0" w:space="0" w:color="auto"/>
                              </w:divBdr>
                              <w:divsChild>
                                <w:div w:id="1002195061">
                                  <w:marLeft w:val="0"/>
                                  <w:marRight w:val="0"/>
                                  <w:marTop w:val="0"/>
                                  <w:marBottom w:val="0"/>
                                  <w:divBdr>
                                    <w:top w:val="none" w:sz="0" w:space="0" w:color="auto"/>
                                    <w:left w:val="none" w:sz="0" w:space="0" w:color="auto"/>
                                    <w:bottom w:val="none" w:sz="0" w:space="0" w:color="auto"/>
                                    <w:right w:val="none" w:sz="0" w:space="0" w:color="auto"/>
                                  </w:divBdr>
                                </w:div>
                              </w:divsChild>
                            </w:div>
                            <w:div w:id="1461339475">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 w:id="1461806878">
                              <w:marLeft w:val="0"/>
                              <w:marRight w:val="0"/>
                              <w:marTop w:val="0"/>
                              <w:marBottom w:val="0"/>
                              <w:divBdr>
                                <w:top w:val="none" w:sz="0" w:space="0" w:color="auto"/>
                                <w:left w:val="none" w:sz="0" w:space="0" w:color="auto"/>
                                <w:bottom w:val="none" w:sz="0" w:space="0" w:color="auto"/>
                                <w:right w:val="none" w:sz="0" w:space="0" w:color="auto"/>
                              </w:divBdr>
                              <w:divsChild>
                                <w:div w:id="736441146">
                                  <w:marLeft w:val="0"/>
                                  <w:marRight w:val="0"/>
                                  <w:marTop w:val="0"/>
                                  <w:marBottom w:val="0"/>
                                  <w:divBdr>
                                    <w:top w:val="none" w:sz="0" w:space="0" w:color="auto"/>
                                    <w:left w:val="none" w:sz="0" w:space="0" w:color="auto"/>
                                    <w:bottom w:val="none" w:sz="0" w:space="0" w:color="auto"/>
                                    <w:right w:val="none" w:sz="0" w:space="0" w:color="auto"/>
                                  </w:divBdr>
                                </w:div>
                              </w:divsChild>
                            </w:div>
                            <w:div w:id="1474324725">
                              <w:marLeft w:val="0"/>
                              <w:marRight w:val="0"/>
                              <w:marTop w:val="0"/>
                              <w:marBottom w:val="0"/>
                              <w:divBdr>
                                <w:top w:val="none" w:sz="0" w:space="0" w:color="auto"/>
                                <w:left w:val="none" w:sz="0" w:space="0" w:color="auto"/>
                                <w:bottom w:val="none" w:sz="0" w:space="0" w:color="auto"/>
                                <w:right w:val="none" w:sz="0" w:space="0" w:color="auto"/>
                              </w:divBdr>
                              <w:divsChild>
                                <w:div w:id="2084181760">
                                  <w:marLeft w:val="0"/>
                                  <w:marRight w:val="0"/>
                                  <w:marTop w:val="0"/>
                                  <w:marBottom w:val="0"/>
                                  <w:divBdr>
                                    <w:top w:val="none" w:sz="0" w:space="0" w:color="auto"/>
                                    <w:left w:val="none" w:sz="0" w:space="0" w:color="auto"/>
                                    <w:bottom w:val="none" w:sz="0" w:space="0" w:color="auto"/>
                                    <w:right w:val="none" w:sz="0" w:space="0" w:color="auto"/>
                                  </w:divBdr>
                                </w:div>
                              </w:divsChild>
                            </w:div>
                            <w:div w:id="1477139784">
                              <w:marLeft w:val="0"/>
                              <w:marRight w:val="0"/>
                              <w:marTop w:val="0"/>
                              <w:marBottom w:val="0"/>
                              <w:divBdr>
                                <w:top w:val="none" w:sz="0" w:space="0" w:color="auto"/>
                                <w:left w:val="none" w:sz="0" w:space="0" w:color="auto"/>
                                <w:bottom w:val="none" w:sz="0" w:space="0" w:color="auto"/>
                                <w:right w:val="none" w:sz="0" w:space="0" w:color="auto"/>
                              </w:divBdr>
                              <w:divsChild>
                                <w:div w:id="667640060">
                                  <w:marLeft w:val="0"/>
                                  <w:marRight w:val="0"/>
                                  <w:marTop w:val="0"/>
                                  <w:marBottom w:val="0"/>
                                  <w:divBdr>
                                    <w:top w:val="none" w:sz="0" w:space="0" w:color="auto"/>
                                    <w:left w:val="none" w:sz="0" w:space="0" w:color="auto"/>
                                    <w:bottom w:val="none" w:sz="0" w:space="0" w:color="auto"/>
                                    <w:right w:val="none" w:sz="0" w:space="0" w:color="auto"/>
                                  </w:divBdr>
                                </w:div>
                              </w:divsChild>
                            </w:div>
                            <w:div w:id="1477330798">
                              <w:marLeft w:val="0"/>
                              <w:marRight w:val="0"/>
                              <w:marTop w:val="0"/>
                              <w:marBottom w:val="0"/>
                              <w:divBdr>
                                <w:top w:val="none" w:sz="0" w:space="0" w:color="auto"/>
                                <w:left w:val="none" w:sz="0" w:space="0" w:color="auto"/>
                                <w:bottom w:val="none" w:sz="0" w:space="0" w:color="auto"/>
                                <w:right w:val="none" w:sz="0" w:space="0" w:color="auto"/>
                              </w:divBdr>
                              <w:divsChild>
                                <w:div w:id="1639529372">
                                  <w:marLeft w:val="0"/>
                                  <w:marRight w:val="0"/>
                                  <w:marTop w:val="0"/>
                                  <w:marBottom w:val="0"/>
                                  <w:divBdr>
                                    <w:top w:val="none" w:sz="0" w:space="0" w:color="auto"/>
                                    <w:left w:val="none" w:sz="0" w:space="0" w:color="auto"/>
                                    <w:bottom w:val="none" w:sz="0" w:space="0" w:color="auto"/>
                                    <w:right w:val="none" w:sz="0" w:space="0" w:color="auto"/>
                                  </w:divBdr>
                                </w:div>
                              </w:divsChild>
                            </w:div>
                            <w:div w:id="1493983473">
                              <w:marLeft w:val="0"/>
                              <w:marRight w:val="0"/>
                              <w:marTop w:val="0"/>
                              <w:marBottom w:val="0"/>
                              <w:divBdr>
                                <w:top w:val="none" w:sz="0" w:space="0" w:color="auto"/>
                                <w:left w:val="none" w:sz="0" w:space="0" w:color="auto"/>
                                <w:bottom w:val="none" w:sz="0" w:space="0" w:color="auto"/>
                                <w:right w:val="none" w:sz="0" w:space="0" w:color="auto"/>
                              </w:divBdr>
                              <w:divsChild>
                                <w:div w:id="675419760">
                                  <w:marLeft w:val="0"/>
                                  <w:marRight w:val="0"/>
                                  <w:marTop w:val="0"/>
                                  <w:marBottom w:val="0"/>
                                  <w:divBdr>
                                    <w:top w:val="none" w:sz="0" w:space="0" w:color="auto"/>
                                    <w:left w:val="none" w:sz="0" w:space="0" w:color="auto"/>
                                    <w:bottom w:val="none" w:sz="0" w:space="0" w:color="auto"/>
                                    <w:right w:val="none" w:sz="0" w:space="0" w:color="auto"/>
                                  </w:divBdr>
                                </w:div>
                              </w:divsChild>
                            </w:div>
                            <w:div w:id="1506624598">
                              <w:marLeft w:val="0"/>
                              <w:marRight w:val="0"/>
                              <w:marTop w:val="0"/>
                              <w:marBottom w:val="0"/>
                              <w:divBdr>
                                <w:top w:val="none" w:sz="0" w:space="0" w:color="auto"/>
                                <w:left w:val="none" w:sz="0" w:space="0" w:color="auto"/>
                                <w:bottom w:val="none" w:sz="0" w:space="0" w:color="auto"/>
                                <w:right w:val="none" w:sz="0" w:space="0" w:color="auto"/>
                              </w:divBdr>
                              <w:divsChild>
                                <w:div w:id="1382095569">
                                  <w:marLeft w:val="0"/>
                                  <w:marRight w:val="0"/>
                                  <w:marTop w:val="0"/>
                                  <w:marBottom w:val="0"/>
                                  <w:divBdr>
                                    <w:top w:val="none" w:sz="0" w:space="0" w:color="auto"/>
                                    <w:left w:val="none" w:sz="0" w:space="0" w:color="auto"/>
                                    <w:bottom w:val="none" w:sz="0" w:space="0" w:color="auto"/>
                                    <w:right w:val="none" w:sz="0" w:space="0" w:color="auto"/>
                                  </w:divBdr>
                                </w:div>
                              </w:divsChild>
                            </w:div>
                            <w:div w:id="1519349752">
                              <w:marLeft w:val="0"/>
                              <w:marRight w:val="0"/>
                              <w:marTop w:val="0"/>
                              <w:marBottom w:val="0"/>
                              <w:divBdr>
                                <w:top w:val="none" w:sz="0" w:space="0" w:color="auto"/>
                                <w:left w:val="none" w:sz="0" w:space="0" w:color="auto"/>
                                <w:bottom w:val="none" w:sz="0" w:space="0" w:color="auto"/>
                                <w:right w:val="none" w:sz="0" w:space="0" w:color="auto"/>
                              </w:divBdr>
                              <w:divsChild>
                                <w:div w:id="1312905041">
                                  <w:marLeft w:val="0"/>
                                  <w:marRight w:val="0"/>
                                  <w:marTop w:val="0"/>
                                  <w:marBottom w:val="0"/>
                                  <w:divBdr>
                                    <w:top w:val="none" w:sz="0" w:space="0" w:color="auto"/>
                                    <w:left w:val="none" w:sz="0" w:space="0" w:color="auto"/>
                                    <w:bottom w:val="none" w:sz="0" w:space="0" w:color="auto"/>
                                    <w:right w:val="none" w:sz="0" w:space="0" w:color="auto"/>
                                  </w:divBdr>
                                </w:div>
                              </w:divsChild>
                            </w:div>
                            <w:div w:id="1563325794">
                              <w:marLeft w:val="0"/>
                              <w:marRight w:val="0"/>
                              <w:marTop w:val="0"/>
                              <w:marBottom w:val="0"/>
                              <w:divBdr>
                                <w:top w:val="none" w:sz="0" w:space="0" w:color="auto"/>
                                <w:left w:val="none" w:sz="0" w:space="0" w:color="auto"/>
                                <w:bottom w:val="none" w:sz="0" w:space="0" w:color="auto"/>
                                <w:right w:val="none" w:sz="0" w:space="0" w:color="auto"/>
                              </w:divBdr>
                              <w:divsChild>
                                <w:div w:id="139034335">
                                  <w:marLeft w:val="0"/>
                                  <w:marRight w:val="0"/>
                                  <w:marTop w:val="0"/>
                                  <w:marBottom w:val="0"/>
                                  <w:divBdr>
                                    <w:top w:val="none" w:sz="0" w:space="0" w:color="auto"/>
                                    <w:left w:val="none" w:sz="0" w:space="0" w:color="auto"/>
                                    <w:bottom w:val="none" w:sz="0" w:space="0" w:color="auto"/>
                                    <w:right w:val="none" w:sz="0" w:space="0" w:color="auto"/>
                                  </w:divBdr>
                                </w:div>
                              </w:divsChild>
                            </w:div>
                            <w:div w:id="1569152516">
                              <w:marLeft w:val="0"/>
                              <w:marRight w:val="0"/>
                              <w:marTop w:val="0"/>
                              <w:marBottom w:val="0"/>
                              <w:divBdr>
                                <w:top w:val="none" w:sz="0" w:space="0" w:color="auto"/>
                                <w:left w:val="none" w:sz="0" w:space="0" w:color="auto"/>
                                <w:bottom w:val="none" w:sz="0" w:space="0" w:color="auto"/>
                                <w:right w:val="none" w:sz="0" w:space="0" w:color="auto"/>
                              </w:divBdr>
                              <w:divsChild>
                                <w:div w:id="777985756">
                                  <w:marLeft w:val="0"/>
                                  <w:marRight w:val="0"/>
                                  <w:marTop w:val="0"/>
                                  <w:marBottom w:val="0"/>
                                  <w:divBdr>
                                    <w:top w:val="none" w:sz="0" w:space="0" w:color="auto"/>
                                    <w:left w:val="none" w:sz="0" w:space="0" w:color="auto"/>
                                    <w:bottom w:val="none" w:sz="0" w:space="0" w:color="auto"/>
                                    <w:right w:val="none" w:sz="0" w:space="0" w:color="auto"/>
                                  </w:divBdr>
                                </w:div>
                              </w:divsChild>
                            </w:div>
                            <w:div w:id="1572539049">
                              <w:marLeft w:val="0"/>
                              <w:marRight w:val="0"/>
                              <w:marTop w:val="0"/>
                              <w:marBottom w:val="0"/>
                              <w:divBdr>
                                <w:top w:val="none" w:sz="0" w:space="0" w:color="auto"/>
                                <w:left w:val="none" w:sz="0" w:space="0" w:color="auto"/>
                                <w:bottom w:val="none" w:sz="0" w:space="0" w:color="auto"/>
                                <w:right w:val="none" w:sz="0" w:space="0" w:color="auto"/>
                              </w:divBdr>
                              <w:divsChild>
                                <w:div w:id="21325553">
                                  <w:marLeft w:val="0"/>
                                  <w:marRight w:val="0"/>
                                  <w:marTop w:val="0"/>
                                  <w:marBottom w:val="0"/>
                                  <w:divBdr>
                                    <w:top w:val="none" w:sz="0" w:space="0" w:color="auto"/>
                                    <w:left w:val="none" w:sz="0" w:space="0" w:color="auto"/>
                                    <w:bottom w:val="none" w:sz="0" w:space="0" w:color="auto"/>
                                    <w:right w:val="none" w:sz="0" w:space="0" w:color="auto"/>
                                  </w:divBdr>
                                </w:div>
                              </w:divsChild>
                            </w:div>
                            <w:div w:id="1611693943">
                              <w:marLeft w:val="0"/>
                              <w:marRight w:val="0"/>
                              <w:marTop w:val="0"/>
                              <w:marBottom w:val="0"/>
                              <w:divBdr>
                                <w:top w:val="none" w:sz="0" w:space="0" w:color="auto"/>
                                <w:left w:val="none" w:sz="0" w:space="0" w:color="auto"/>
                                <w:bottom w:val="none" w:sz="0" w:space="0" w:color="auto"/>
                                <w:right w:val="none" w:sz="0" w:space="0" w:color="auto"/>
                              </w:divBdr>
                              <w:divsChild>
                                <w:div w:id="1129979508">
                                  <w:marLeft w:val="0"/>
                                  <w:marRight w:val="0"/>
                                  <w:marTop w:val="0"/>
                                  <w:marBottom w:val="0"/>
                                  <w:divBdr>
                                    <w:top w:val="none" w:sz="0" w:space="0" w:color="auto"/>
                                    <w:left w:val="none" w:sz="0" w:space="0" w:color="auto"/>
                                    <w:bottom w:val="none" w:sz="0" w:space="0" w:color="auto"/>
                                    <w:right w:val="none" w:sz="0" w:space="0" w:color="auto"/>
                                  </w:divBdr>
                                </w:div>
                              </w:divsChild>
                            </w:div>
                            <w:div w:id="1645622722">
                              <w:marLeft w:val="0"/>
                              <w:marRight w:val="0"/>
                              <w:marTop w:val="0"/>
                              <w:marBottom w:val="0"/>
                              <w:divBdr>
                                <w:top w:val="none" w:sz="0" w:space="0" w:color="auto"/>
                                <w:left w:val="none" w:sz="0" w:space="0" w:color="auto"/>
                                <w:bottom w:val="none" w:sz="0" w:space="0" w:color="auto"/>
                                <w:right w:val="none" w:sz="0" w:space="0" w:color="auto"/>
                              </w:divBdr>
                              <w:divsChild>
                                <w:div w:id="1362898656">
                                  <w:marLeft w:val="0"/>
                                  <w:marRight w:val="0"/>
                                  <w:marTop w:val="0"/>
                                  <w:marBottom w:val="0"/>
                                  <w:divBdr>
                                    <w:top w:val="none" w:sz="0" w:space="0" w:color="auto"/>
                                    <w:left w:val="none" w:sz="0" w:space="0" w:color="auto"/>
                                    <w:bottom w:val="none" w:sz="0" w:space="0" w:color="auto"/>
                                    <w:right w:val="none" w:sz="0" w:space="0" w:color="auto"/>
                                  </w:divBdr>
                                </w:div>
                              </w:divsChild>
                            </w:div>
                            <w:div w:id="1654482672">
                              <w:marLeft w:val="0"/>
                              <w:marRight w:val="0"/>
                              <w:marTop w:val="0"/>
                              <w:marBottom w:val="0"/>
                              <w:divBdr>
                                <w:top w:val="none" w:sz="0" w:space="0" w:color="auto"/>
                                <w:left w:val="none" w:sz="0" w:space="0" w:color="auto"/>
                                <w:bottom w:val="none" w:sz="0" w:space="0" w:color="auto"/>
                                <w:right w:val="none" w:sz="0" w:space="0" w:color="auto"/>
                              </w:divBdr>
                              <w:divsChild>
                                <w:div w:id="67774593">
                                  <w:marLeft w:val="0"/>
                                  <w:marRight w:val="0"/>
                                  <w:marTop w:val="0"/>
                                  <w:marBottom w:val="0"/>
                                  <w:divBdr>
                                    <w:top w:val="none" w:sz="0" w:space="0" w:color="auto"/>
                                    <w:left w:val="none" w:sz="0" w:space="0" w:color="auto"/>
                                    <w:bottom w:val="none" w:sz="0" w:space="0" w:color="auto"/>
                                    <w:right w:val="none" w:sz="0" w:space="0" w:color="auto"/>
                                  </w:divBdr>
                                </w:div>
                              </w:divsChild>
                            </w:div>
                            <w:div w:id="1660499099">
                              <w:marLeft w:val="0"/>
                              <w:marRight w:val="0"/>
                              <w:marTop w:val="0"/>
                              <w:marBottom w:val="0"/>
                              <w:divBdr>
                                <w:top w:val="none" w:sz="0" w:space="0" w:color="auto"/>
                                <w:left w:val="none" w:sz="0" w:space="0" w:color="auto"/>
                                <w:bottom w:val="none" w:sz="0" w:space="0" w:color="auto"/>
                                <w:right w:val="none" w:sz="0" w:space="0" w:color="auto"/>
                              </w:divBdr>
                              <w:divsChild>
                                <w:div w:id="1630209801">
                                  <w:marLeft w:val="0"/>
                                  <w:marRight w:val="0"/>
                                  <w:marTop w:val="0"/>
                                  <w:marBottom w:val="0"/>
                                  <w:divBdr>
                                    <w:top w:val="none" w:sz="0" w:space="0" w:color="auto"/>
                                    <w:left w:val="none" w:sz="0" w:space="0" w:color="auto"/>
                                    <w:bottom w:val="none" w:sz="0" w:space="0" w:color="auto"/>
                                    <w:right w:val="none" w:sz="0" w:space="0" w:color="auto"/>
                                  </w:divBdr>
                                </w:div>
                              </w:divsChild>
                            </w:div>
                            <w:div w:id="1676415724">
                              <w:marLeft w:val="0"/>
                              <w:marRight w:val="0"/>
                              <w:marTop w:val="0"/>
                              <w:marBottom w:val="0"/>
                              <w:divBdr>
                                <w:top w:val="none" w:sz="0" w:space="0" w:color="auto"/>
                                <w:left w:val="none" w:sz="0" w:space="0" w:color="auto"/>
                                <w:bottom w:val="none" w:sz="0" w:space="0" w:color="auto"/>
                                <w:right w:val="none" w:sz="0" w:space="0" w:color="auto"/>
                              </w:divBdr>
                              <w:divsChild>
                                <w:div w:id="1686327484">
                                  <w:marLeft w:val="0"/>
                                  <w:marRight w:val="0"/>
                                  <w:marTop w:val="0"/>
                                  <w:marBottom w:val="0"/>
                                  <w:divBdr>
                                    <w:top w:val="none" w:sz="0" w:space="0" w:color="auto"/>
                                    <w:left w:val="none" w:sz="0" w:space="0" w:color="auto"/>
                                    <w:bottom w:val="none" w:sz="0" w:space="0" w:color="auto"/>
                                    <w:right w:val="none" w:sz="0" w:space="0" w:color="auto"/>
                                  </w:divBdr>
                                </w:div>
                              </w:divsChild>
                            </w:div>
                            <w:div w:id="1705783692">
                              <w:marLeft w:val="0"/>
                              <w:marRight w:val="0"/>
                              <w:marTop w:val="0"/>
                              <w:marBottom w:val="0"/>
                              <w:divBdr>
                                <w:top w:val="none" w:sz="0" w:space="0" w:color="auto"/>
                                <w:left w:val="none" w:sz="0" w:space="0" w:color="auto"/>
                                <w:bottom w:val="none" w:sz="0" w:space="0" w:color="auto"/>
                                <w:right w:val="none" w:sz="0" w:space="0" w:color="auto"/>
                              </w:divBdr>
                              <w:divsChild>
                                <w:div w:id="1203596932">
                                  <w:marLeft w:val="0"/>
                                  <w:marRight w:val="0"/>
                                  <w:marTop w:val="0"/>
                                  <w:marBottom w:val="0"/>
                                  <w:divBdr>
                                    <w:top w:val="none" w:sz="0" w:space="0" w:color="auto"/>
                                    <w:left w:val="none" w:sz="0" w:space="0" w:color="auto"/>
                                    <w:bottom w:val="none" w:sz="0" w:space="0" w:color="auto"/>
                                    <w:right w:val="none" w:sz="0" w:space="0" w:color="auto"/>
                                  </w:divBdr>
                                </w:div>
                              </w:divsChild>
                            </w:div>
                            <w:div w:id="1710639443">
                              <w:marLeft w:val="0"/>
                              <w:marRight w:val="0"/>
                              <w:marTop w:val="0"/>
                              <w:marBottom w:val="0"/>
                              <w:divBdr>
                                <w:top w:val="none" w:sz="0" w:space="0" w:color="auto"/>
                                <w:left w:val="none" w:sz="0" w:space="0" w:color="auto"/>
                                <w:bottom w:val="none" w:sz="0" w:space="0" w:color="auto"/>
                                <w:right w:val="none" w:sz="0" w:space="0" w:color="auto"/>
                              </w:divBdr>
                              <w:divsChild>
                                <w:div w:id="1248928606">
                                  <w:marLeft w:val="0"/>
                                  <w:marRight w:val="0"/>
                                  <w:marTop w:val="0"/>
                                  <w:marBottom w:val="0"/>
                                  <w:divBdr>
                                    <w:top w:val="none" w:sz="0" w:space="0" w:color="auto"/>
                                    <w:left w:val="none" w:sz="0" w:space="0" w:color="auto"/>
                                    <w:bottom w:val="none" w:sz="0" w:space="0" w:color="auto"/>
                                    <w:right w:val="none" w:sz="0" w:space="0" w:color="auto"/>
                                  </w:divBdr>
                                </w:div>
                              </w:divsChild>
                            </w:div>
                            <w:div w:id="1749812693">
                              <w:marLeft w:val="0"/>
                              <w:marRight w:val="0"/>
                              <w:marTop w:val="0"/>
                              <w:marBottom w:val="0"/>
                              <w:divBdr>
                                <w:top w:val="none" w:sz="0" w:space="0" w:color="auto"/>
                                <w:left w:val="none" w:sz="0" w:space="0" w:color="auto"/>
                                <w:bottom w:val="none" w:sz="0" w:space="0" w:color="auto"/>
                                <w:right w:val="none" w:sz="0" w:space="0" w:color="auto"/>
                              </w:divBdr>
                              <w:divsChild>
                                <w:div w:id="1671059048">
                                  <w:marLeft w:val="0"/>
                                  <w:marRight w:val="0"/>
                                  <w:marTop w:val="0"/>
                                  <w:marBottom w:val="0"/>
                                  <w:divBdr>
                                    <w:top w:val="none" w:sz="0" w:space="0" w:color="auto"/>
                                    <w:left w:val="none" w:sz="0" w:space="0" w:color="auto"/>
                                    <w:bottom w:val="none" w:sz="0" w:space="0" w:color="auto"/>
                                    <w:right w:val="none" w:sz="0" w:space="0" w:color="auto"/>
                                  </w:divBdr>
                                </w:div>
                              </w:divsChild>
                            </w:div>
                            <w:div w:id="1753162904">
                              <w:marLeft w:val="0"/>
                              <w:marRight w:val="0"/>
                              <w:marTop w:val="0"/>
                              <w:marBottom w:val="0"/>
                              <w:divBdr>
                                <w:top w:val="none" w:sz="0" w:space="0" w:color="auto"/>
                                <w:left w:val="none" w:sz="0" w:space="0" w:color="auto"/>
                                <w:bottom w:val="none" w:sz="0" w:space="0" w:color="auto"/>
                                <w:right w:val="none" w:sz="0" w:space="0" w:color="auto"/>
                              </w:divBdr>
                              <w:divsChild>
                                <w:div w:id="538082816">
                                  <w:marLeft w:val="0"/>
                                  <w:marRight w:val="0"/>
                                  <w:marTop w:val="0"/>
                                  <w:marBottom w:val="0"/>
                                  <w:divBdr>
                                    <w:top w:val="none" w:sz="0" w:space="0" w:color="auto"/>
                                    <w:left w:val="none" w:sz="0" w:space="0" w:color="auto"/>
                                    <w:bottom w:val="none" w:sz="0" w:space="0" w:color="auto"/>
                                    <w:right w:val="none" w:sz="0" w:space="0" w:color="auto"/>
                                  </w:divBdr>
                                </w:div>
                              </w:divsChild>
                            </w:div>
                            <w:div w:id="1755777869">
                              <w:marLeft w:val="0"/>
                              <w:marRight w:val="0"/>
                              <w:marTop w:val="0"/>
                              <w:marBottom w:val="0"/>
                              <w:divBdr>
                                <w:top w:val="none" w:sz="0" w:space="0" w:color="auto"/>
                                <w:left w:val="none" w:sz="0" w:space="0" w:color="auto"/>
                                <w:bottom w:val="none" w:sz="0" w:space="0" w:color="auto"/>
                                <w:right w:val="none" w:sz="0" w:space="0" w:color="auto"/>
                              </w:divBdr>
                              <w:divsChild>
                                <w:div w:id="2090152739">
                                  <w:marLeft w:val="0"/>
                                  <w:marRight w:val="0"/>
                                  <w:marTop w:val="0"/>
                                  <w:marBottom w:val="0"/>
                                  <w:divBdr>
                                    <w:top w:val="none" w:sz="0" w:space="0" w:color="auto"/>
                                    <w:left w:val="none" w:sz="0" w:space="0" w:color="auto"/>
                                    <w:bottom w:val="none" w:sz="0" w:space="0" w:color="auto"/>
                                    <w:right w:val="none" w:sz="0" w:space="0" w:color="auto"/>
                                  </w:divBdr>
                                </w:div>
                              </w:divsChild>
                            </w:div>
                            <w:div w:id="1794322431">
                              <w:marLeft w:val="0"/>
                              <w:marRight w:val="0"/>
                              <w:marTop w:val="0"/>
                              <w:marBottom w:val="0"/>
                              <w:divBdr>
                                <w:top w:val="none" w:sz="0" w:space="0" w:color="auto"/>
                                <w:left w:val="none" w:sz="0" w:space="0" w:color="auto"/>
                                <w:bottom w:val="none" w:sz="0" w:space="0" w:color="auto"/>
                                <w:right w:val="none" w:sz="0" w:space="0" w:color="auto"/>
                              </w:divBdr>
                              <w:divsChild>
                                <w:div w:id="1357537523">
                                  <w:marLeft w:val="0"/>
                                  <w:marRight w:val="0"/>
                                  <w:marTop w:val="0"/>
                                  <w:marBottom w:val="0"/>
                                  <w:divBdr>
                                    <w:top w:val="none" w:sz="0" w:space="0" w:color="auto"/>
                                    <w:left w:val="none" w:sz="0" w:space="0" w:color="auto"/>
                                    <w:bottom w:val="none" w:sz="0" w:space="0" w:color="auto"/>
                                    <w:right w:val="none" w:sz="0" w:space="0" w:color="auto"/>
                                  </w:divBdr>
                                </w:div>
                              </w:divsChild>
                            </w:div>
                            <w:div w:id="1810709787">
                              <w:marLeft w:val="0"/>
                              <w:marRight w:val="0"/>
                              <w:marTop w:val="0"/>
                              <w:marBottom w:val="0"/>
                              <w:divBdr>
                                <w:top w:val="none" w:sz="0" w:space="0" w:color="auto"/>
                                <w:left w:val="none" w:sz="0" w:space="0" w:color="auto"/>
                                <w:bottom w:val="none" w:sz="0" w:space="0" w:color="auto"/>
                                <w:right w:val="none" w:sz="0" w:space="0" w:color="auto"/>
                              </w:divBdr>
                              <w:divsChild>
                                <w:div w:id="1457681455">
                                  <w:marLeft w:val="0"/>
                                  <w:marRight w:val="0"/>
                                  <w:marTop w:val="0"/>
                                  <w:marBottom w:val="0"/>
                                  <w:divBdr>
                                    <w:top w:val="none" w:sz="0" w:space="0" w:color="auto"/>
                                    <w:left w:val="none" w:sz="0" w:space="0" w:color="auto"/>
                                    <w:bottom w:val="none" w:sz="0" w:space="0" w:color="auto"/>
                                    <w:right w:val="none" w:sz="0" w:space="0" w:color="auto"/>
                                  </w:divBdr>
                                </w:div>
                              </w:divsChild>
                            </w:div>
                            <w:div w:id="1811903080">
                              <w:marLeft w:val="0"/>
                              <w:marRight w:val="0"/>
                              <w:marTop w:val="0"/>
                              <w:marBottom w:val="0"/>
                              <w:divBdr>
                                <w:top w:val="none" w:sz="0" w:space="0" w:color="auto"/>
                                <w:left w:val="none" w:sz="0" w:space="0" w:color="auto"/>
                                <w:bottom w:val="none" w:sz="0" w:space="0" w:color="auto"/>
                                <w:right w:val="none" w:sz="0" w:space="0" w:color="auto"/>
                              </w:divBdr>
                              <w:divsChild>
                                <w:div w:id="1764374615">
                                  <w:marLeft w:val="0"/>
                                  <w:marRight w:val="0"/>
                                  <w:marTop w:val="0"/>
                                  <w:marBottom w:val="0"/>
                                  <w:divBdr>
                                    <w:top w:val="none" w:sz="0" w:space="0" w:color="auto"/>
                                    <w:left w:val="none" w:sz="0" w:space="0" w:color="auto"/>
                                    <w:bottom w:val="none" w:sz="0" w:space="0" w:color="auto"/>
                                    <w:right w:val="none" w:sz="0" w:space="0" w:color="auto"/>
                                  </w:divBdr>
                                </w:div>
                              </w:divsChild>
                            </w:div>
                            <w:div w:id="1817450951">
                              <w:marLeft w:val="0"/>
                              <w:marRight w:val="0"/>
                              <w:marTop w:val="0"/>
                              <w:marBottom w:val="0"/>
                              <w:divBdr>
                                <w:top w:val="none" w:sz="0" w:space="0" w:color="auto"/>
                                <w:left w:val="none" w:sz="0" w:space="0" w:color="auto"/>
                                <w:bottom w:val="none" w:sz="0" w:space="0" w:color="auto"/>
                                <w:right w:val="none" w:sz="0" w:space="0" w:color="auto"/>
                              </w:divBdr>
                              <w:divsChild>
                                <w:div w:id="1464036916">
                                  <w:marLeft w:val="0"/>
                                  <w:marRight w:val="0"/>
                                  <w:marTop w:val="0"/>
                                  <w:marBottom w:val="0"/>
                                  <w:divBdr>
                                    <w:top w:val="none" w:sz="0" w:space="0" w:color="auto"/>
                                    <w:left w:val="none" w:sz="0" w:space="0" w:color="auto"/>
                                    <w:bottom w:val="none" w:sz="0" w:space="0" w:color="auto"/>
                                    <w:right w:val="none" w:sz="0" w:space="0" w:color="auto"/>
                                  </w:divBdr>
                                </w:div>
                              </w:divsChild>
                            </w:div>
                            <w:div w:id="1858498817">
                              <w:marLeft w:val="0"/>
                              <w:marRight w:val="0"/>
                              <w:marTop w:val="0"/>
                              <w:marBottom w:val="0"/>
                              <w:divBdr>
                                <w:top w:val="none" w:sz="0" w:space="0" w:color="auto"/>
                                <w:left w:val="none" w:sz="0" w:space="0" w:color="auto"/>
                                <w:bottom w:val="none" w:sz="0" w:space="0" w:color="auto"/>
                                <w:right w:val="none" w:sz="0" w:space="0" w:color="auto"/>
                              </w:divBdr>
                              <w:divsChild>
                                <w:div w:id="159587690">
                                  <w:marLeft w:val="0"/>
                                  <w:marRight w:val="0"/>
                                  <w:marTop w:val="0"/>
                                  <w:marBottom w:val="0"/>
                                  <w:divBdr>
                                    <w:top w:val="none" w:sz="0" w:space="0" w:color="auto"/>
                                    <w:left w:val="none" w:sz="0" w:space="0" w:color="auto"/>
                                    <w:bottom w:val="none" w:sz="0" w:space="0" w:color="auto"/>
                                    <w:right w:val="none" w:sz="0" w:space="0" w:color="auto"/>
                                  </w:divBdr>
                                </w:div>
                              </w:divsChild>
                            </w:div>
                            <w:div w:id="1858887895">
                              <w:marLeft w:val="0"/>
                              <w:marRight w:val="0"/>
                              <w:marTop w:val="0"/>
                              <w:marBottom w:val="0"/>
                              <w:divBdr>
                                <w:top w:val="none" w:sz="0" w:space="0" w:color="auto"/>
                                <w:left w:val="none" w:sz="0" w:space="0" w:color="auto"/>
                                <w:bottom w:val="none" w:sz="0" w:space="0" w:color="auto"/>
                                <w:right w:val="none" w:sz="0" w:space="0" w:color="auto"/>
                              </w:divBdr>
                              <w:divsChild>
                                <w:div w:id="96216583">
                                  <w:marLeft w:val="0"/>
                                  <w:marRight w:val="0"/>
                                  <w:marTop w:val="0"/>
                                  <w:marBottom w:val="0"/>
                                  <w:divBdr>
                                    <w:top w:val="none" w:sz="0" w:space="0" w:color="auto"/>
                                    <w:left w:val="none" w:sz="0" w:space="0" w:color="auto"/>
                                    <w:bottom w:val="none" w:sz="0" w:space="0" w:color="auto"/>
                                    <w:right w:val="none" w:sz="0" w:space="0" w:color="auto"/>
                                  </w:divBdr>
                                </w:div>
                              </w:divsChild>
                            </w:div>
                            <w:div w:id="1871600758">
                              <w:marLeft w:val="0"/>
                              <w:marRight w:val="0"/>
                              <w:marTop w:val="0"/>
                              <w:marBottom w:val="0"/>
                              <w:divBdr>
                                <w:top w:val="none" w:sz="0" w:space="0" w:color="auto"/>
                                <w:left w:val="none" w:sz="0" w:space="0" w:color="auto"/>
                                <w:bottom w:val="none" w:sz="0" w:space="0" w:color="auto"/>
                                <w:right w:val="none" w:sz="0" w:space="0" w:color="auto"/>
                              </w:divBdr>
                              <w:divsChild>
                                <w:div w:id="2023119501">
                                  <w:marLeft w:val="0"/>
                                  <w:marRight w:val="0"/>
                                  <w:marTop w:val="0"/>
                                  <w:marBottom w:val="0"/>
                                  <w:divBdr>
                                    <w:top w:val="none" w:sz="0" w:space="0" w:color="auto"/>
                                    <w:left w:val="none" w:sz="0" w:space="0" w:color="auto"/>
                                    <w:bottom w:val="none" w:sz="0" w:space="0" w:color="auto"/>
                                    <w:right w:val="none" w:sz="0" w:space="0" w:color="auto"/>
                                  </w:divBdr>
                                </w:div>
                              </w:divsChild>
                            </w:div>
                            <w:div w:id="1876498223">
                              <w:marLeft w:val="0"/>
                              <w:marRight w:val="0"/>
                              <w:marTop w:val="0"/>
                              <w:marBottom w:val="0"/>
                              <w:divBdr>
                                <w:top w:val="none" w:sz="0" w:space="0" w:color="auto"/>
                                <w:left w:val="none" w:sz="0" w:space="0" w:color="auto"/>
                                <w:bottom w:val="none" w:sz="0" w:space="0" w:color="auto"/>
                                <w:right w:val="none" w:sz="0" w:space="0" w:color="auto"/>
                              </w:divBdr>
                              <w:divsChild>
                                <w:div w:id="2124880797">
                                  <w:marLeft w:val="0"/>
                                  <w:marRight w:val="0"/>
                                  <w:marTop w:val="0"/>
                                  <w:marBottom w:val="0"/>
                                  <w:divBdr>
                                    <w:top w:val="none" w:sz="0" w:space="0" w:color="auto"/>
                                    <w:left w:val="none" w:sz="0" w:space="0" w:color="auto"/>
                                    <w:bottom w:val="none" w:sz="0" w:space="0" w:color="auto"/>
                                    <w:right w:val="none" w:sz="0" w:space="0" w:color="auto"/>
                                  </w:divBdr>
                                </w:div>
                              </w:divsChild>
                            </w:div>
                            <w:div w:id="1923829935">
                              <w:marLeft w:val="0"/>
                              <w:marRight w:val="0"/>
                              <w:marTop w:val="0"/>
                              <w:marBottom w:val="0"/>
                              <w:divBdr>
                                <w:top w:val="none" w:sz="0" w:space="0" w:color="auto"/>
                                <w:left w:val="none" w:sz="0" w:space="0" w:color="auto"/>
                                <w:bottom w:val="none" w:sz="0" w:space="0" w:color="auto"/>
                                <w:right w:val="none" w:sz="0" w:space="0" w:color="auto"/>
                              </w:divBdr>
                              <w:divsChild>
                                <w:div w:id="1786922622">
                                  <w:marLeft w:val="0"/>
                                  <w:marRight w:val="0"/>
                                  <w:marTop w:val="0"/>
                                  <w:marBottom w:val="0"/>
                                  <w:divBdr>
                                    <w:top w:val="none" w:sz="0" w:space="0" w:color="auto"/>
                                    <w:left w:val="none" w:sz="0" w:space="0" w:color="auto"/>
                                    <w:bottom w:val="none" w:sz="0" w:space="0" w:color="auto"/>
                                    <w:right w:val="none" w:sz="0" w:space="0" w:color="auto"/>
                                  </w:divBdr>
                                </w:div>
                              </w:divsChild>
                            </w:div>
                            <w:div w:id="1940287459">
                              <w:marLeft w:val="0"/>
                              <w:marRight w:val="0"/>
                              <w:marTop w:val="0"/>
                              <w:marBottom w:val="0"/>
                              <w:divBdr>
                                <w:top w:val="none" w:sz="0" w:space="0" w:color="auto"/>
                                <w:left w:val="none" w:sz="0" w:space="0" w:color="auto"/>
                                <w:bottom w:val="none" w:sz="0" w:space="0" w:color="auto"/>
                                <w:right w:val="none" w:sz="0" w:space="0" w:color="auto"/>
                              </w:divBdr>
                              <w:divsChild>
                                <w:div w:id="2111730132">
                                  <w:marLeft w:val="0"/>
                                  <w:marRight w:val="0"/>
                                  <w:marTop w:val="0"/>
                                  <w:marBottom w:val="0"/>
                                  <w:divBdr>
                                    <w:top w:val="none" w:sz="0" w:space="0" w:color="auto"/>
                                    <w:left w:val="none" w:sz="0" w:space="0" w:color="auto"/>
                                    <w:bottom w:val="none" w:sz="0" w:space="0" w:color="auto"/>
                                    <w:right w:val="none" w:sz="0" w:space="0" w:color="auto"/>
                                  </w:divBdr>
                                </w:div>
                              </w:divsChild>
                            </w:div>
                            <w:div w:id="1944652534">
                              <w:marLeft w:val="0"/>
                              <w:marRight w:val="0"/>
                              <w:marTop w:val="0"/>
                              <w:marBottom w:val="0"/>
                              <w:divBdr>
                                <w:top w:val="none" w:sz="0" w:space="0" w:color="auto"/>
                                <w:left w:val="none" w:sz="0" w:space="0" w:color="auto"/>
                                <w:bottom w:val="none" w:sz="0" w:space="0" w:color="auto"/>
                                <w:right w:val="none" w:sz="0" w:space="0" w:color="auto"/>
                              </w:divBdr>
                              <w:divsChild>
                                <w:div w:id="1831825172">
                                  <w:marLeft w:val="0"/>
                                  <w:marRight w:val="0"/>
                                  <w:marTop w:val="0"/>
                                  <w:marBottom w:val="0"/>
                                  <w:divBdr>
                                    <w:top w:val="none" w:sz="0" w:space="0" w:color="auto"/>
                                    <w:left w:val="none" w:sz="0" w:space="0" w:color="auto"/>
                                    <w:bottom w:val="none" w:sz="0" w:space="0" w:color="auto"/>
                                    <w:right w:val="none" w:sz="0" w:space="0" w:color="auto"/>
                                  </w:divBdr>
                                </w:div>
                              </w:divsChild>
                            </w:div>
                            <w:div w:id="1948807131">
                              <w:marLeft w:val="0"/>
                              <w:marRight w:val="0"/>
                              <w:marTop w:val="0"/>
                              <w:marBottom w:val="0"/>
                              <w:divBdr>
                                <w:top w:val="none" w:sz="0" w:space="0" w:color="auto"/>
                                <w:left w:val="none" w:sz="0" w:space="0" w:color="auto"/>
                                <w:bottom w:val="none" w:sz="0" w:space="0" w:color="auto"/>
                                <w:right w:val="none" w:sz="0" w:space="0" w:color="auto"/>
                              </w:divBdr>
                              <w:divsChild>
                                <w:div w:id="622079673">
                                  <w:marLeft w:val="0"/>
                                  <w:marRight w:val="0"/>
                                  <w:marTop w:val="0"/>
                                  <w:marBottom w:val="0"/>
                                  <w:divBdr>
                                    <w:top w:val="none" w:sz="0" w:space="0" w:color="auto"/>
                                    <w:left w:val="none" w:sz="0" w:space="0" w:color="auto"/>
                                    <w:bottom w:val="none" w:sz="0" w:space="0" w:color="auto"/>
                                    <w:right w:val="none" w:sz="0" w:space="0" w:color="auto"/>
                                  </w:divBdr>
                                </w:div>
                              </w:divsChild>
                            </w:div>
                            <w:div w:id="1996494492">
                              <w:marLeft w:val="0"/>
                              <w:marRight w:val="0"/>
                              <w:marTop w:val="0"/>
                              <w:marBottom w:val="0"/>
                              <w:divBdr>
                                <w:top w:val="none" w:sz="0" w:space="0" w:color="auto"/>
                                <w:left w:val="none" w:sz="0" w:space="0" w:color="auto"/>
                                <w:bottom w:val="none" w:sz="0" w:space="0" w:color="auto"/>
                                <w:right w:val="none" w:sz="0" w:space="0" w:color="auto"/>
                              </w:divBdr>
                              <w:divsChild>
                                <w:div w:id="670328700">
                                  <w:marLeft w:val="0"/>
                                  <w:marRight w:val="0"/>
                                  <w:marTop w:val="0"/>
                                  <w:marBottom w:val="0"/>
                                  <w:divBdr>
                                    <w:top w:val="none" w:sz="0" w:space="0" w:color="auto"/>
                                    <w:left w:val="none" w:sz="0" w:space="0" w:color="auto"/>
                                    <w:bottom w:val="none" w:sz="0" w:space="0" w:color="auto"/>
                                    <w:right w:val="none" w:sz="0" w:space="0" w:color="auto"/>
                                  </w:divBdr>
                                </w:div>
                              </w:divsChild>
                            </w:div>
                            <w:div w:id="2001537702">
                              <w:marLeft w:val="0"/>
                              <w:marRight w:val="0"/>
                              <w:marTop w:val="0"/>
                              <w:marBottom w:val="0"/>
                              <w:divBdr>
                                <w:top w:val="none" w:sz="0" w:space="0" w:color="auto"/>
                                <w:left w:val="none" w:sz="0" w:space="0" w:color="auto"/>
                                <w:bottom w:val="none" w:sz="0" w:space="0" w:color="auto"/>
                                <w:right w:val="none" w:sz="0" w:space="0" w:color="auto"/>
                              </w:divBdr>
                              <w:divsChild>
                                <w:div w:id="106240962">
                                  <w:marLeft w:val="0"/>
                                  <w:marRight w:val="0"/>
                                  <w:marTop w:val="0"/>
                                  <w:marBottom w:val="0"/>
                                  <w:divBdr>
                                    <w:top w:val="none" w:sz="0" w:space="0" w:color="auto"/>
                                    <w:left w:val="none" w:sz="0" w:space="0" w:color="auto"/>
                                    <w:bottom w:val="none" w:sz="0" w:space="0" w:color="auto"/>
                                    <w:right w:val="none" w:sz="0" w:space="0" w:color="auto"/>
                                  </w:divBdr>
                                </w:div>
                              </w:divsChild>
                            </w:div>
                            <w:div w:id="2004814194">
                              <w:marLeft w:val="0"/>
                              <w:marRight w:val="0"/>
                              <w:marTop w:val="0"/>
                              <w:marBottom w:val="0"/>
                              <w:divBdr>
                                <w:top w:val="none" w:sz="0" w:space="0" w:color="auto"/>
                                <w:left w:val="none" w:sz="0" w:space="0" w:color="auto"/>
                                <w:bottom w:val="none" w:sz="0" w:space="0" w:color="auto"/>
                                <w:right w:val="none" w:sz="0" w:space="0" w:color="auto"/>
                              </w:divBdr>
                              <w:divsChild>
                                <w:div w:id="1095829971">
                                  <w:marLeft w:val="0"/>
                                  <w:marRight w:val="0"/>
                                  <w:marTop w:val="0"/>
                                  <w:marBottom w:val="0"/>
                                  <w:divBdr>
                                    <w:top w:val="none" w:sz="0" w:space="0" w:color="auto"/>
                                    <w:left w:val="none" w:sz="0" w:space="0" w:color="auto"/>
                                    <w:bottom w:val="none" w:sz="0" w:space="0" w:color="auto"/>
                                    <w:right w:val="none" w:sz="0" w:space="0" w:color="auto"/>
                                  </w:divBdr>
                                </w:div>
                              </w:divsChild>
                            </w:div>
                            <w:div w:id="2017419652">
                              <w:marLeft w:val="0"/>
                              <w:marRight w:val="0"/>
                              <w:marTop w:val="0"/>
                              <w:marBottom w:val="0"/>
                              <w:divBdr>
                                <w:top w:val="none" w:sz="0" w:space="0" w:color="auto"/>
                                <w:left w:val="none" w:sz="0" w:space="0" w:color="auto"/>
                                <w:bottom w:val="none" w:sz="0" w:space="0" w:color="auto"/>
                                <w:right w:val="none" w:sz="0" w:space="0" w:color="auto"/>
                              </w:divBdr>
                              <w:divsChild>
                                <w:div w:id="1300650057">
                                  <w:marLeft w:val="0"/>
                                  <w:marRight w:val="0"/>
                                  <w:marTop w:val="0"/>
                                  <w:marBottom w:val="0"/>
                                  <w:divBdr>
                                    <w:top w:val="none" w:sz="0" w:space="0" w:color="auto"/>
                                    <w:left w:val="none" w:sz="0" w:space="0" w:color="auto"/>
                                    <w:bottom w:val="none" w:sz="0" w:space="0" w:color="auto"/>
                                    <w:right w:val="none" w:sz="0" w:space="0" w:color="auto"/>
                                  </w:divBdr>
                                </w:div>
                              </w:divsChild>
                            </w:div>
                            <w:div w:id="2022507786">
                              <w:marLeft w:val="0"/>
                              <w:marRight w:val="0"/>
                              <w:marTop w:val="0"/>
                              <w:marBottom w:val="0"/>
                              <w:divBdr>
                                <w:top w:val="none" w:sz="0" w:space="0" w:color="auto"/>
                                <w:left w:val="none" w:sz="0" w:space="0" w:color="auto"/>
                                <w:bottom w:val="none" w:sz="0" w:space="0" w:color="auto"/>
                                <w:right w:val="none" w:sz="0" w:space="0" w:color="auto"/>
                              </w:divBdr>
                              <w:divsChild>
                                <w:div w:id="1316959392">
                                  <w:marLeft w:val="0"/>
                                  <w:marRight w:val="0"/>
                                  <w:marTop w:val="0"/>
                                  <w:marBottom w:val="0"/>
                                  <w:divBdr>
                                    <w:top w:val="none" w:sz="0" w:space="0" w:color="auto"/>
                                    <w:left w:val="none" w:sz="0" w:space="0" w:color="auto"/>
                                    <w:bottom w:val="none" w:sz="0" w:space="0" w:color="auto"/>
                                    <w:right w:val="none" w:sz="0" w:space="0" w:color="auto"/>
                                  </w:divBdr>
                                </w:div>
                              </w:divsChild>
                            </w:div>
                            <w:div w:id="2023241365">
                              <w:marLeft w:val="0"/>
                              <w:marRight w:val="0"/>
                              <w:marTop w:val="0"/>
                              <w:marBottom w:val="0"/>
                              <w:divBdr>
                                <w:top w:val="none" w:sz="0" w:space="0" w:color="auto"/>
                                <w:left w:val="none" w:sz="0" w:space="0" w:color="auto"/>
                                <w:bottom w:val="none" w:sz="0" w:space="0" w:color="auto"/>
                                <w:right w:val="none" w:sz="0" w:space="0" w:color="auto"/>
                              </w:divBdr>
                              <w:divsChild>
                                <w:div w:id="650597578">
                                  <w:marLeft w:val="0"/>
                                  <w:marRight w:val="0"/>
                                  <w:marTop w:val="0"/>
                                  <w:marBottom w:val="0"/>
                                  <w:divBdr>
                                    <w:top w:val="none" w:sz="0" w:space="0" w:color="auto"/>
                                    <w:left w:val="none" w:sz="0" w:space="0" w:color="auto"/>
                                    <w:bottom w:val="none" w:sz="0" w:space="0" w:color="auto"/>
                                    <w:right w:val="none" w:sz="0" w:space="0" w:color="auto"/>
                                  </w:divBdr>
                                </w:div>
                              </w:divsChild>
                            </w:div>
                            <w:div w:id="2024626949">
                              <w:marLeft w:val="0"/>
                              <w:marRight w:val="0"/>
                              <w:marTop w:val="0"/>
                              <w:marBottom w:val="0"/>
                              <w:divBdr>
                                <w:top w:val="none" w:sz="0" w:space="0" w:color="auto"/>
                                <w:left w:val="none" w:sz="0" w:space="0" w:color="auto"/>
                                <w:bottom w:val="none" w:sz="0" w:space="0" w:color="auto"/>
                                <w:right w:val="none" w:sz="0" w:space="0" w:color="auto"/>
                              </w:divBdr>
                              <w:divsChild>
                                <w:div w:id="1679193086">
                                  <w:marLeft w:val="0"/>
                                  <w:marRight w:val="0"/>
                                  <w:marTop w:val="0"/>
                                  <w:marBottom w:val="0"/>
                                  <w:divBdr>
                                    <w:top w:val="none" w:sz="0" w:space="0" w:color="auto"/>
                                    <w:left w:val="none" w:sz="0" w:space="0" w:color="auto"/>
                                    <w:bottom w:val="none" w:sz="0" w:space="0" w:color="auto"/>
                                    <w:right w:val="none" w:sz="0" w:space="0" w:color="auto"/>
                                  </w:divBdr>
                                </w:div>
                              </w:divsChild>
                            </w:div>
                            <w:div w:id="2034067796">
                              <w:marLeft w:val="0"/>
                              <w:marRight w:val="0"/>
                              <w:marTop w:val="0"/>
                              <w:marBottom w:val="0"/>
                              <w:divBdr>
                                <w:top w:val="none" w:sz="0" w:space="0" w:color="auto"/>
                                <w:left w:val="none" w:sz="0" w:space="0" w:color="auto"/>
                                <w:bottom w:val="none" w:sz="0" w:space="0" w:color="auto"/>
                                <w:right w:val="none" w:sz="0" w:space="0" w:color="auto"/>
                              </w:divBdr>
                              <w:divsChild>
                                <w:div w:id="2025932985">
                                  <w:marLeft w:val="0"/>
                                  <w:marRight w:val="0"/>
                                  <w:marTop w:val="0"/>
                                  <w:marBottom w:val="0"/>
                                  <w:divBdr>
                                    <w:top w:val="none" w:sz="0" w:space="0" w:color="auto"/>
                                    <w:left w:val="none" w:sz="0" w:space="0" w:color="auto"/>
                                    <w:bottom w:val="none" w:sz="0" w:space="0" w:color="auto"/>
                                    <w:right w:val="none" w:sz="0" w:space="0" w:color="auto"/>
                                  </w:divBdr>
                                </w:div>
                              </w:divsChild>
                            </w:div>
                            <w:div w:id="2037928380">
                              <w:marLeft w:val="0"/>
                              <w:marRight w:val="0"/>
                              <w:marTop w:val="0"/>
                              <w:marBottom w:val="0"/>
                              <w:divBdr>
                                <w:top w:val="none" w:sz="0" w:space="0" w:color="auto"/>
                                <w:left w:val="none" w:sz="0" w:space="0" w:color="auto"/>
                                <w:bottom w:val="none" w:sz="0" w:space="0" w:color="auto"/>
                                <w:right w:val="none" w:sz="0" w:space="0" w:color="auto"/>
                              </w:divBdr>
                              <w:divsChild>
                                <w:div w:id="1716126356">
                                  <w:marLeft w:val="0"/>
                                  <w:marRight w:val="0"/>
                                  <w:marTop w:val="0"/>
                                  <w:marBottom w:val="0"/>
                                  <w:divBdr>
                                    <w:top w:val="none" w:sz="0" w:space="0" w:color="auto"/>
                                    <w:left w:val="none" w:sz="0" w:space="0" w:color="auto"/>
                                    <w:bottom w:val="none" w:sz="0" w:space="0" w:color="auto"/>
                                    <w:right w:val="none" w:sz="0" w:space="0" w:color="auto"/>
                                  </w:divBdr>
                                </w:div>
                              </w:divsChild>
                            </w:div>
                            <w:div w:id="2058310375">
                              <w:marLeft w:val="0"/>
                              <w:marRight w:val="0"/>
                              <w:marTop w:val="0"/>
                              <w:marBottom w:val="0"/>
                              <w:divBdr>
                                <w:top w:val="none" w:sz="0" w:space="0" w:color="auto"/>
                                <w:left w:val="none" w:sz="0" w:space="0" w:color="auto"/>
                                <w:bottom w:val="none" w:sz="0" w:space="0" w:color="auto"/>
                                <w:right w:val="none" w:sz="0" w:space="0" w:color="auto"/>
                              </w:divBdr>
                              <w:divsChild>
                                <w:div w:id="1683892557">
                                  <w:marLeft w:val="0"/>
                                  <w:marRight w:val="0"/>
                                  <w:marTop w:val="0"/>
                                  <w:marBottom w:val="0"/>
                                  <w:divBdr>
                                    <w:top w:val="none" w:sz="0" w:space="0" w:color="auto"/>
                                    <w:left w:val="none" w:sz="0" w:space="0" w:color="auto"/>
                                    <w:bottom w:val="none" w:sz="0" w:space="0" w:color="auto"/>
                                    <w:right w:val="none" w:sz="0" w:space="0" w:color="auto"/>
                                  </w:divBdr>
                                </w:div>
                              </w:divsChild>
                            </w:div>
                            <w:div w:id="2075858623">
                              <w:marLeft w:val="0"/>
                              <w:marRight w:val="0"/>
                              <w:marTop w:val="0"/>
                              <w:marBottom w:val="0"/>
                              <w:divBdr>
                                <w:top w:val="none" w:sz="0" w:space="0" w:color="auto"/>
                                <w:left w:val="none" w:sz="0" w:space="0" w:color="auto"/>
                                <w:bottom w:val="none" w:sz="0" w:space="0" w:color="auto"/>
                                <w:right w:val="none" w:sz="0" w:space="0" w:color="auto"/>
                              </w:divBdr>
                              <w:divsChild>
                                <w:div w:id="1720936308">
                                  <w:marLeft w:val="0"/>
                                  <w:marRight w:val="0"/>
                                  <w:marTop w:val="0"/>
                                  <w:marBottom w:val="0"/>
                                  <w:divBdr>
                                    <w:top w:val="none" w:sz="0" w:space="0" w:color="auto"/>
                                    <w:left w:val="none" w:sz="0" w:space="0" w:color="auto"/>
                                    <w:bottom w:val="none" w:sz="0" w:space="0" w:color="auto"/>
                                    <w:right w:val="none" w:sz="0" w:space="0" w:color="auto"/>
                                  </w:divBdr>
                                </w:div>
                              </w:divsChild>
                            </w:div>
                            <w:div w:id="2112387960">
                              <w:marLeft w:val="0"/>
                              <w:marRight w:val="0"/>
                              <w:marTop w:val="0"/>
                              <w:marBottom w:val="0"/>
                              <w:divBdr>
                                <w:top w:val="none" w:sz="0" w:space="0" w:color="auto"/>
                                <w:left w:val="none" w:sz="0" w:space="0" w:color="auto"/>
                                <w:bottom w:val="none" w:sz="0" w:space="0" w:color="auto"/>
                                <w:right w:val="none" w:sz="0" w:space="0" w:color="auto"/>
                              </w:divBdr>
                              <w:divsChild>
                                <w:div w:id="263997972">
                                  <w:marLeft w:val="0"/>
                                  <w:marRight w:val="0"/>
                                  <w:marTop w:val="0"/>
                                  <w:marBottom w:val="0"/>
                                  <w:divBdr>
                                    <w:top w:val="none" w:sz="0" w:space="0" w:color="auto"/>
                                    <w:left w:val="none" w:sz="0" w:space="0" w:color="auto"/>
                                    <w:bottom w:val="none" w:sz="0" w:space="0" w:color="auto"/>
                                    <w:right w:val="none" w:sz="0" w:space="0" w:color="auto"/>
                                  </w:divBdr>
                                </w:div>
                              </w:divsChild>
                            </w:div>
                            <w:div w:id="2122721937">
                              <w:marLeft w:val="0"/>
                              <w:marRight w:val="0"/>
                              <w:marTop w:val="0"/>
                              <w:marBottom w:val="0"/>
                              <w:divBdr>
                                <w:top w:val="none" w:sz="0" w:space="0" w:color="auto"/>
                                <w:left w:val="none" w:sz="0" w:space="0" w:color="auto"/>
                                <w:bottom w:val="none" w:sz="0" w:space="0" w:color="auto"/>
                                <w:right w:val="none" w:sz="0" w:space="0" w:color="auto"/>
                              </w:divBdr>
                              <w:divsChild>
                                <w:div w:id="1774091813">
                                  <w:marLeft w:val="0"/>
                                  <w:marRight w:val="0"/>
                                  <w:marTop w:val="0"/>
                                  <w:marBottom w:val="0"/>
                                  <w:divBdr>
                                    <w:top w:val="none" w:sz="0" w:space="0" w:color="auto"/>
                                    <w:left w:val="none" w:sz="0" w:space="0" w:color="auto"/>
                                    <w:bottom w:val="none" w:sz="0" w:space="0" w:color="auto"/>
                                    <w:right w:val="none" w:sz="0" w:space="0" w:color="auto"/>
                                  </w:divBdr>
                                </w:div>
                              </w:divsChild>
                            </w:div>
                            <w:div w:id="2125806178">
                              <w:marLeft w:val="0"/>
                              <w:marRight w:val="0"/>
                              <w:marTop w:val="0"/>
                              <w:marBottom w:val="0"/>
                              <w:divBdr>
                                <w:top w:val="none" w:sz="0" w:space="0" w:color="auto"/>
                                <w:left w:val="none" w:sz="0" w:space="0" w:color="auto"/>
                                <w:bottom w:val="none" w:sz="0" w:space="0" w:color="auto"/>
                                <w:right w:val="none" w:sz="0" w:space="0" w:color="auto"/>
                              </w:divBdr>
                              <w:divsChild>
                                <w:div w:id="97703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270532">
                      <w:marLeft w:val="0"/>
                      <w:marRight w:val="0"/>
                      <w:marTop w:val="0"/>
                      <w:marBottom w:val="0"/>
                      <w:divBdr>
                        <w:top w:val="none" w:sz="0" w:space="0" w:color="auto"/>
                        <w:left w:val="none" w:sz="0" w:space="0" w:color="auto"/>
                        <w:bottom w:val="none" w:sz="0" w:space="0" w:color="auto"/>
                        <w:right w:val="none" w:sz="0" w:space="0" w:color="auto"/>
                      </w:divBdr>
                    </w:div>
                    <w:div w:id="1804158971">
                      <w:marLeft w:val="0"/>
                      <w:marRight w:val="0"/>
                      <w:marTop w:val="0"/>
                      <w:marBottom w:val="0"/>
                      <w:divBdr>
                        <w:top w:val="none" w:sz="0" w:space="0" w:color="auto"/>
                        <w:left w:val="none" w:sz="0" w:space="0" w:color="auto"/>
                        <w:bottom w:val="none" w:sz="0" w:space="0" w:color="auto"/>
                        <w:right w:val="none" w:sz="0" w:space="0" w:color="auto"/>
                      </w:divBdr>
                    </w:div>
                    <w:div w:id="1821537567">
                      <w:marLeft w:val="0"/>
                      <w:marRight w:val="0"/>
                      <w:marTop w:val="0"/>
                      <w:marBottom w:val="0"/>
                      <w:divBdr>
                        <w:top w:val="none" w:sz="0" w:space="0" w:color="auto"/>
                        <w:left w:val="none" w:sz="0" w:space="0" w:color="auto"/>
                        <w:bottom w:val="none" w:sz="0" w:space="0" w:color="auto"/>
                        <w:right w:val="none" w:sz="0" w:space="0" w:color="auto"/>
                      </w:divBdr>
                    </w:div>
                    <w:div w:id="1935240912">
                      <w:marLeft w:val="0"/>
                      <w:marRight w:val="0"/>
                      <w:marTop w:val="0"/>
                      <w:marBottom w:val="0"/>
                      <w:divBdr>
                        <w:top w:val="none" w:sz="0" w:space="0" w:color="auto"/>
                        <w:left w:val="none" w:sz="0" w:space="0" w:color="auto"/>
                        <w:bottom w:val="none" w:sz="0" w:space="0" w:color="auto"/>
                        <w:right w:val="none" w:sz="0" w:space="0" w:color="auto"/>
                      </w:divBdr>
                    </w:div>
                    <w:div w:id="2086104042">
                      <w:marLeft w:val="0"/>
                      <w:marRight w:val="0"/>
                      <w:marTop w:val="0"/>
                      <w:marBottom w:val="0"/>
                      <w:divBdr>
                        <w:top w:val="none" w:sz="0" w:space="0" w:color="auto"/>
                        <w:left w:val="none" w:sz="0" w:space="0" w:color="auto"/>
                        <w:bottom w:val="none" w:sz="0" w:space="0" w:color="auto"/>
                        <w:right w:val="none" w:sz="0" w:space="0" w:color="auto"/>
                      </w:divBdr>
                    </w:div>
                  </w:divsChild>
                </w:div>
                <w:div w:id="272984680">
                  <w:marLeft w:val="0"/>
                  <w:marRight w:val="0"/>
                  <w:marTop w:val="0"/>
                  <w:marBottom w:val="0"/>
                  <w:divBdr>
                    <w:top w:val="none" w:sz="0" w:space="0" w:color="auto"/>
                    <w:left w:val="none" w:sz="0" w:space="0" w:color="auto"/>
                    <w:bottom w:val="none" w:sz="0" w:space="0" w:color="auto"/>
                    <w:right w:val="none" w:sz="0" w:space="0" w:color="auto"/>
                  </w:divBdr>
                  <w:divsChild>
                    <w:div w:id="1880705366">
                      <w:marLeft w:val="0"/>
                      <w:marRight w:val="0"/>
                      <w:marTop w:val="0"/>
                      <w:marBottom w:val="0"/>
                      <w:divBdr>
                        <w:top w:val="none" w:sz="0" w:space="0" w:color="auto"/>
                        <w:left w:val="none" w:sz="0" w:space="0" w:color="auto"/>
                        <w:bottom w:val="none" w:sz="0" w:space="0" w:color="auto"/>
                        <w:right w:val="none" w:sz="0" w:space="0" w:color="auto"/>
                      </w:divBdr>
                    </w:div>
                  </w:divsChild>
                </w:div>
                <w:div w:id="350690549">
                  <w:marLeft w:val="0"/>
                  <w:marRight w:val="0"/>
                  <w:marTop w:val="0"/>
                  <w:marBottom w:val="0"/>
                  <w:divBdr>
                    <w:top w:val="none" w:sz="0" w:space="0" w:color="auto"/>
                    <w:left w:val="none" w:sz="0" w:space="0" w:color="auto"/>
                    <w:bottom w:val="none" w:sz="0" w:space="0" w:color="auto"/>
                    <w:right w:val="none" w:sz="0" w:space="0" w:color="auto"/>
                  </w:divBdr>
                  <w:divsChild>
                    <w:div w:id="823592426">
                      <w:marLeft w:val="0"/>
                      <w:marRight w:val="0"/>
                      <w:marTop w:val="0"/>
                      <w:marBottom w:val="0"/>
                      <w:divBdr>
                        <w:top w:val="none" w:sz="0" w:space="0" w:color="auto"/>
                        <w:left w:val="none" w:sz="0" w:space="0" w:color="auto"/>
                        <w:bottom w:val="none" w:sz="0" w:space="0" w:color="auto"/>
                        <w:right w:val="none" w:sz="0" w:space="0" w:color="auto"/>
                      </w:divBdr>
                    </w:div>
                    <w:div w:id="1560019218">
                      <w:marLeft w:val="0"/>
                      <w:marRight w:val="0"/>
                      <w:marTop w:val="0"/>
                      <w:marBottom w:val="0"/>
                      <w:divBdr>
                        <w:top w:val="none" w:sz="0" w:space="0" w:color="auto"/>
                        <w:left w:val="none" w:sz="0" w:space="0" w:color="auto"/>
                        <w:bottom w:val="none" w:sz="0" w:space="0" w:color="auto"/>
                        <w:right w:val="none" w:sz="0" w:space="0" w:color="auto"/>
                      </w:divBdr>
                    </w:div>
                  </w:divsChild>
                </w:div>
                <w:div w:id="356925549">
                  <w:marLeft w:val="0"/>
                  <w:marRight w:val="0"/>
                  <w:marTop w:val="0"/>
                  <w:marBottom w:val="0"/>
                  <w:divBdr>
                    <w:top w:val="none" w:sz="0" w:space="0" w:color="auto"/>
                    <w:left w:val="none" w:sz="0" w:space="0" w:color="auto"/>
                    <w:bottom w:val="none" w:sz="0" w:space="0" w:color="auto"/>
                    <w:right w:val="none" w:sz="0" w:space="0" w:color="auto"/>
                  </w:divBdr>
                  <w:divsChild>
                    <w:div w:id="613247724">
                      <w:marLeft w:val="0"/>
                      <w:marRight w:val="0"/>
                      <w:marTop w:val="0"/>
                      <w:marBottom w:val="0"/>
                      <w:divBdr>
                        <w:top w:val="none" w:sz="0" w:space="0" w:color="auto"/>
                        <w:left w:val="none" w:sz="0" w:space="0" w:color="auto"/>
                        <w:bottom w:val="none" w:sz="0" w:space="0" w:color="auto"/>
                        <w:right w:val="none" w:sz="0" w:space="0" w:color="auto"/>
                      </w:divBdr>
                    </w:div>
                  </w:divsChild>
                </w:div>
                <w:div w:id="451755531">
                  <w:marLeft w:val="0"/>
                  <w:marRight w:val="0"/>
                  <w:marTop w:val="0"/>
                  <w:marBottom w:val="0"/>
                  <w:divBdr>
                    <w:top w:val="none" w:sz="0" w:space="0" w:color="auto"/>
                    <w:left w:val="none" w:sz="0" w:space="0" w:color="auto"/>
                    <w:bottom w:val="none" w:sz="0" w:space="0" w:color="auto"/>
                    <w:right w:val="none" w:sz="0" w:space="0" w:color="auto"/>
                  </w:divBdr>
                  <w:divsChild>
                    <w:div w:id="2014335729">
                      <w:marLeft w:val="0"/>
                      <w:marRight w:val="0"/>
                      <w:marTop w:val="0"/>
                      <w:marBottom w:val="0"/>
                      <w:divBdr>
                        <w:top w:val="none" w:sz="0" w:space="0" w:color="auto"/>
                        <w:left w:val="none" w:sz="0" w:space="0" w:color="auto"/>
                        <w:bottom w:val="none" w:sz="0" w:space="0" w:color="auto"/>
                        <w:right w:val="none" w:sz="0" w:space="0" w:color="auto"/>
                      </w:divBdr>
                    </w:div>
                  </w:divsChild>
                </w:div>
                <w:div w:id="470946451">
                  <w:marLeft w:val="0"/>
                  <w:marRight w:val="0"/>
                  <w:marTop w:val="0"/>
                  <w:marBottom w:val="0"/>
                  <w:divBdr>
                    <w:top w:val="none" w:sz="0" w:space="0" w:color="auto"/>
                    <w:left w:val="none" w:sz="0" w:space="0" w:color="auto"/>
                    <w:bottom w:val="none" w:sz="0" w:space="0" w:color="auto"/>
                    <w:right w:val="none" w:sz="0" w:space="0" w:color="auto"/>
                  </w:divBdr>
                  <w:divsChild>
                    <w:div w:id="1322470196">
                      <w:marLeft w:val="0"/>
                      <w:marRight w:val="0"/>
                      <w:marTop w:val="0"/>
                      <w:marBottom w:val="0"/>
                      <w:divBdr>
                        <w:top w:val="none" w:sz="0" w:space="0" w:color="auto"/>
                        <w:left w:val="none" w:sz="0" w:space="0" w:color="auto"/>
                        <w:bottom w:val="none" w:sz="0" w:space="0" w:color="auto"/>
                        <w:right w:val="none" w:sz="0" w:space="0" w:color="auto"/>
                      </w:divBdr>
                    </w:div>
                  </w:divsChild>
                </w:div>
                <w:div w:id="621036441">
                  <w:marLeft w:val="0"/>
                  <w:marRight w:val="0"/>
                  <w:marTop w:val="0"/>
                  <w:marBottom w:val="0"/>
                  <w:divBdr>
                    <w:top w:val="none" w:sz="0" w:space="0" w:color="auto"/>
                    <w:left w:val="none" w:sz="0" w:space="0" w:color="auto"/>
                    <w:bottom w:val="none" w:sz="0" w:space="0" w:color="auto"/>
                    <w:right w:val="none" w:sz="0" w:space="0" w:color="auto"/>
                  </w:divBdr>
                  <w:divsChild>
                    <w:div w:id="1182478781">
                      <w:marLeft w:val="0"/>
                      <w:marRight w:val="0"/>
                      <w:marTop w:val="0"/>
                      <w:marBottom w:val="0"/>
                      <w:divBdr>
                        <w:top w:val="none" w:sz="0" w:space="0" w:color="auto"/>
                        <w:left w:val="none" w:sz="0" w:space="0" w:color="auto"/>
                        <w:bottom w:val="none" w:sz="0" w:space="0" w:color="auto"/>
                        <w:right w:val="none" w:sz="0" w:space="0" w:color="auto"/>
                      </w:divBdr>
                    </w:div>
                  </w:divsChild>
                </w:div>
                <w:div w:id="670644669">
                  <w:marLeft w:val="0"/>
                  <w:marRight w:val="0"/>
                  <w:marTop w:val="0"/>
                  <w:marBottom w:val="0"/>
                  <w:divBdr>
                    <w:top w:val="none" w:sz="0" w:space="0" w:color="auto"/>
                    <w:left w:val="none" w:sz="0" w:space="0" w:color="auto"/>
                    <w:bottom w:val="none" w:sz="0" w:space="0" w:color="auto"/>
                    <w:right w:val="none" w:sz="0" w:space="0" w:color="auto"/>
                  </w:divBdr>
                  <w:divsChild>
                    <w:div w:id="1444962582">
                      <w:marLeft w:val="0"/>
                      <w:marRight w:val="0"/>
                      <w:marTop w:val="0"/>
                      <w:marBottom w:val="0"/>
                      <w:divBdr>
                        <w:top w:val="none" w:sz="0" w:space="0" w:color="auto"/>
                        <w:left w:val="none" w:sz="0" w:space="0" w:color="auto"/>
                        <w:bottom w:val="none" w:sz="0" w:space="0" w:color="auto"/>
                        <w:right w:val="none" w:sz="0" w:space="0" w:color="auto"/>
                      </w:divBdr>
                    </w:div>
                  </w:divsChild>
                </w:div>
                <w:div w:id="692999640">
                  <w:marLeft w:val="0"/>
                  <w:marRight w:val="0"/>
                  <w:marTop w:val="0"/>
                  <w:marBottom w:val="0"/>
                  <w:divBdr>
                    <w:top w:val="none" w:sz="0" w:space="0" w:color="auto"/>
                    <w:left w:val="none" w:sz="0" w:space="0" w:color="auto"/>
                    <w:bottom w:val="none" w:sz="0" w:space="0" w:color="auto"/>
                    <w:right w:val="none" w:sz="0" w:space="0" w:color="auto"/>
                  </w:divBdr>
                  <w:divsChild>
                    <w:div w:id="776370259">
                      <w:marLeft w:val="0"/>
                      <w:marRight w:val="0"/>
                      <w:marTop w:val="0"/>
                      <w:marBottom w:val="0"/>
                      <w:divBdr>
                        <w:top w:val="none" w:sz="0" w:space="0" w:color="auto"/>
                        <w:left w:val="none" w:sz="0" w:space="0" w:color="auto"/>
                        <w:bottom w:val="none" w:sz="0" w:space="0" w:color="auto"/>
                        <w:right w:val="none" w:sz="0" w:space="0" w:color="auto"/>
                      </w:divBdr>
                    </w:div>
                  </w:divsChild>
                </w:div>
                <w:div w:id="694891139">
                  <w:marLeft w:val="0"/>
                  <w:marRight w:val="0"/>
                  <w:marTop w:val="0"/>
                  <w:marBottom w:val="0"/>
                  <w:divBdr>
                    <w:top w:val="none" w:sz="0" w:space="0" w:color="auto"/>
                    <w:left w:val="none" w:sz="0" w:space="0" w:color="auto"/>
                    <w:bottom w:val="none" w:sz="0" w:space="0" w:color="auto"/>
                    <w:right w:val="none" w:sz="0" w:space="0" w:color="auto"/>
                  </w:divBdr>
                  <w:divsChild>
                    <w:div w:id="1351639845">
                      <w:marLeft w:val="0"/>
                      <w:marRight w:val="0"/>
                      <w:marTop w:val="0"/>
                      <w:marBottom w:val="0"/>
                      <w:divBdr>
                        <w:top w:val="none" w:sz="0" w:space="0" w:color="auto"/>
                        <w:left w:val="none" w:sz="0" w:space="0" w:color="auto"/>
                        <w:bottom w:val="none" w:sz="0" w:space="0" w:color="auto"/>
                        <w:right w:val="none" w:sz="0" w:space="0" w:color="auto"/>
                      </w:divBdr>
                    </w:div>
                  </w:divsChild>
                </w:div>
                <w:div w:id="746146609">
                  <w:marLeft w:val="0"/>
                  <w:marRight w:val="0"/>
                  <w:marTop w:val="0"/>
                  <w:marBottom w:val="0"/>
                  <w:divBdr>
                    <w:top w:val="none" w:sz="0" w:space="0" w:color="auto"/>
                    <w:left w:val="none" w:sz="0" w:space="0" w:color="auto"/>
                    <w:bottom w:val="none" w:sz="0" w:space="0" w:color="auto"/>
                    <w:right w:val="none" w:sz="0" w:space="0" w:color="auto"/>
                  </w:divBdr>
                  <w:divsChild>
                    <w:div w:id="65811748">
                      <w:marLeft w:val="0"/>
                      <w:marRight w:val="0"/>
                      <w:marTop w:val="0"/>
                      <w:marBottom w:val="0"/>
                      <w:divBdr>
                        <w:top w:val="none" w:sz="0" w:space="0" w:color="auto"/>
                        <w:left w:val="none" w:sz="0" w:space="0" w:color="auto"/>
                        <w:bottom w:val="none" w:sz="0" w:space="0" w:color="auto"/>
                        <w:right w:val="none" w:sz="0" w:space="0" w:color="auto"/>
                      </w:divBdr>
                    </w:div>
                  </w:divsChild>
                </w:div>
                <w:div w:id="794297909">
                  <w:marLeft w:val="0"/>
                  <w:marRight w:val="0"/>
                  <w:marTop w:val="0"/>
                  <w:marBottom w:val="0"/>
                  <w:divBdr>
                    <w:top w:val="none" w:sz="0" w:space="0" w:color="auto"/>
                    <w:left w:val="none" w:sz="0" w:space="0" w:color="auto"/>
                    <w:bottom w:val="none" w:sz="0" w:space="0" w:color="auto"/>
                    <w:right w:val="none" w:sz="0" w:space="0" w:color="auto"/>
                  </w:divBdr>
                  <w:divsChild>
                    <w:div w:id="648679219">
                      <w:marLeft w:val="0"/>
                      <w:marRight w:val="0"/>
                      <w:marTop w:val="0"/>
                      <w:marBottom w:val="0"/>
                      <w:divBdr>
                        <w:top w:val="none" w:sz="0" w:space="0" w:color="auto"/>
                        <w:left w:val="none" w:sz="0" w:space="0" w:color="auto"/>
                        <w:bottom w:val="none" w:sz="0" w:space="0" w:color="auto"/>
                        <w:right w:val="none" w:sz="0" w:space="0" w:color="auto"/>
                      </w:divBdr>
                    </w:div>
                  </w:divsChild>
                </w:div>
                <w:div w:id="852957137">
                  <w:marLeft w:val="0"/>
                  <w:marRight w:val="0"/>
                  <w:marTop w:val="0"/>
                  <w:marBottom w:val="0"/>
                  <w:divBdr>
                    <w:top w:val="none" w:sz="0" w:space="0" w:color="auto"/>
                    <w:left w:val="none" w:sz="0" w:space="0" w:color="auto"/>
                    <w:bottom w:val="none" w:sz="0" w:space="0" w:color="auto"/>
                    <w:right w:val="none" w:sz="0" w:space="0" w:color="auto"/>
                  </w:divBdr>
                  <w:divsChild>
                    <w:div w:id="75321951">
                      <w:marLeft w:val="0"/>
                      <w:marRight w:val="0"/>
                      <w:marTop w:val="0"/>
                      <w:marBottom w:val="0"/>
                      <w:divBdr>
                        <w:top w:val="none" w:sz="0" w:space="0" w:color="auto"/>
                        <w:left w:val="none" w:sz="0" w:space="0" w:color="auto"/>
                        <w:bottom w:val="none" w:sz="0" w:space="0" w:color="auto"/>
                        <w:right w:val="none" w:sz="0" w:space="0" w:color="auto"/>
                      </w:divBdr>
                    </w:div>
                  </w:divsChild>
                </w:div>
                <w:div w:id="1083264310">
                  <w:marLeft w:val="0"/>
                  <w:marRight w:val="0"/>
                  <w:marTop w:val="0"/>
                  <w:marBottom w:val="0"/>
                  <w:divBdr>
                    <w:top w:val="none" w:sz="0" w:space="0" w:color="auto"/>
                    <w:left w:val="none" w:sz="0" w:space="0" w:color="auto"/>
                    <w:bottom w:val="none" w:sz="0" w:space="0" w:color="auto"/>
                    <w:right w:val="none" w:sz="0" w:space="0" w:color="auto"/>
                  </w:divBdr>
                  <w:divsChild>
                    <w:div w:id="1652326247">
                      <w:marLeft w:val="0"/>
                      <w:marRight w:val="0"/>
                      <w:marTop w:val="0"/>
                      <w:marBottom w:val="0"/>
                      <w:divBdr>
                        <w:top w:val="none" w:sz="0" w:space="0" w:color="auto"/>
                        <w:left w:val="none" w:sz="0" w:space="0" w:color="auto"/>
                        <w:bottom w:val="none" w:sz="0" w:space="0" w:color="auto"/>
                        <w:right w:val="none" w:sz="0" w:space="0" w:color="auto"/>
                      </w:divBdr>
                    </w:div>
                  </w:divsChild>
                </w:div>
                <w:div w:id="1114448385">
                  <w:marLeft w:val="0"/>
                  <w:marRight w:val="0"/>
                  <w:marTop w:val="0"/>
                  <w:marBottom w:val="0"/>
                  <w:divBdr>
                    <w:top w:val="none" w:sz="0" w:space="0" w:color="auto"/>
                    <w:left w:val="none" w:sz="0" w:space="0" w:color="auto"/>
                    <w:bottom w:val="none" w:sz="0" w:space="0" w:color="auto"/>
                    <w:right w:val="none" w:sz="0" w:space="0" w:color="auto"/>
                  </w:divBdr>
                  <w:divsChild>
                    <w:div w:id="584076535">
                      <w:marLeft w:val="0"/>
                      <w:marRight w:val="0"/>
                      <w:marTop w:val="0"/>
                      <w:marBottom w:val="0"/>
                      <w:divBdr>
                        <w:top w:val="none" w:sz="0" w:space="0" w:color="auto"/>
                        <w:left w:val="none" w:sz="0" w:space="0" w:color="auto"/>
                        <w:bottom w:val="none" w:sz="0" w:space="0" w:color="auto"/>
                        <w:right w:val="none" w:sz="0" w:space="0" w:color="auto"/>
                      </w:divBdr>
                    </w:div>
                  </w:divsChild>
                </w:div>
                <w:div w:id="1160996748">
                  <w:marLeft w:val="0"/>
                  <w:marRight w:val="0"/>
                  <w:marTop w:val="0"/>
                  <w:marBottom w:val="0"/>
                  <w:divBdr>
                    <w:top w:val="none" w:sz="0" w:space="0" w:color="auto"/>
                    <w:left w:val="none" w:sz="0" w:space="0" w:color="auto"/>
                    <w:bottom w:val="none" w:sz="0" w:space="0" w:color="auto"/>
                    <w:right w:val="none" w:sz="0" w:space="0" w:color="auto"/>
                  </w:divBdr>
                  <w:divsChild>
                    <w:div w:id="1106849637">
                      <w:marLeft w:val="0"/>
                      <w:marRight w:val="0"/>
                      <w:marTop w:val="0"/>
                      <w:marBottom w:val="0"/>
                      <w:divBdr>
                        <w:top w:val="none" w:sz="0" w:space="0" w:color="auto"/>
                        <w:left w:val="none" w:sz="0" w:space="0" w:color="auto"/>
                        <w:bottom w:val="none" w:sz="0" w:space="0" w:color="auto"/>
                        <w:right w:val="none" w:sz="0" w:space="0" w:color="auto"/>
                      </w:divBdr>
                    </w:div>
                  </w:divsChild>
                </w:div>
                <w:div w:id="1179587986">
                  <w:marLeft w:val="0"/>
                  <w:marRight w:val="0"/>
                  <w:marTop w:val="0"/>
                  <w:marBottom w:val="0"/>
                  <w:divBdr>
                    <w:top w:val="none" w:sz="0" w:space="0" w:color="auto"/>
                    <w:left w:val="none" w:sz="0" w:space="0" w:color="auto"/>
                    <w:bottom w:val="none" w:sz="0" w:space="0" w:color="auto"/>
                    <w:right w:val="none" w:sz="0" w:space="0" w:color="auto"/>
                  </w:divBdr>
                  <w:divsChild>
                    <w:div w:id="1572354164">
                      <w:marLeft w:val="0"/>
                      <w:marRight w:val="0"/>
                      <w:marTop w:val="0"/>
                      <w:marBottom w:val="0"/>
                      <w:divBdr>
                        <w:top w:val="none" w:sz="0" w:space="0" w:color="auto"/>
                        <w:left w:val="none" w:sz="0" w:space="0" w:color="auto"/>
                        <w:bottom w:val="none" w:sz="0" w:space="0" w:color="auto"/>
                        <w:right w:val="none" w:sz="0" w:space="0" w:color="auto"/>
                      </w:divBdr>
                    </w:div>
                  </w:divsChild>
                </w:div>
                <w:div w:id="1209224633">
                  <w:marLeft w:val="0"/>
                  <w:marRight w:val="0"/>
                  <w:marTop w:val="0"/>
                  <w:marBottom w:val="0"/>
                  <w:divBdr>
                    <w:top w:val="none" w:sz="0" w:space="0" w:color="auto"/>
                    <w:left w:val="none" w:sz="0" w:space="0" w:color="auto"/>
                    <w:bottom w:val="none" w:sz="0" w:space="0" w:color="auto"/>
                    <w:right w:val="none" w:sz="0" w:space="0" w:color="auto"/>
                  </w:divBdr>
                  <w:divsChild>
                    <w:div w:id="202249202">
                      <w:marLeft w:val="0"/>
                      <w:marRight w:val="0"/>
                      <w:marTop w:val="0"/>
                      <w:marBottom w:val="0"/>
                      <w:divBdr>
                        <w:top w:val="none" w:sz="0" w:space="0" w:color="auto"/>
                        <w:left w:val="none" w:sz="0" w:space="0" w:color="auto"/>
                        <w:bottom w:val="none" w:sz="0" w:space="0" w:color="auto"/>
                        <w:right w:val="none" w:sz="0" w:space="0" w:color="auto"/>
                      </w:divBdr>
                    </w:div>
                  </w:divsChild>
                </w:div>
                <w:div w:id="1285770042">
                  <w:marLeft w:val="0"/>
                  <w:marRight w:val="0"/>
                  <w:marTop w:val="0"/>
                  <w:marBottom w:val="0"/>
                  <w:divBdr>
                    <w:top w:val="none" w:sz="0" w:space="0" w:color="auto"/>
                    <w:left w:val="none" w:sz="0" w:space="0" w:color="auto"/>
                    <w:bottom w:val="none" w:sz="0" w:space="0" w:color="auto"/>
                    <w:right w:val="none" w:sz="0" w:space="0" w:color="auto"/>
                  </w:divBdr>
                  <w:divsChild>
                    <w:div w:id="1856920905">
                      <w:marLeft w:val="0"/>
                      <w:marRight w:val="0"/>
                      <w:marTop w:val="0"/>
                      <w:marBottom w:val="0"/>
                      <w:divBdr>
                        <w:top w:val="none" w:sz="0" w:space="0" w:color="auto"/>
                        <w:left w:val="none" w:sz="0" w:space="0" w:color="auto"/>
                        <w:bottom w:val="none" w:sz="0" w:space="0" w:color="auto"/>
                        <w:right w:val="none" w:sz="0" w:space="0" w:color="auto"/>
                      </w:divBdr>
                    </w:div>
                  </w:divsChild>
                </w:div>
                <w:div w:id="1337803548">
                  <w:marLeft w:val="0"/>
                  <w:marRight w:val="0"/>
                  <w:marTop w:val="0"/>
                  <w:marBottom w:val="0"/>
                  <w:divBdr>
                    <w:top w:val="none" w:sz="0" w:space="0" w:color="auto"/>
                    <w:left w:val="none" w:sz="0" w:space="0" w:color="auto"/>
                    <w:bottom w:val="none" w:sz="0" w:space="0" w:color="auto"/>
                    <w:right w:val="none" w:sz="0" w:space="0" w:color="auto"/>
                  </w:divBdr>
                  <w:divsChild>
                    <w:div w:id="2014409972">
                      <w:marLeft w:val="0"/>
                      <w:marRight w:val="0"/>
                      <w:marTop w:val="0"/>
                      <w:marBottom w:val="0"/>
                      <w:divBdr>
                        <w:top w:val="none" w:sz="0" w:space="0" w:color="auto"/>
                        <w:left w:val="none" w:sz="0" w:space="0" w:color="auto"/>
                        <w:bottom w:val="none" w:sz="0" w:space="0" w:color="auto"/>
                        <w:right w:val="none" w:sz="0" w:space="0" w:color="auto"/>
                      </w:divBdr>
                    </w:div>
                  </w:divsChild>
                </w:div>
                <w:div w:id="1417556467">
                  <w:marLeft w:val="0"/>
                  <w:marRight w:val="0"/>
                  <w:marTop w:val="0"/>
                  <w:marBottom w:val="0"/>
                  <w:divBdr>
                    <w:top w:val="none" w:sz="0" w:space="0" w:color="auto"/>
                    <w:left w:val="none" w:sz="0" w:space="0" w:color="auto"/>
                    <w:bottom w:val="none" w:sz="0" w:space="0" w:color="auto"/>
                    <w:right w:val="none" w:sz="0" w:space="0" w:color="auto"/>
                  </w:divBdr>
                  <w:divsChild>
                    <w:div w:id="1584490682">
                      <w:marLeft w:val="0"/>
                      <w:marRight w:val="0"/>
                      <w:marTop w:val="0"/>
                      <w:marBottom w:val="0"/>
                      <w:divBdr>
                        <w:top w:val="none" w:sz="0" w:space="0" w:color="auto"/>
                        <w:left w:val="none" w:sz="0" w:space="0" w:color="auto"/>
                        <w:bottom w:val="none" w:sz="0" w:space="0" w:color="auto"/>
                        <w:right w:val="none" w:sz="0" w:space="0" w:color="auto"/>
                      </w:divBdr>
                    </w:div>
                  </w:divsChild>
                </w:div>
                <w:div w:id="1432119021">
                  <w:marLeft w:val="0"/>
                  <w:marRight w:val="0"/>
                  <w:marTop w:val="0"/>
                  <w:marBottom w:val="0"/>
                  <w:divBdr>
                    <w:top w:val="none" w:sz="0" w:space="0" w:color="auto"/>
                    <w:left w:val="none" w:sz="0" w:space="0" w:color="auto"/>
                    <w:bottom w:val="none" w:sz="0" w:space="0" w:color="auto"/>
                    <w:right w:val="none" w:sz="0" w:space="0" w:color="auto"/>
                  </w:divBdr>
                  <w:divsChild>
                    <w:div w:id="437457313">
                      <w:marLeft w:val="0"/>
                      <w:marRight w:val="0"/>
                      <w:marTop w:val="0"/>
                      <w:marBottom w:val="0"/>
                      <w:divBdr>
                        <w:top w:val="none" w:sz="0" w:space="0" w:color="auto"/>
                        <w:left w:val="none" w:sz="0" w:space="0" w:color="auto"/>
                        <w:bottom w:val="none" w:sz="0" w:space="0" w:color="auto"/>
                        <w:right w:val="none" w:sz="0" w:space="0" w:color="auto"/>
                      </w:divBdr>
                    </w:div>
                  </w:divsChild>
                </w:div>
                <w:div w:id="1470249485">
                  <w:marLeft w:val="0"/>
                  <w:marRight w:val="0"/>
                  <w:marTop w:val="0"/>
                  <w:marBottom w:val="0"/>
                  <w:divBdr>
                    <w:top w:val="none" w:sz="0" w:space="0" w:color="auto"/>
                    <w:left w:val="none" w:sz="0" w:space="0" w:color="auto"/>
                    <w:bottom w:val="none" w:sz="0" w:space="0" w:color="auto"/>
                    <w:right w:val="none" w:sz="0" w:space="0" w:color="auto"/>
                  </w:divBdr>
                  <w:divsChild>
                    <w:div w:id="369378300">
                      <w:marLeft w:val="0"/>
                      <w:marRight w:val="0"/>
                      <w:marTop w:val="0"/>
                      <w:marBottom w:val="0"/>
                      <w:divBdr>
                        <w:top w:val="none" w:sz="0" w:space="0" w:color="auto"/>
                        <w:left w:val="none" w:sz="0" w:space="0" w:color="auto"/>
                        <w:bottom w:val="none" w:sz="0" w:space="0" w:color="auto"/>
                        <w:right w:val="none" w:sz="0" w:space="0" w:color="auto"/>
                      </w:divBdr>
                    </w:div>
                    <w:div w:id="694693010">
                      <w:marLeft w:val="0"/>
                      <w:marRight w:val="0"/>
                      <w:marTop w:val="0"/>
                      <w:marBottom w:val="0"/>
                      <w:divBdr>
                        <w:top w:val="none" w:sz="0" w:space="0" w:color="auto"/>
                        <w:left w:val="none" w:sz="0" w:space="0" w:color="auto"/>
                        <w:bottom w:val="none" w:sz="0" w:space="0" w:color="auto"/>
                        <w:right w:val="none" w:sz="0" w:space="0" w:color="auto"/>
                      </w:divBdr>
                    </w:div>
                    <w:div w:id="892153454">
                      <w:marLeft w:val="0"/>
                      <w:marRight w:val="0"/>
                      <w:marTop w:val="0"/>
                      <w:marBottom w:val="0"/>
                      <w:divBdr>
                        <w:top w:val="none" w:sz="0" w:space="0" w:color="auto"/>
                        <w:left w:val="none" w:sz="0" w:space="0" w:color="auto"/>
                        <w:bottom w:val="none" w:sz="0" w:space="0" w:color="auto"/>
                        <w:right w:val="none" w:sz="0" w:space="0" w:color="auto"/>
                      </w:divBdr>
                    </w:div>
                    <w:div w:id="994725554">
                      <w:marLeft w:val="0"/>
                      <w:marRight w:val="0"/>
                      <w:marTop w:val="0"/>
                      <w:marBottom w:val="0"/>
                      <w:divBdr>
                        <w:top w:val="none" w:sz="0" w:space="0" w:color="auto"/>
                        <w:left w:val="none" w:sz="0" w:space="0" w:color="auto"/>
                        <w:bottom w:val="none" w:sz="0" w:space="0" w:color="auto"/>
                        <w:right w:val="none" w:sz="0" w:space="0" w:color="auto"/>
                      </w:divBdr>
                    </w:div>
                    <w:div w:id="1026492021">
                      <w:marLeft w:val="0"/>
                      <w:marRight w:val="0"/>
                      <w:marTop w:val="0"/>
                      <w:marBottom w:val="0"/>
                      <w:divBdr>
                        <w:top w:val="none" w:sz="0" w:space="0" w:color="auto"/>
                        <w:left w:val="none" w:sz="0" w:space="0" w:color="auto"/>
                        <w:bottom w:val="none" w:sz="0" w:space="0" w:color="auto"/>
                        <w:right w:val="none" w:sz="0" w:space="0" w:color="auto"/>
                      </w:divBdr>
                    </w:div>
                    <w:div w:id="1281719082">
                      <w:marLeft w:val="0"/>
                      <w:marRight w:val="0"/>
                      <w:marTop w:val="0"/>
                      <w:marBottom w:val="0"/>
                      <w:divBdr>
                        <w:top w:val="none" w:sz="0" w:space="0" w:color="auto"/>
                        <w:left w:val="none" w:sz="0" w:space="0" w:color="auto"/>
                        <w:bottom w:val="none" w:sz="0" w:space="0" w:color="auto"/>
                        <w:right w:val="none" w:sz="0" w:space="0" w:color="auto"/>
                      </w:divBdr>
                    </w:div>
                    <w:div w:id="1297644391">
                      <w:marLeft w:val="0"/>
                      <w:marRight w:val="0"/>
                      <w:marTop w:val="0"/>
                      <w:marBottom w:val="0"/>
                      <w:divBdr>
                        <w:top w:val="none" w:sz="0" w:space="0" w:color="auto"/>
                        <w:left w:val="none" w:sz="0" w:space="0" w:color="auto"/>
                        <w:bottom w:val="none" w:sz="0" w:space="0" w:color="auto"/>
                        <w:right w:val="none" w:sz="0" w:space="0" w:color="auto"/>
                      </w:divBdr>
                    </w:div>
                    <w:div w:id="1466659656">
                      <w:marLeft w:val="0"/>
                      <w:marRight w:val="0"/>
                      <w:marTop w:val="0"/>
                      <w:marBottom w:val="0"/>
                      <w:divBdr>
                        <w:top w:val="none" w:sz="0" w:space="0" w:color="auto"/>
                        <w:left w:val="none" w:sz="0" w:space="0" w:color="auto"/>
                        <w:bottom w:val="none" w:sz="0" w:space="0" w:color="auto"/>
                        <w:right w:val="none" w:sz="0" w:space="0" w:color="auto"/>
                      </w:divBdr>
                    </w:div>
                    <w:div w:id="1673338527">
                      <w:marLeft w:val="0"/>
                      <w:marRight w:val="0"/>
                      <w:marTop w:val="0"/>
                      <w:marBottom w:val="0"/>
                      <w:divBdr>
                        <w:top w:val="none" w:sz="0" w:space="0" w:color="auto"/>
                        <w:left w:val="none" w:sz="0" w:space="0" w:color="auto"/>
                        <w:bottom w:val="none" w:sz="0" w:space="0" w:color="auto"/>
                        <w:right w:val="none" w:sz="0" w:space="0" w:color="auto"/>
                      </w:divBdr>
                    </w:div>
                  </w:divsChild>
                </w:div>
                <w:div w:id="1513455456">
                  <w:marLeft w:val="0"/>
                  <w:marRight w:val="0"/>
                  <w:marTop w:val="0"/>
                  <w:marBottom w:val="0"/>
                  <w:divBdr>
                    <w:top w:val="none" w:sz="0" w:space="0" w:color="auto"/>
                    <w:left w:val="none" w:sz="0" w:space="0" w:color="auto"/>
                    <w:bottom w:val="none" w:sz="0" w:space="0" w:color="auto"/>
                    <w:right w:val="none" w:sz="0" w:space="0" w:color="auto"/>
                  </w:divBdr>
                  <w:divsChild>
                    <w:div w:id="1914779641">
                      <w:marLeft w:val="0"/>
                      <w:marRight w:val="0"/>
                      <w:marTop w:val="0"/>
                      <w:marBottom w:val="0"/>
                      <w:divBdr>
                        <w:top w:val="none" w:sz="0" w:space="0" w:color="auto"/>
                        <w:left w:val="none" w:sz="0" w:space="0" w:color="auto"/>
                        <w:bottom w:val="none" w:sz="0" w:space="0" w:color="auto"/>
                        <w:right w:val="none" w:sz="0" w:space="0" w:color="auto"/>
                      </w:divBdr>
                    </w:div>
                  </w:divsChild>
                </w:div>
                <w:div w:id="1530416725">
                  <w:marLeft w:val="0"/>
                  <w:marRight w:val="0"/>
                  <w:marTop w:val="0"/>
                  <w:marBottom w:val="0"/>
                  <w:divBdr>
                    <w:top w:val="none" w:sz="0" w:space="0" w:color="auto"/>
                    <w:left w:val="none" w:sz="0" w:space="0" w:color="auto"/>
                    <w:bottom w:val="none" w:sz="0" w:space="0" w:color="auto"/>
                    <w:right w:val="none" w:sz="0" w:space="0" w:color="auto"/>
                  </w:divBdr>
                  <w:divsChild>
                    <w:div w:id="1549874462">
                      <w:marLeft w:val="0"/>
                      <w:marRight w:val="0"/>
                      <w:marTop w:val="0"/>
                      <w:marBottom w:val="0"/>
                      <w:divBdr>
                        <w:top w:val="none" w:sz="0" w:space="0" w:color="auto"/>
                        <w:left w:val="none" w:sz="0" w:space="0" w:color="auto"/>
                        <w:bottom w:val="none" w:sz="0" w:space="0" w:color="auto"/>
                        <w:right w:val="none" w:sz="0" w:space="0" w:color="auto"/>
                      </w:divBdr>
                    </w:div>
                  </w:divsChild>
                </w:div>
                <w:div w:id="1555579272">
                  <w:marLeft w:val="0"/>
                  <w:marRight w:val="0"/>
                  <w:marTop w:val="0"/>
                  <w:marBottom w:val="0"/>
                  <w:divBdr>
                    <w:top w:val="none" w:sz="0" w:space="0" w:color="auto"/>
                    <w:left w:val="none" w:sz="0" w:space="0" w:color="auto"/>
                    <w:bottom w:val="none" w:sz="0" w:space="0" w:color="auto"/>
                    <w:right w:val="none" w:sz="0" w:space="0" w:color="auto"/>
                  </w:divBdr>
                  <w:divsChild>
                    <w:div w:id="1038777238">
                      <w:marLeft w:val="0"/>
                      <w:marRight w:val="0"/>
                      <w:marTop w:val="0"/>
                      <w:marBottom w:val="0"/>
                      <w:divBdr>
                        <w:top w:val="none" w:sz="0" w:space="0" w:color="auto"/>
                        <w:left w:val="none" w:sz="0" w:space="0" w:color="auto"/>
                        <w:bottom w:val="none" w:sz="0" w:space="0" w:color="auto"/>
                        <w:right w:val="none" w:sz="0" w:space="0" w:color="auto"/>
                      </w:divBdr>
                    </w:div>
                  </w:divsChild>
                </w:div>
                <w:div w:id="1608073180">
                  <w:marLeft w:val="0"/>
                  <w:marRight w:val="0"/>
                  <w:marTop w:val="0"/>
                  <w:marBottom w:val="0"/>
                  <w:divBdr>
                    <w:top w:val="none" w:sz="0" w:space="0" w:color="auto"/>
                    <w:left w:val="none" w:sz="0" w:space="0" w:color="auto"/>
                    <w:bottom w:val="none" w:sz="0" w:space="0" w:color="auto"/>
                    <w:right w:val="none" w:sz="0" w:space="0" w:color="auto"/>
                  </w:divBdr>
                  <w:divsChild>
                    <w:div w:id="781847302">
                      <w:marLeft w:val="0"/>
                      <w:marRight w:val="0"/>
                      <w:marTop w:val="0"/>
                      <w:marBottom w:val="0"/>
                      <w:divBdr>
                        <w:top w:val="none" w:sz="0" w:space="0" w:color="auto"/>
                        <w:left w:val="none" w:sz="0" w:space="0" w:color="auto"/>
                        <w:bottom w:val="none" w:sz="0" w:space="0" w:color="auto"/>
                        <w:right w:val="none" w:sz="0" w:space="0" w:color="auto"/>
                      </w:divBdr>
                    </w:div>
                  </w:divsChild>
                </w:div>
                <w:div w:id="1681807656">
                  <w:marLeft w:val="0"/>
                  <w:marRight w:val="0"/>
                  <w:marTop w:val="0"/>
                  <w:marBottom w:val="0"/>
                  <w:divBdr>
                    <w:top w:val="none" w:sz="0" w:space="0" w:color="auto"/>
                    <w:left w:val="none" w:sz="0" w:space="0" w:color="auto"/>
                    <w:bottom w:val="none" w:sz="0" w:space="0" w:color="auto"/>
                    <w:right w:val="none" w:sz="0" w:space="0" w:color="auto"/>
                  </w:divBdr>
                  <w:divsChild>
                    <w:div w:id="1969781147">
                      <w:marLeft w:val="0"/>
                      <w:marRight w:val="0"/>
                      <w:marTop w:val="0"/>
                      <w:marBottom w:val="0"/>
                      <w:divBdr>
                        <w:top w:val="none" w:sz="0" w:space="0" w:color="auto"/>
                        <w:left w:val="none" w:sz="0" w:space="0" w:color="auto"/>
                        <w:bottom w:val="none" w:sz="0" w:space="0" w:color="auto"/>
                        <w:right w:val="none" w:sz="0" w:space="0" w:color="auto"/>
                      </w:divBdr>
                    </w:div>
                  </w:divsChild>
                </w:div>
                <w:div w:id="1706127638">
                  <w:marLeft w:val="0"/>
                  <w:marRight w:val="0"/>
                  <w:marTop w:val="0"/>
                  <w:marBottom w:val="0"/>
                  <w:divBdr>
                    <w:top w:val="none" w:sz="0" w:space="0" w:color="auto"/>
                    <w:left w:val="none" w:sz="0" w:space="0" w:color="auto"/>
                    <w:bottom w:val="none" w:sz="0" w:space="0" w:color="auto"/>
                    <w:right w:val="none" w:sz="0" w:space="0" w:color="auto"/>
                  </w:divBdr>
                  <w:divsChild>
                    <w:div w:id="415978424">
                      <w:marLeft w:val="0"/>
                      <w:marRight w:val="0"/>
                      <w:marTop w:val="0"/>
                      <w:marBottom w:val="0"/>
                      <w:divBdr>
                        <w:top w:val="none" w:sz="0" w:space="0" w:color="auto"/>
                        <w:left w:val="none" w:sz="0" w:space="0" w:color="auto"/>
                        <w:bottom w:val="none" w:sz="0" w:space="0" w:color="auto"/>
                        <w:right w:val="none" w:sz="0" w:space="0" w:color="auto"/>
                      </w:divBdr>
                    </w:div>
                  </w:divsChild>
                </w:div>
                <w:div w:id="1732844749">
                  <w:marLeft w:val="0"/>
                  <w:marRight w:val="0"/>
                  <w:marTop w:val="0"/>
                  <w:marBottom w:val="0"/>
                  <w:divBdr>
                    <w:top w:val="none" w:sz="0" w:space="0" w:color="auto"/>
                    <w:left w:val="none" w:sz="0" w:space="0" w:color="auto"/>
                    <w:bottom w:val="none" w:sz="0" w:space="0" w:color="auto"/>
                    <w:right w:val="none" w:sz="0" w:space="0" w:color="auto"/>
                  </w:divBdr>
                  <w:divsChild>
                    <w:div w:id="1560358277">
                      <w:marLeft w:val="0"/>
                      <w:marRight w:val="0"/>
                      <w:marTop w:val="0"/>
                      <w:marBottom w:val="0"/>
                      <w:divBdr>
                        <w:top w:val="none" w:sz="0" w:space="0" w:color="auto"/>
                        <w:left w:val="none" w:sz="0" w:space="0" w:color="auto"/>
                        <w:bottom w:val="none" w:sz="0" w:space="0" w:color="auto"/>
                        <w:right w:val="none" w:sz="0" w:space="0" w:color="auto"/>
                      </w:divBdr>
                    </w:div>
                  </w:divsChild>
                </w:div>
                <w:div w:id="1801531405">
                  <w:marLeft w:val="0"/>
                  <w:marRight w:val="0"/>
                  <w:marTop w:val="0"/>
                  <w:marBottom w:val="0"/>
                  <w:divBdr>
                    <w:top w:val="none" w:sz="0" w:space="0" w:color="auto"/>
                    <w:left w:val="none" w:sz="0" w:space="0" w:color="auto"/>
                    <w:bottom w:val="none" w:sz="0" w:space="0" w:color="auto"/>
                    <w:right w:val="none" w:sz="0" w:space="0" w:color="auto"/>
                  </w:divBdr>
                  <w:divsChild>
                    <w:div w:id="1418215168">
                      <w:marLeft w:val="0"/>
                      <w:marRight w:val="0"/>
                      <w:marTop w:val="0"/>
                      <w:marBottom w:val="0"/>
                      <w:divBdr>
                        <w:top w:val="none" w:sz="0" w:space="0" w:color="auto"/>
                        <w:left w:val="none" w:sz="0" w:space="0" w:color="auto"/>
                        <w:bottom w:val="none" w:sz="0" w:space="0" w:color="auto"/>
                        <w:right w:val="none" w:sz="0" w:space="0" w:color="auto"/>
                      </w:divBdr>
                    </w:div>
                  </w:divsChild>
                </w:div>
                <w:div w:id="1856070662">
                  <w:marLeft w:val="0"/>
                  <w:marRight w:val="0"/>
                  <w:marTop w:val="0"/>
                  <w:marBottom w:val="0"/>
                  <w:divBdr>
                    <w:top w:val="none" w:sz="0" w:space="0" w:color="auto"/>
                    <w:left w:val="none" w:sz="0" w:space="0" w:color="auto"/>
                    <w:bottom w:val="none" w:sz="0" w:space="0" w:color="auto"/>
                    <w:right w:val="none" w:sz="0" w:space="0" w:color="auto"/>
                  </w:divBdr>
                  <w:divsChild>
                    <w:div w:id="834565011">
                      <w:marLeft w:val="0"/>
                      <w:marRight w:val="0"/>
                      <w:marTop w:val="0"/>
                      <w:marBottom w:val="0"/>
                      <w:divBdr>
                        <w:top w:val="none" w:sz="0" w:space="0" w:color="auto"/>
                        <w:left w:val="none" w:sz="0" w:space="0" w:color="auto"/>
                        <w:bottom w:val="none" w:sz="0" w:space="0" w:color="auto"/>
                        <w:right w:val="none" w:sz="0" w:space="0" w:color="auto"/>
                      </w:divBdr>
                    </w:div>
                  </w:divsChild>
                </w:div>
                <w:div w:id="1929803348">
                  <w:marLeft w:val="0"/>
                  <w:marRight w:val="0"/>
                  <w:marTop w:val="0"/>
                  <w:marBottom w:val="0"/>
                  <w:divBdr>
                    <w:top w:val="none" w:sz="0" w:space="0" w:color="auto"/>
                    <w:left w:val="none" w:sz="0" w:space="0" w:color="auto"/>
                    <w:bottom w:val="none" w:sz="0" w:space="0" w:color="auto"/>
                    <w:right w:val="none" w:sz="0" w:space="0" w:color="auto"/>
                  </w:divBdr>
                  <w:divsChild>
                    <w:div w:id="314605466">
                      <w:marLeft w:val="0"/>
                      <w:marRight w:val="0"/>
                      <w:marTop w:val="0"/>
                      <w:marBottom w:val="0"/>
                      <w:divBdr>
                        <w:top w:val="none" w:sz="0" w:space="0" w:color="auto"/>
                        <w:left w:val="none" w:sz="0" w:space="0" w:color="auto"/>
                        <w:bottom w:val="none" w:sz="0" w:space="0" w:color="auto"/>
                        <w:right w:val="none" w:sz="0" w:space="0" w:color="auto"/>
                      </w:divBdr>
                    </w:div>
                    <w:div w:id="600918342">
                      <w:marLeft w:val="0"/>
                      <w:marRight w:val="0"/>
                      <w:marTop w:val="0"/>
                      <w:marBottom w:val="0"/>
                      <w:divBdr>
                        <w:top w:val="none" w:sz="0" w:space="0" w:color="auto"/>
                        <w:left w:val="none" w:sz="0" w:space="0" w:color="auto"/>
                        <w:bottom w:val="none" w:sz="0" w:space="0" w:color="auto"/>
                        <w:right w:val="none" w:sz="0" w:space="0" w:color="auto"/>
                      </w:divBdr>
                    </w:div>
                  </w:divsChild>
                </w:div>
                <w:div w:id="1937857319">
                  <w:marLeft w:val="0"/>
                  <w:marRight w:val="0"/>
                  <w:marTop w:val="0"/>
                  <w:marBottom w:val="0"/>
                  <w:divBdr>
                    <w:top w:val="none" w:sz="0" w:space="0" w:color="auto"/>
                    <w:left w:val="none" w:sz="0" w:space="0" w:color="auto"/>
                    <w:bottom w:val="none" w:sz="0" w:space="0" w:color="auto"/>
                    <w:right w:val="none" w:sz="0" w:space="0" w:color="auto"/>
                  </w:divBdr>
                  <w:divsChild>
                    <w:div w:id="189419358">
                      <w:marLeft w:val="0"/>
                      <w:marRight w:val="0"/>
                      <w:marTop w:val="0"/>
                      <w:marBottom w:val="0"/>
                      <w:divBdr>
                        <w:top w:val="none" w:sz="0" w:space="0" w:color="auto"/>
                        <w:left w:val="none" w:sz="0" w:space="0" w:color="auto"/>
                        <w:bottom w:val="none" w:sz="0" w:space="0" w:color="auto"/>
                        <w:right w:val="none" w:sz="0" w:space="0" w:color="auto"/>
                      </w:divBdr>
                    </w:div>
                  </w:divsChild>
                </w:div>
                <w:div w:id="2019038752">
                  <w:marLeft w:val="0"/>
                  <w:marRight w:val="0"/>
                  <w:marTop w:val="0"/>
                  <w:marBottom w:val="0"/>
                  <w:divBdr>
                    <w:top w:val="none" w:sz="0" w:space="0" w:color="auto"/>
                    <w:left w:val="none" w:sz="0" w:space="0" w:color="auto"/>
                    <w:bottom w:val="none" w:sz="0" w:space="0" w:color="auto"/>
                    <w:right w:val="none" w:sz="0" w:space="0" w:color="auto"/>
                  </w:divBdr>
                  <w:divsChild>
                    <w:div w:id="1904291199">
                      <w:marLeft w:val="0"/>
                      <w:marRight w:val="0"/>
                      <w:marTop w:val="0"/>
                      <w:marBottom w:val="0"/>
                      <w:divBdr>
                        <w:top w:val="none" w:sz="0" w:space="0" w:color="auto"/>
                        <w:left w:val="none" w:sz="0" w:space="0" w:color="auto"/>
                        <w:bottom w:val="none" w:sz="0" w:space="0" w:color="auto"/>
                        <w:right w:val="none" w:sz="0" w:space="0" w:color="auto"/>
                      </w:divBdr>
                    </w:div>
                  </w:divsChild>
                </w:div>
                <w:div w:id="2020962938">
                  <w:marLeft w:val="0"/>
                  <w:marRight w:val="0"/>
                  <w:marTop w:val="0"/>
                  <w:marBottom w:val="0"/>
                  <w:divBdr>
                    <w:top w:val="none" w:sz="0" w:space="0" w:color="auto"/>
                    <w:left w:val="none" w:sz="0" w:space="0" w:color="auto"/>
                    <w:bottom w:val="none" w:sz="0" w:space="0" w:color="auto"/>
                    <w:right w:val="none" w:sz="0" w:space="0" w:color="auto"/>
                  </w:divBdr>
                  <w:divsChild>
                    <w:div w:id="689138065">
                      <w:marLeft w:val="0"/>
                      <w:marRight w:val="0"/>
                      <w:marTop w:val="0"/>
                      <w:marBottom w:val="0"/>
                      <w:divBdr>
                        <w:top w:val="none" w:sz="0" w:space="0" w:color="auto"/>
                        <w:left w:val="none" w:sz="0" w:space="0" w:color="auto"/>
                        <w:bottom w:val="none" w:sz="0" w:space="0" w:color="auto"/>
                        <w:right w:val="none" w:sz="0" w:space="0" w:color="auto"/>
                      </w:divBdr>
                    </w:div>
                    <w:div w:id="979965221">
                      <w:marLeft w:val="0"/>
                      <w:marRight w:val="0"/>
                      <w:marTop w:val="0"/>
                      <w:marBottom w:val="0"/>
                      <w:divBdr>
                        <w:top w:val="none" w:sz="0" w:space="0" w:color="auto"/>
                        <w:left w:val="none" w:sz="0" w:space="0" w:color="auto"/>
                        <w:bottom w:val="none" w:sz="0" w:space="0" w:color="auto"/>
                        <w:right w:val="none" w:sz="0" w:space="0" w:color="auto"/>
                      </w:divBdr>
                    </w:div>
                    <w:div w:id="1202743268">
                      <w:marLeft w:val="0"/>
                      <w:marRight w:val="0"/>
                      <w:marTop w:val="0"/>
                      <w:marBottom w:val="0"/>
                      <w:divBdr>
                        <w:top w:val="none" w:sz="0" w:space="0" w:color="auto"/>
                        <w:left w:val="none" w:sz="0" w:space="0" w:color="auto"/>
                        <w:bottom w:val="none" w:sz="0" w:space="0" w:color="auto"/>
                        <w:right w:val="none" w:sz="0" w:space="0" w:color="auto"/>
                      </w:divBdr>
                    </w:div>
                  </w:divsChild>
                </w:div>
                <w:div w:id="2027367880">
                  <w:marLeft w:val="0"/>
                  <w:marRight w:val="0"/>
                  <w:marTop w:val="0"/>
                  <w:marBottom w:val="0"/>
                  <w:divBdr>
                    <w:top w:val="none" w:sz="0" w:space="0" w:color="auto"/>
                    <w:left w:val="none" w:sz="0" w:space="0" w:color="auto"/>
                    <w:bottom w:val="none" w:sz="0" w:space="0" w:color="auto"/>
                    <w:right w:val="none" w:sz="0" w:space="0" w:color="auto"/>
                  </w:divBdr>
                  <w:divsChild>
                    <w:div w:id="299655325">
                      <w:marLeft w:val="0"/>
                      <w:marRight w:val="0"/>
                      <w:marTop w:val="0"/>
                      <w:marBottom w:val="0"/>
                      <w:divBdr>
                        <w:top w:val="none" w:sz="0" w:space="0" w:color="auto"/>
                        <w:left w:val="none" w:sz="0" w:space="0" w:color="auto"/>
                        <w:bottom w:val="none" w:sz="0" w:space="0" w:color="auto"/>
                        <w:right w:val="none" w:sz="0" w:space="0" w:color="auto"/>
                      </w:divBdr>
                    </w:div>
                  </w:divsChild>
                </w:div>
                <w:div w:id="2033528304">
                  <w:marLeft w:val="0"/>
                  <w:marRight w:val="0"/>
                  <w:marTop w:val="0"/>
                  <w:marBottom w:val="0"/>
                  <w:divBdr>
                    <w:top w:val="none" w:sz="0" w:space="0" w:color="auto"/>
                    <w:left w:val="none" w:sz="0" w:space="0" w:color="auto"/>
                    <w:bottom w:val="none" w:sz="0" w:space="0" w:color="auto"/>
                    <w:right w:val="none" w:sz="0" w:space="0" w:color="auto"/>
                  </w:divBdr>
                  <w:divsChild>
                    <w:div w:id="1605382884">
                      <w:marLeft w:val="0"/>
                      <w:marRight w:val="0"/>
                      <w:marTop w:val="0"/>
                      <w:marBottom w:val="0"/>
                      <w:divBdr>
                        <w:top w:val="none" w:sz="0" w:space="0" w:color="auto"/>
                        <w:left w:val="none" w:sz="0" w:space="0" w:color="auto"/>
                        <w:bottom w:val="none" w:sz="0" w:space="0" w:color="auto"/>
                        <w:right w:val="none" w:sz="0" w:space="0" w:color="auto"/>
                      </w:divBdr>
                    </w:div>
                  </w:divsChild>
                </w:div>
                <w:div w:id="2056197348">
                  <w:marLeft w:val="0"/>
                  <w:marRight w:val="0"/>
                  <w:marTop w:val="0"/>
                  <w:marBottom w:val="0"/>
                  <w:divBdr>
                    <w:top w:val="none" w:sz="0" w:space="0" w:color="auto"/>
                    <w:left w:val="none" w:sz="0" w:space="0" w:color="auto"/>
                    <w:bottom w:val="none" w:sz="0" w:space="0" w:color="auto"/>
                    <w:right w:val="none" w:sz="0" w:space="0" w:color="auto"/>
                  </w:divBdr>
                  <w:divsChild>
                    <w:div w:id="1913655200">
                      <w:marLeft w:val="0"/>
                      <w:marRight w:val="0"/>
                      <w:marTop w:val="0"/>
                      <w:marBottom w:val="0"/>
                      <w:divBdr>
                        <w:top w:val="none" w:sz="0" w:space="0" w:color="auto"/>
                        <w:left w:val="none" w:sz="0" w:space="0" w:color="auto"/>
                        <w:bottom w:val="none" w:sz="0" w:space="0" w:color="auto"/>
                        <w:right w:val="none" w:sz="0" w:space="0" w:color="auto"/>
                      </w:divBdr>
                    </w:div>
                  </w:divsChild>
                </w:div>
                <w:div w:id="2082361915">
                  <w:marLeft w:val="0"/>
                  <w:marRight w:val="0"/>
                  <w:marTop w:val="0"/>
                  <w:marBottom w:val="0"/>
                  <w:divBdr>
                    <w:top w:val="none" w:sz="0" w:space="0" w:color="auto"/>
                    <w:left w:val="none" w:sz="0" w:space="0" w:color="auto"/>
                    <w:bottom w:val="none" w:sz="0" w:space="0" w:color="auto"/>
                    <w:right w:val="none" w:sz="0" w:space="0" w:color="auto"/>
                  </w:divBdr>
                  <w:divsChild>
                    <w:div w:id="177671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012482">
          <w:marLeft w:val="0"/>
          <w:marRight w:val="0"/>
          <w:marTop w:val="0"/>
          <w:marBottom w:val="0"/>
          <w:divBdr>
            <w:top w:val="none" w:sz="0" w:space="0" w:color="auto"/>
            <w:left w:val="none" w:sz="0" w:space="0" w:color="auto"/>
            <w:bottom w:val="none" w:sz="0" w:space="0" w:color="auto"/>
            <w:right w:val="none" w:sz="0" w:space="0" w:color="auto"/>
          </w:divBdr>
        </w:div>
        <w:div w:id="715741673">
          <w:marLeft w:val="0"/>
          <w:marRight w:val="0"/>
          <w:marTop w:val="0"/>
          <w:marBottom w:val="0"/>
          <w:divBdr>
            <w:top w:val="none" w:sz="0" w:space="0" w:color="auto"/>
            <w:left w:val="none" w:sz="0" w:space="0" w:color="auto"/>
            <w:bottom w:val="none" w:sz="0" w:space="0" w:color="auto"/>
            <w:right w:val="none" w:sz="0" w:space="0" w:color="auto"/>
          </w:divBdr>
        </w:div>
        <w:div w:id="740756620">
          <w:marLeft w:val="0"/>
          <w:marRight w:val="0"/>
          <w:marTop w:val="0"/>
          <w:marBottom w:val="0"/>
          <w:divBdr>
            <w:top w:val="none" w:sz="0" w:space="0" w:color="auto"/>
            <w:left w:val="none" w:sz="0" w:space="0" w:color="auto"/>
            <w:bottom w:val="none" w:sz="0" w:space="0" w:color="auto"/>
            <w:right w:val="none" w:sz="0" w:space="0" w:color="auto"/>
          </w:divBdr>
        </w:div>
        <w:div w:id="810901824">
          <w:marLeft w:val="0"/>
          <w:marRight w:val="0"/>
          <w:marTop w:val="0"/>
          <w:marBottom w:val="0"/>
          <w:divBdr>
            <w:top w:val="none" w:sz="0" w:space="0" w:color="auto"/>
            <w:left w:val="none" w:sz="0" w:space="0" w:color="auto"/>
            <w:bottom w:val="none" w:sz="0" w:space="0" w:color="auto"/>
            <w:right w:val="none" w:sz="0" w:space="0" w:color="auto"/>
          </w:divBdr>
        </w:div>
        <w:div w:id="815612105">
          <w:marLeft w:val="0"/>
          <w:marRight w:val="0"/>
          <w:marTop w:val="0"/>
          <w:marBottom w:val="0"/>
          <w:divBdr>
            <w:top w:val="none" w:sz="0" w:space="0" w:color="auto"/>
            <w:left w:val="none" w:sz="0" w:space="0" w:color="auto"/>
            <w:bottom w:val="none" w:sz="0" w:space="0" w:color="auto"/>
            <w:right w:val="none" w:sz="0" w:space="0" w:color="auto"/>
          </w:divBdr>
        </w:div>
        <w:div w:id="830754946">
          <w:marLeft w:val="0"/>
          <w:marRight w:val="0"/>
          <w:marTop w:val="0"/>
          <w:marBottom w:val="0"/>
          <w:divBdr>
            <w:top w:val="none" w:sz="0" w:space="0" w:color="auto"/>
            <w:left w:val="none" w:sz="0" w:space="0" w:color="auto"/>
            <w:bottom w:val="none" w:sz="0" w:space="0" w:color="auto"/>
            <w:right w:val="none" w:sz="0" w:space="0" w:color="auto"/>
          </w:divBdr>
          <w:divsChild>
            <w:div w:id="66996810">
              <w:marLeft w:val="0"/>
              <w:marRight w:val="0"/>
              <w:marTop w:val="0"/>
              <w:marBottom w:val="0"/>
              <w:divBdr>
                <w:top w:val="none" w:sz="0" w:space="0" w:color="auto"/>
                <w:left w:val="none" w:sz="0" w:space="0" w:color="auto"/>
                <w:bottom w:val="none" w:sz="0" w:space="0" w:color="auto"/>
                <w:right w:val="none" w:sz="0" w:space="0" w:color="auto"/>
              </w:divBdr>
            </w:div>
            <w:div w:id="318928420">
              <w:marLeft w:val="0"/>
              <w:marRight w:val="0"/>
              <w:marTop w:val="0"/>
              <w:marBottom w:val="0"/>
              <w:divBdr>
                <w:top w:val="none" w:sz="0" w:space="0" w:color="auto"/>
                <w:left w:val="none" w:sz="0" w:space="0" w:color="auto"/>
                <w:bottom w:val="none" w:sz="0" w:space="0" w:color="auto"/>
                <w:right w:val="none" w:sz="0" w:space="0" w:color="auto"/>
              </w:divBdr>
            </w:div>
            <w:div w:id="359939583">
              <w:marLeft w:val="0"/>
              <w:marRight w:val="0"/>
              <w:marTop w:val="0"/>
              <w:marBottom w:val="0"/>
              <w:divBdr>
                <w:top w:val="none" w:sz="0" w:space="0" w:color="auto"/>
                <w:left w:val="none" w:sz="0" w:space="0" w:color="auto"/>
                <w:bottom w:val="none" w:sz="0" w:space="0" w:color="auto"/>
                <w:right w:val="none" w:sz="0" w:space="0" w:color="auto"/>
              </w:divBdr>
            </w:div>
            <w:div w:id="475607723">
              <w:marLeft w:val="0"/>
              <w:marRight w:val="0"/>
              <w:marTop w:val="0"/>
              <w:marBottom w:val="0"/>
              <w:divBdr>
                <w:top w:val="none" w:sz="0" w:space="0" w:color="auto"/>
                <w:left w:val="none" w:sz="0" w:space="0" w:color="auto"/>
                <w:bottom w:val="none" w:sz="0" w:space="0" w:color="auto"/>
                <w:right w:val="none" w:sz="0" w:space="0" w:color="auto"/>
              </w:divBdr>
            </w:div>
            <w:div w:id="676732504">
              <w:marLeft w:val="0"/>
              <w:marRight w:val="0"/>
              <w:marTop w:val="0"/>
              <w:marBottom w:val="0"/>
              <w:divBdr>
                <w:top w:val="none" w:sz="0" w:space="0" w:color="auto"/>
                <w:left w:val="none" w:sz="0" w:space="0" w:color="auto"/>
                <w:bottom w:val="none" w:sz="0" w:space="0" w:color="auto"/>
                <w:right w:val="none" w:sz="0" w:space="0" w:color="auto"/>
              </w:divBdr>
            </w:div>
            <w:div w:id="876428596">
              <w:marLeft w:val="0"/>
              <w:marRight w:val="0"/>
              <w:marTop w:val="0"/>
              <w:marBottom w:val="0"/>
              <w:divBdr>
                <w:top w:val="none" w:sz="0" w:space="0" w:color="auto"/>
                <w:left w:val="none" w:sz="0" w:space="0" w:color="auto"/>
                <w:bottom w:val="none" w:sz="0" w:space="0" w:color="auto"/>
                <w:right w:val="none" w:sz="0" w:space="0" w:color="auto"/>
              </w:divBdr>
            </w:div>
            <w:div w:id="948243072">
              <w:marLeft w:val="0"/>
              <w:marRight w:val="0"/>
              <w:marTop w:val="0"/>
              <w:marBottom w:val="0"/>
              <w:divBdr>
                <w:top w:val="none" w:sz="0" w:space="0" w:color="auto"/>
                <w:left w:val="none" w:sz="0" w:space="0" w:color="auto"/>
                <w:bottom w:val="none" w:sz="0" w:space="0" w:color="auto"/>
                <w:right w:val="none" w:sz="0" w:space="0" w:color="auto"/>
              </w:divBdr>
            </w:div>
            <w:div w:id="1122697281">
              <w:marLeft w:val="0"/>
              <w:marRight w:val="0"/>
              <w:marTop w:val="0"/>
              <w:marBottom w:val="0"/>
              <w:divBdr>
                <w:top w:val="none" w:sz="0" w:space="0" w:color="auto"/>
                <w:left w:val="none" w:sz="0" w:space="0" w:color="auto"/>
                <w:bottom w:val="none" w:sz="0" w:space="0" w:color="auto"/>
                <w:right w:val="none" w:sz="0" w:space="0" w:color="auto"/>
              </w:divBdr>
            </w:div>
            <w:div w:id="1194003370">
              <w:marLeft w:val="0"/>
              <w:marRight w:val="0"/>
              <w:marTop w:val="0"/>
              <w:marBottom w:val="0"/>
              <w:divBdr>
                <w:top w:val="none" w:sz="0" w:space="0" w:color="auto"/>
                <w:left w:val="none" w:sz="0" w:space="0" w:color="auto"/>
                <w:bottom w:val="none" w:sz="0" w:space="0" w:color="auto"/>
                <w:right w:val="none" w:sz="0" w:space="0" w:color="auto"/>
              </w:divBdr>
            </w:div>
            <w:div w:id="1264997394">
              <w:marLeft w:val="0"/>
              <w:marRight w:val="0"/>
              <w:marTop w:val="0"/>
              <w:marBottom w:val="0"/>
              <w:divBdr>
                <w:top w:val="none" w:sz="0" w:space="0" w:color="auto"/>
                <w:left w:val="none" w:sz="0" w:space="0" w:color="auto"/>
                <w:bottom w:val="none" w:sz="0" w:space="0" w:color="auto"/>
                <w:right w:val="none" w:sz="0" w:space="0" w:color="auto"/>
              </w:divBdr>
            </w:div>
            <w:div w:id="1306466966">
              <w:marLeft w:val="0"/>
              <w:marRight w:val="0"/>
              <w:marTop w:val="0"/>
              <w:marBottom w:val="0"/>
              <w:divBdr>
                <w:top w:val="none" w:sz="0" w:space="0" w:color="auto"/>
                <w:left w:val="none" w:sz="0" w:space="0" w:color="auto"/>
                <w:bottom w:val="none" w:sz="0" w:space="0" w:color="auto"/>
                <w:right w:val="none" w:sz="0" w:space="0" w:color="auto"/>
              </w:divBdr>
            </w:div>
            <w:div w:id="1347636604">
              <w:marLeft w:val="0"/>
              <w:marRight w:val="0"/>
              <w:marTop w:val="0"/>
              <w:marBottom w:val="0"/>
              <w:divBdr>
                <w:top w:val="none" w:sz="0" w:space="0" w:color="auto"/>
                <w:left w:val="none" w:sz="0" w:space="0" w:color="auto"/>
                <w:bottom w:val="none" w:sz="0" w:space="0" w:color="auto"/>
                <w:right w:val="none" w:sz="0" w:space="0" w:color="auto"/>
              </w:divBdr>
            </w:div>
            <w:div w:id="1393039074">
              <w:marLeft w:val="0"/>
              <w:marRight w:val="0"/>
              <w:marTop w:val="0"/>
              <w:marBottom w:val="0"/>
              <w:divBdr>
                <w:top w:val="none" w:sz="0" w:space="0" w:color="auto"/>
                <w:left w:val="none" w:sz="0" w:space="0" w:color="auto"/>
                <w:bottom w:val="none" w:sz="0" w:space="0" w:color="auto"/>
                <w:right w:val="none" w:sz="0" w:space="0" w:color="auto"/>
              </w:divBdr>
            </w:div>
            <w:div w:id="1447263906">
              <w:marLeft w:val="0"/>
              <w:marRight w:val="0"/>
              <w:marTop w:val="0"/>
              <w:marBottom w:val="0"/>
              <w:divBdr>
                <w:top w:val="none" w:sz="0" w:space="0" w:color="auto"/>
                <w:left w:val="none" w:sz="0" w:space="0" w:color="auto"/>
                <w:bottom w:val="none" w:sz="0" w:space="0" w:color="auto"/>
                <w:right w:val="none" w:sz="0" w:space="0" w:color="auto"/>
              </w:divBdr>
            </w:div>
            <w:div w:id="1463383647">
              <w:marLeft w:val="0"/>
              <w:marRight w:val="0"/>
              <w:marTop w:val="0"/>
              <w:marBottom w:val="0"/>
              <w:divBdr>
                <w:top w:val="none" w:sz="0" w:space="0" w:color="auto"/>
                <w:left w:val="none" w:sz="0" w:space="0" w:color="auto"/>
                <w:bottom w:val="none" w:sz="0" w:space="0" w:color="auto"/>
                <w:right w:val="none" w:sz="0" w:space="0" w:color="auto"/>
              </w:divBdr>
            </w:div>
            <w:div w:id="1563977857">
              <w:marLeft w:val="0"/>
              <w:marRight w:val="0"/>
              <w:marTop w:val="0"/>
              <w:marBottom w:val="0"/>
              <w:divBdr>
                <w:top w:val="none" w:sz="0" w:space="0" w:color="auto"/>
                <w:left w:val="none" w:sz="0" w:space="0" w:color="auto"/>
                <w:bottom w:val="none" w:sz="0" w:space="0" w:color="auto"/>
                <w:right w:val="none" w:sz="0" w:space="0" w:color="auto"/>
              </w:divBdr>
            </w:div>
            <w:div w:id="1689141040">
              <w:marLeft w:val="0"/>
              <w:marRight w:val="0"/>
              <w:marTop w:val="0"/>
              <w:marBottom w:val="0"/>
              <w:divBdr>
                <w:top w:val="none" w:sz="0" w:space="0" w:color="auto"/>
                <w:left w:val="none" w:sz="0" w:space="0" w:color="auto"/>
                <w:bottom w:val="none" w:sz="0" w:space="0" w:color="auto"/>
                <w:right w:val="none" w:sz="0" w:space="0" w:color="auto"/>
              </w:divBdr>
            </w:div>
            <w:div w:id="1900363510">
              <w:marLeft w:val="0"/>
              <w:marRight w:val="0"/>
              <w:marTop w:val="0"/>
              <w:marBottom w:val="0"/>
              <w:divBdr>
                <w:top w:val="none" w:sz="0" w:space="0" w:color="auto"/>
                <w:left w:val="none" w:sz="0" w:space="0" w:color="auto"/>
                <w:bottom w:val="none" w:sz="0" w:space="0" w:color="auto"/>
                <w:right w:val="none" w:sz="0" w:space="0" w:color="auto"/>
              </w:divBdr>
            </w:div>
            <w:div w:id="1937129091">
              <w:marLeft w:val="0"/>
              <w:marRight w:val="0"/>
              <w:marTop w:val="0"/>
              <w:marBottom w:val="0"/>
              <w:divBdr>
                <w:top w:val="none" w:sz="0" w:space="0" w:color="auto"/>
                <w:left w:val="none" w:sz="0" w:space="0" w:color="auto"/>
                <w:bottom w:val="none" w:sz="0" w:space="0" w:color="auto"/>
                <w:right w:val="none" w:sz="0" w:space="0" w:color="auto"/>
              </w:divBdr>
            </w:div>
            <w:div w:id="2007709142">
              <w:marLeft w:val="0"/>
              <w:marRight w:val="0"/>
              <w:marTop w:val="0"/>
              <w:marBottom w:val="0"/>
              <w:divBdr>
                <w:top w:val="none" w:sz="0" w:space="0" w:color="auto"/>
                <w:left w:val="none" w:sz="0" w:space="0" w:color="auto"/>
                <w:bottom w:val="none" w:sz="0" w:space="0" w:color="auto"/>
                <w:right w:val="none" w:sz="0" w:space="0" w:color="auto"/>
              </w:divBdr>
            </w:div>
          </w:divsChild>
        </w:div>
        <w:div w:id="844318013">
          <w:marLeft w:val="0"/>
          <w:marRight w:val="0"/>
          <w:marTop w:val="0"/>
          <w:marBottom w:val="0"/>
          <w:divBdr>
            <w:top w:val="none" w:sz="0" w:space="0" w:color="auto"/>
            <w:left w:val="none" w:sz="0" w:space="0" w:color="auto"/>
            <w:bottom w:val="none" w:sz="0" w:space="0" w:color="auto"/>
            <w:right w:val="none" w:sz="0" w:space="0" w:color="auto"/>
          </w:divBdr>
        </w:div>
        <w:div w:id="872960383">
          <w:marLeft w:val="0"/>
          <w:marRight w:val="0"/>
          <w:marTop w:val="0"/>
          <w:marBottom w:val="0"/>
          <w:divBdr>
            <w:top w:val="none" w:sz="0" w:space="0" w:color="auto"/>
            <w:left w:val="none" w:sz="0" w:space="0" w:color="auto"/>
            <w:bottom w:val="none" w:sz="0" w:space="0" w:color="auto"/>
            <w:right w:val="none" w:sz="0" w:space="0" w:color="auto"/>
          </w:divBdr>
        </w:div>
        <w:div w:id="1039862365">
          <w:marLeft w:val="0"/>
          <w:marRight w:val="0"/>
          <w:marTop w:val="0"/>
          <w:marBottom w:val="0"/>
          <w:divBdr>
            <w:top w:val="none" w:sz="0" w:space="0" w:color="auto"/>
            <w:left w:val="none" w:sz="0" w:space="0" w:color="auto"/>
            <w:bottom w:val="none" w:sz="0" w:space="0" w:color="auto"/>
            <w:right w:val="none" w:sz="0" w:space="0" w:color="auto"/>
          </w:divBdr>
        </w:div>
        <w:div w:id="1113137682">
          <w:marLeft w:val="0"/>
          <w:marRight w:val="0"/>
          <w:marTop w:val="0"/>
          <w:marBottom w:val="0"/>
          <w:divBdr>
            <w:top w:val="none" w:sz="0" w:space="0" w:color="auto"/>
            <w:left w:val="none" w:sz="0" w:space="0" w:color="auto"/>
            <w:bottom w:val="none" w:sz="0" w:space="0" w:color="auto"/>
            <w:right w:val="none" w:sz="0" w:space="0" w:color="auto"/>
          </w:divBdr>
        </w:div>
        <w:div w:id="1243442804">
          <w:marLeft w:val="0"/>
          <w:marRight w:val="0"/>
          <w:marTop w:val="0"/>
          <w:marBottom w:val="0"/>
          <w:divBdr>
            <w:top w:val="none" w:sz="0" w:space="0" w:color="auto"/>
            <w:left w:val="none" w:sz="0" w:space="0" w:color="auto"/>
            <w:bottom w:val="none" w:sz="0" w:space="0" w:color="auto"/>
            <w:right w:val="none" w:sz="0" w:space="0" w:color="auto"/>
          </w:divBdr>
          <w:divsChild>
            <w:div w:id="757559112">
              <w:marLeft w:val="-75"/>
              <w:marRight w:val="0"/>
              <w:marTop w:val="30"/>
              <w:marBottom w:val="30"/>
              <w:divBdr>
                <w:top w:val="none" w:sz="0" w:space="0" w:color="auto"/>
                <w:left w:val="none" w:sz="0" w:space="0" w:color="auto"/>
                <w:bottom w:val="none" w:sz="0" w:space="0" w:color="auto"/>
                <w:right w:val="none" w:sz="0" w:space="0" w:color="auto"/>
              </w:divBdr>
              <w:divsChild>
                <w:div w:id="30345158">
                  <w:marLeft w:val="0"/>
                  <w:marRight w:val="0"/>
                  <w:marTop w:val="0"/>
                  <w:marBottom w:val="0"/>
                  <w:divBdr>
                    <w:top w:val="none" w:sz="0" w:space="0" w:color="auto"/>
                    <w:left w:val="none" w:sz="0" w:space="0" w:color="auto"/>
                    <w:bottom w:val="none" w:sz="0" w:space="0" w:color="auto"/>
                    <w:right w:val="none" w:sz="0" w:space="0" w:color="auto"/>
                  </w:divBdr>
                  <w:divsChild>
                    <w:div w:id="544951882">
                      <w:marLeft w:val="0"/>
                      <w:marRight w:val="0"/>
                      <w:marTop w:val="0"/>
                      <w:marBottom w:val="0"/>
                      <w:divBdr>
                        <w:top w:val="none" w:sz="0" w:space="0" w:color="auto"/>
                        <w:left w:val="none" w:sz="0" w:space="0" w:color="auto"/>
                        <w:bottom w:val="none" w:sz="0" w:space="0" w:color="auto"/>
                        <w:right w:val="none" w:sz="0" w:space="0" w:color="auto"/>
                      </w:divBdr>
                    </w:div>
                  </w:divsChild>
                </w:div>
                <w:div w:id="91896556">
                  <w:marLeft w:val="0"/>
                  <w:marRight w:val="0"/>
                  <w:marTop w:val="0"/>
                  <w:marBottom w:val="0"/>
                  <w:divBdr>
                    <w:top w:val="none" w:sz="0" w:space="0" w:color="auto"/>
                    <w:left w:val="none" w:sz="0" w:space="0" w:color="auto"/>
                    <w:bottom w:val="none" w:sz="0" w:space="0" w:color="auto"/>
                    <w:right w:val="none" w:sz="0" w:space="0" w:color="auto"/>
                  </w:divBdr>
                  <w:divsChild>
                    <w:div w:id="109084028">
                      <w:marLeft w:val="0"/>
                      <w:marRight w:val="0"/>
                      <w:marTop w:val="0"/>
                      <w:marBottom w:val="0"/>
                      <w:divBdr>
                        <w:top w:val="none" w:sz="0" w:space="0" w:color="auto"/>
                        <w:left w:val="none" w:sz="0" w:space="0" w:color="auto"/>
                        <w:bottom w:val="none" w:sz="0" w:space="0" w:color="auto"/>
                        <w:right w:val="none" w:sz="0" w:space="0" w:color="auto"/>
                      </w:divBdr>
                    </w:div>
                    <w:div w:id="628556697">
                      <w:marLeft w:val="0"/>
                      <w:marRight w:val="0"/>
                      <w:marTop w:val="0"/>
                      <w:marBottom w:val="0"/>
                      <w:divBdr>
                        <w:top w:val="none" w:sz="0" w:space="0" w:color="auto"/>
                        <w:left w:val="none" w:sz="0" w:space="0" w:color="auto"/>
                        <w:bottom w:val="none" w:sz="0" w:space="0" w:color="auto"/>
                        <w:right w:val="none" w:sz="0" w:space="0" w:color="auto"/>
                      </w:divBdr>
                    </w:div>
                    <w:div w:id="937253677">
                      <w:marLeft w:val="0"/>
                      <w:marRight w:val="0"/>
                      <w:marTop w:val="0"/>
                      <w:marBottom w:val="0"/>
                      <w:divBdr>
                        <w:top w:val="none" w:sz="0" w:space="0" w:color="auto"/>
                        <w:left w:val="none" w:sz="0" w:space="0" w:color="auto"/>
                        <w:bottom w:val="none" w:sz="0" w:space="0" w:color="auto"/>
                        <w:right w:val="none" w:sz="0" w:space="0" w:color="auto"/>
                      </w:divBdr>
                    </w:div>
                    <w:div w:id="951865610">
                      <w:marLeft w:val="0"/>
                      <w:marRight w:val="0"/>
                      <w:marTop w:val="0"/>
                      <w:marBottom w:val="0"/>
                      <w:divBdr>
                        <w:top w:val="none" w:sz="0" w:space="0" w:color="auto"/>
                        <w:left w:val="none" w:sz="0" w:space="0" w:color="auto"/>
                        <w:bottom w:val="none" w:sz="0" w:space="0" w:color="auto"/>
                        <w:right w:val="none" w:sz="0" w:space="0" w:color="auto"/>
                      </w:divBdr>
                    </w:div>
                    <w:div w:id="1819564580">
                      <w:marLeft w:val="0"/>
                      <w:marRight w:val="0"/>
                      <w:marTop w:val="0"/>
                      <w:marBottom w:val="0"/>
                      <w:divBdr>
                        <w:top w:val="none" w:sz="0" w:space="0" w:color="auto"/>
                        <w:left w:val="none" w:sz="0" w:space="0" w:color="auto"/>
                        <w:bottom w:val="none" w:sz="0" w:space="0" w:color="auto"/>
                        <w:right w:val="none" w:sz="0" w:space="0" w:color="auto"/>
                      </w:divBdr>
                    </w:div>
                  </w:divsChild>
                </w:div>
                <w:div w:id="359399445">
                  <w:marLeft w:val="0"/>
                  <w:marRight w:val="0"/>
                  <w:marTop w:val="0"/>
                  <w:marBottom w:val="0"/>
                  <w:divBdr>
                    <w:top w:val="none" w:sz="0" w:space="0" w:color="auto"/>
                    <w:left w:val="none" w:sz="0" w:space="0" w:color="auto"/>
                    <w:bottom w:val="none" w:sz="0" w:space="0" w:color="auto"/>
                    <w:right w:val="none" w:sz="0" w:space="0" w:color="auto"/>
                  </w:divBdr>
                  <w:divsChild>
                    <w:div w:id="173303641">
                      <w:marLeft w:val="0"/>
                      <w:marRight w:val="0"/>
                      <w:marTop w:val="0"/>
                      <w:marBottom w:val="0"/>
                      <w:divBdr>
                        <w:top w:val="none" w:sz="0" w:space="0" w:color="auto"/>
                        <w:left w:val="none" w:sz="0" w:space="0" w:color="auto"/>
                        <w:bottom w:val="none" w:sz="0" w:space="0" w:color="auto"/>
                        <w:right w:val="none" w:sz="0" w:space="0" w:color="auto"/>
                      </w:divBdr>
                    </w:div>
                    <w:div w:id="226456122">
                      <w:marLeft w:val="0"/>
                      <w:marRight w:val="0"/>
                      <w:marTop w:val="0"/>
                      <w:marBottom w:val="0"/>
                      <w:divBdr>
                        <w:top w:val="none" w:sz="0" w:space="0" w:color="auto"/>
                        <w:left w:val="none" w:sz="0" w:space="0" w:color="auto"/>
                        <w:bottom w:val="none" w:sz="0" w:space="0" w:color="auto"/>
                        <w:right w:val="none" w:sz="0" w:space="0" w:color="auto"/>
                      </w:divBdr>
                    </w:div>
                    <w:div w:id="362366317">
                      <w:marLeft w:val="0"/>
                      <w:marRight w:val="0"/>
                      <w:marTop w:val="0"/>
                      <w:marBottom w:val="0"/>
                      <w:divBdr>
                        <w:top w:val="none" w:sz="0" w:space="0" w:color="auto"/>
                        <w:left w:val="none" w:sz="0" w:space="0" w:color="auto"/>
                        <w:bottom w:val="none" w:sz="0" w:space="0" w:color="auto"/>
                        <w:right w:val="none" w:sz="0" w:space="0" w:color="auto"/>
                      </w:divBdr>
                    </w:div>
                    <w:div w:id="1133523995">
                      <w:marLeft w:val="0"/>
                      <w:marRight w:val="0"/>
                      <w:marTop w:val="0"/>
                      <w:marBottom w:val="0"/>
                      <w:divBdr>
                        <w:top w:val="none" w:sz="0" w:space="0" w:color="auto"/>
                        <w:left w:val="none" w:sz="0" w:space="0" w:color="auto"/>
                        <w:bottom w:val="none" w:sz="0" w:space="0" w:color="auto"/>
                        <w:right w:val="none" w:sz="0" w:space="0" w:color="auto"/>
                      </w:divBdr>
                    </w:div>
                    <w:div w:id="1252736258">
                      <w:marLeft w:val="0"/>
                      <w:marRight w:val="0"/>
                      <w:marTop w:val="0"/>
                      <w:marBottom w:val="0"/>
                      <w:divBdr>
                        <w:top w:val="none" w:sz="0" w:space="0" w:color="auto"/>
                        <w:left w:val="none" w:sz="0" w:space="0" w:color="auto"/>
                        <w:bottom w:val="none" w:sz="0" w:space="0" w:color="auto"/>
                        <w:right w:val="none" w:sz="0" w:space="0" w:color="auto"/>
                      </w:divBdr>
                    </w:div>
                    <w:div w:id="1508902210">
                      <w:marLeft w:val="0"/>
                      <w:marRight w:val="0"/>
                      <w:marTop w:val="0"/>
                      <w:marBottom w:val="0"/>
                      <w:divBdr>
                        <w:top w:val="none" w:sz="0" w:space="0" w:color="auto"/>
                        <w:left w:val="none" w:sz="0" w:space="0" w:color="auto"/>
                        <w:bottom w:val="none" w:sz="0" w:space="0" w:color="auto"/>
                        <w:right w:val="none" w:sz="0" w:space="0" w:color="auto"/>
                      </w:divBdr>
                    </w:div>
                  </w:divsChild>
                </w:div>
                <w:div w:id="446582376">
                  <w:marLeft w:val="0"/>
                  <w:marRight w:val="0"/>
                  <w:marTop w:val="0"/>
                  <w:marBottom w:val="0"/>
                  <w:divBdr>
                    <w:top w:val="none" w:sz="0" w:space="0" w:color="auto"/>
                    <w:left w:val="none" w:sz="0" w:space="0" w:color="auto"/>
                    <w:bottom w:val="none" w:sz="0" w:space="0" w:color="auto"/>
                    <w:right w:val="none" w:sz="0" w:space="0" w:color="auto"/>
                  </w:divBdr>
                  <w:divsChild>
                    <w:div w:id="478116356">
                      <w:marLeft w:val="0"/>
                      <w:marRight w:val="0"/>
                      <w:marTop w:val="0"/>
                      <w:marBottom w:val="0"/>
                      <w:divBdr>
                        <w:top w:val="none" w:sz="0" w:space="0" w:color="auto"/>
                        <w:left w:val="none" w:sz="0" w:space="0" w:color="auto"/>
                        <w:bottom w:val="none" w:sz="0" w:space="0" w:color="auto"/>
                        <w:right w:val="none" w:sz="0" w:space="0" w:color="auto"/>
                      </w:divBdr>
                    </w:div>
                  </w:divsChild>
                </w:div>
                <w:div w:id="734662294">
                  <w:marLeft w:val="0"/>
                  <w:marRight w:val="0"/>
                  <w:marTop w:val="0"/>
                  <w:marBottom w:val="0"/>
                  <w:divBdr>
                    <w:top w:val="none" w:sz="0" w:space="0" w:color="auto"/>
                    <w:left w:val="none" w:sz="0" w:space="0" w:color="auto"/>
                    <w:bottom w:val="none" w:sz="0" w:space="0" w:color="auto"/>
                    <w:right w:val="none" w:sz="0" w:space="0" w:color="auto"/>
                  </w:divBdr>
                  <w:divsChild>
                    <w:div w:id="11340915">
                      <w:marLeft w:val="0"/>
                      <w:marRight w:val="0"/>
                      <w:marTop w:val="0"/>
                      <w:marBottom w:val="0"/>
                      <w:divBdr>
                        <w:top w:val="none" w:sz="0" w:space="0" w:color="auto"/>
                        <w:left w:val="none" w:sz="0" w:space="0" w:color="auto"/>
                        <w:bottom w:val="none" w:sz="0" w:space="0" w:color="auto"/>
                        <w:right w:val="none" w:sz="0" w:space="0" w:color="auto"/>
                      </w:divBdr>
                    </w:div>
                  </w:divsChild>
                </w:div>
                <w:div w:id="827599177">
                  <w:marLeft w:val="0"/>
                  <w:marRight w:val="0"/>
                  <w:marTop w:val="0"/>
                  <w:marBottom w:val="0"/>
                  <w:divBdr>
                    <w:top w:val="none" w:sz="0" w:space="0" w:color="auto"/>
                    <w:left w:val="none" w:sz="0" w:space="0" w:color="auto"/>
                    <w:bottom w:val="none" w:sz="0" w:space="0" w:color="auto"/>
                    <w:right w:val="none" w:sz="0" w:space="0" w:color="auto"/>
                  </w:divBdr>
                  <w:divsChild>
                    <w:div w:id="423185725">
                      <w:marLeft w:val="0"/>
                      <w:marRight w:val="0"/>
                      <w:marTop w:val="0"/>
                      <w:marBottom w:val="0"/>
                      <w:divBdr>
                        <w:top w:val="none" w:sz="0" w:space="0" w:color="auto"/>
                        <w:left w:val="none" w:sz="0" w:space="0" w:color="auto"/>
                        <w:bottom w:val="none" w:sz="0" w:space="0" w:color="auto"/>
                        <w:right w:val="none" w:sz="0" w:space="0" w:color="auto"/>
                      </w:divBdr>
                    </w:div>
                    <w:div w:id="973216453">
                      <w:marLeft w:val="0"/>
                      <w:marRight w:val="0"/>
                      <w:marTop w:val="0"/>
                      <w:marBottom w:val="0"/>
                      <w:divBdr>
                        <w:top w:val="none" w:sz="0" w:space="0" w:color="auto"/>
                        <w:left w:val="none" w:sz="0" w:space="0" w:color="auto"/>
                        <w:bottom w:val="none" w:sz="0" w:space="0" w:color="auto"/>
                        <w:right w:val="none" w:sz="0" w:space="0" w:color="auto"/>
                      </w:divBdr>
                    </w:div>
                    <w:div w:id="1436948719">
                      <w:marLeft w:val="0"/>
                      <w:marRight w:val="0"/>
                      <w:marTop w:val="0"/>
                      <w:marBottom w:val="0"/>
                      <w:divBdr>
                        <w:top w:val="none" w:sz="0" w:space="0" w:color="auto"/>
                        <w:left w:val="none" w:sz="0" w:space="0" w:color="auto"/>
                        <w:bottom w:val="none" w:sz="0" w:space="0" w:color="auto"/>
                        <w:right w:val="none" w:sz="0" w:space="0" w:color="auto"/>
                      </w:divBdr>
                    </w:div>
                    <w:div w:id="1994287277">
                      <w:marLeft w:val="0"/>
                      <w:marRight w:val="0"/>
                      <w:marTop w:val="0"/>
                      <w:marBottom w:val="0"/>
                      <w:divBdr>
                        <w:top w:val="none" w:sz="0" w:space="0" w:color="auto"/>
                        <w:left w:val="none" w:sz="0" w:space="0" w:color="auto"/>
                        <w:bottom w:val="none" w:sz="0" w:space="0" w:color="auto"/>
                        <w:right w:val="none" w:sz="0" w:space="0" w:color="auto"/>
                      </w:divBdr>
                    </w:div>
                  </w:divsChild>
                </w:div>
                <w:div w:id="1195650255">
                  <w:marLeft w:val="0"/>
                  <w:marRight w:val="0"/>
                  <w:marTop w:val="0"/>
                  <w:marBottom w:val="0"/>
                  <w:divBdr>
                    <w:top w:val="none" w:sz="0" w:space="0" w:color="auto"/>
                    <w:left w:val="none" w:sz="0" w:space="0" w:color="auto"/>
                    <w:bottom w:val="none" w:sz="0" w:space="0" w:color="auto"/>
                    <w:right w:val="none" w:sz="0" w:space="0" w:color="auto"/>
                  </w:divBdr>
                  <w:divsChild>
                    <w:div w:id="501970774">
                      <w:marLeft w:val="0"/>
                      <w:marRight w:val="0"/>
                      <w:marTop w:val="0"/>
                      <w:marBottom w:val="0"/>
                      <w:divBdr>
                        <w:top w:val="none" w:sz="0" w:space="0" w:color="auto"/>
                        <w:left w:val="none" w:sz="0" w:space="0" w:color="auto"/>
                        <w:bottom w:val="none" w:sz="0" w:space="0" w:color="auto"/>
                        <w:right w:val="none" w:sz="0" w:space="0" w:color="auto"/>
                      </w:divBdr>
                    </w:div>
                  </w:divsChild>
                </w:div>
                <w:div w:id="1203205899">
                  <w:marLeft w:val="0"/>
                  <w:marRight w:val="0"/>
                  <w:marTop w:val="0"/>
                  <w:marBottom w:val="0"/>
                  <w:divBdr>
                    <w:top w:val="none" w:sz="0" w:space="0" w:color="auto"/>
                    <w:left w:val="none" w:sz="0" w:space="0" w:color="auto"/>
                    <w:bottom w:val="none" w:sz="0" w:space="0" w:color="auto"/>
                    <w:right w:val="none" w:sz="0" w:space="0" w:color="auto"/>
                  </w:divBdr>
                  <w:divsChild>
                    <w:div w:id="612709754">
                      <w:marLeft w:val="0"/>
                      <w:marRight w:val="0"/>
                      <w:marTop w:val="0"/>
                      <w:marBottom w:val="0"/>
                      <w:divBdr>
                        <w:top w:val="none" w:sz="0" w:space="0" w:color="auto"/>
                        <w:left w:val="none" w:sz="0" w:space="0" w:color="auto"/>
                        <w:bottom w:val="none" w:sz="0" w:space="0" w:color="auto"/>
                        <w:right w:val="none" w:sz="0" w:space="0" w:color="auto"/>
                      </w:divBdr>
                    </w:div>
                    <w:div w:id="873930486">
                      <w:marLeft w:val="0"/>
                      <w:marRight w:val="0"/>
                      <w:marTop w:val="0"/>
                      <w:marBottom w:val="0"/>
                      <w:divBdr>
                        <w:top w:val="none" w:sz="0" w:space="0" w:color="auto"/>
                        <w:left w:val="none" w:sz="0" w:space="0" w:color="auto"/>
                        <w:bottom w:val="none" w:sz="0" w:space="0" w:color="auto"/>
                        <w:right w:val="none" w:sz="0" w:space="0" w:color="auto"/>
                      </w:divBdr>
                    </w:div>
                    <w:div w:id="930242362">
                      <w:marLeft w:val="0"/>
                      <w:marRight w:val="0"/>
                      <w:marTop w:val="0"/>
                      <w:marBottom w:val="0"/>
                      <w:divBdr>
                        <w:top w:val="none" w:sz="0" w:space="0" w:color="auto"/>
                        <w:left w:val="none" w:sz="0" w:space="0" w:color="auto"/>
                        <w:bottom w:val="none" w:sz="0" w:space="0" w:color="auto"/>
                        <w:right w:val="none" w:sz="0" w:space="0" w:color="auto"/>
                      </w:divBdr>
                    </w:div>
                    <w:div w:id="1646886048">
                      <w:marLeft w:val="0"/>
                      <w:marRight w:val="0"/>
                      <w:marTop w:val="0"/>
                      <w:marBottom w:val="0"/>
                      <w:divBdr>
                        <w:top w:val="none" w:sz="0" w:space="0" w:color="auto"/>
                        <w:left w:val="none" w:sz="0" w:space="0" w:color="auto"/>
                        <w:bottom w:val="none" w:sz="0" w:space="0" w:color="auto"/>
                        <w:right w:val="none" w:sz="0" w:space="0" w:color="auto"/>
                      </w:divBdr>
                    </w:div>
                    <w:div w:id="1736079535">
                      <w:marLeft w:val="0"/>
                      <w:marRight w:val="0"/>
                      <w:marTop w:val="0"/>
                      <w:marBottom w:val="0"/>
                      <w:divBdr>
                        <w:top w:val="none" w:sz="0" w:space="0" w:color="auto"/>
                        <w:left w:val="none" w:sz="0" w:space="0" w:color="auto"/>
                        <w:bottom w:val="none" w:sz="0" w:space="0" w:color="auto"/>
                        <w:right w:val="none" w:sz="0" w:space="0" w:color="auto"/>
                      </w:divBdr>
                    </w:div>
                    <w:div w:id="2146310390">
                      <w:marLeft w:val="0"/>
                      <w:marRight w:val="0"/>
                      <w:marTop w:val="0"/>
                      <w:marBottom w:val="0"/>
                      <w:divBdr>
                        <w:top w:val="none" w:sz="0" w:space="0" w:color="auto"/>
                        <w:left w:val="none" w:sz="0" w:space="0" w:color="auto"/>
                        <w:bottom w:val="none" w:sz="0" w:space="0" w:color="auto"/>
                        <w:right w:val="none" w:sz="0" w:space="0" w:color="auto"/>
                      </w:divBdr>
                    </w:div>
                  </w:divsChild>
                </w:div>
                <w:div w:id="1290434630">
                  <w:marLeft w:val="0"/>
                  <w:marRight w:val="0"/>
                  <w:marTop w:val="0"/>
                  <w:marBottom w:val="0"/>
                  <w:divBdr>
                    <w:top w:val="none" w:sz="0" w:space="0" w:color="auto"/>
                    <w:left w:val="none" w:sz="0" w:space="0" w:color="auto"/>
                    <w:bottom w:val="none" w:sz="0" w:space="0" w:color="auto"/>
                    <w:right w:val="none" w:sz="0" w:space="0" w:color="auto"/>
                  </w:divBdr>
                  <w:divsChild>
                    <w:div w:id="317609859">
                      <w:marLeft w:val="0"/>
                      <w:marRight w:val="0"/>
                      <w:marTop w:val="0"/>
                      <w:marBottom w:val="0"/>
                      <w:divBdr>
                        <w:top w:val="none" w:sz="0" w:space="0" w:color="auto"/>
                        <w:left w:val="none" w:sz="0" w:space="0" w:color="auto"/>
                        <w:bottom w:val="none" w:sz="0" w:space="0" w:color="auto"/>
                        <w:right w:val="none" w:sz="0" w:space="0" w:color="auto"/>
                      </w:divBdr>
                    </w:div>
                  </w:divsChild>
                </w:div>
                <w:div w:id="1423453802">
                  <w:marLeft w:val="0"/>
                  <w:marRight w:val="0"/>
                  <w:marTop w:val="0"/>
                  <w:marBottom w:val="0"/>
                  <w:divBdr>
                    <w:top w:val="none" w:sz="0" w:space="0" w:color="auto"/>
                    <w:left w:val="none" w:sz="0" w:space="0" w:color="auto"/>
                    <w:bottom w:val="none" w:sz="0" w:space="0" w:color="auto"/>
                    <w:right w:val="none" w:sz="0" w:space="0" w:color="auto"/>
                  </w:divBdr>
                  <w:divsChild>
                    <w:div w:id="475530146">
                      <w:marLeft w:val="0"/>
                      <w:marRight w:val="0"/>
                      <w:marTop w:val="0"/>
                      <w:marBottom w:val="0"/>
                      <w:divBdr>
                        <w:top w:val="none" w:sz="0" w:space="0" w:color="auto"/>
                        <w:left w:val="none" w:sz="0" w:space="0" w:color="auto"/>
                        <w:bottom w:val="none" w:sz="0" w:space="0" w:color="auto"/>
                        <w:right w:val="none" w:sz="0" w:space="0" w:color="auto"/>
                      </w:divBdr>
                    </w:div>
                    <w:div w:id="1591696830">
                      <w:marLeft w:val="0"/>
                      <w:marRight w:val="0"/>
                      <w:marTop w:val="0"/>
                      <w:marBottom w:val="0"/>
                      <w:divBdr>
                        <w:top w:val="none" w:sz="0" w:space="0" w:color="auto"/>
                        <w:left w:val="none" w:sz="0" w:space="0" w:color="auto"/>
                        <w:bottom w:val="none" w:sz="0" w:space="0" w:color="auto"/>
                        <w:right w:val="none" w:sz="0" w:space="0" w:color="auto"/>
                      </w:divBdr>
                    </w:div>
                  </w:divsChild>
                </w:div>
                <w:div w:id="1654333497">
                  <w:marLeft w:val="0"/>
                  <w:marRight w:val="0"/>
                  <w:marTop w:val="0"/>
                  <w:marBottom w:val="0"/>
                  <w:divBdr>
                    <w:top w:val="none" w:sz="0" w:space="0" w:color="auto"/>
                    <w:left w:val="none" w:sz="0" w:space="0" w:color="auto"/>
                    <w:bottom w:val="none" w:sz="0" w:space="0" w:color="auto"/>
                    <w:right w:val="none" w:sz="0" w:space="0" w:color="auto"/>
                  </w:divBdr>
                  <w:divsChild>
                    <w:div w:id="599335270">
                      <w:marLeft w:val="0"/>
                      <w:marRight w:val="0"/>
                      <w:marTop w:val="0"/>
                      <w:marBottom w:val="0"/>
                      <w:divBdr>
                        <w:top w:val="none" w:sz="0" w:space="0" w:color="auto"/>
                        <w:left w:val="none" w:sz="0" w:space="0" w:color="auto"/>
                        <w:bottom w:val="none" w:sz="0" w:space="0" w:color="auto"/>
                        <w:right w:val="none" w:sz="0" w:space="0" w:color="auto"/>
                      </w:divBdr>
                    </w:div>
                    <w:div w:id="1232738661">
                      <w:marLeft w:val="0"/>
                      <w:marRight w:val="0"/>
                      <w:marTop w:val="0"/>
                      <w:marBottom w:val="0"/>
                      <w:divBdr>
                        <w:top w:val="none" w:sz="0" w:space="0" w:color="auto"/>
                        <w:left w:val="none" w:sz="0" w:space="0" w:color="auto"/>
                        <w:bottom w:val="none" w:sz="0" w:space="0" w:color="auto"/>
                        <w:right w:val="none" w:sz="0" w:space="0" w:color="auto"/>
                      </w:divBdr>
                    </w:div>
                    <w:div w:id="1458572109">
                      <w:marLeft w:val="0"/>
                      <w:marRight w:val="0"/>
                      <w:marTop w:val="0"/>
                      <w:marBottom w:val="0"/>
                      <w:divBdr>
                        <w:top w:val="none" w:sz="0" w:space="0" w:color="auto"/>
                        <w:left w:val="none" w:sz="0" w:space="0" w:color="auto"/>
                        <w:bottom w:val="none" w:sz="0" w:space="0" w:color="auto"/>
                        <w:right w:val="none" w:sz="0" w:space="0" w:color="auto"/>
                      </w:divBdr>
                    </w:div>
                    <w:div w:id="1477071189">
                      <w:marLeft w:val="0"/>
                      <w:marRight w:val="0"/>
                      <w:marTop w:val="0"/>
                      <w:marBottom w:val="0"/>
                      <w:divBdr>
                        <w:top w:val="none" w:sz="0" w:space="0" w:color="auto"/>
                        <w:left w:val="none" w:sz="0" w:space="0" w:color="auto"/>
                        <w:bottom w:val="none" w:sz="0" w:space="0" w:color="auto"/>
                        <w:right w:val="none" w:sz="0" w:space="0" w:color="auto"/>
                      </w:divBdr>
                    </w:div>
                    <w:div w:id="1721395720">
                      <w:marLeft w:val="0"/>
                      <w:marRight w:val="0"/>
                      <w:marTop w:val="0"/>
                      <w:marBottom w:val="0"/>
                      <w:divBdr>
                        <w:top w:val="none" w:sz="0" w:space="0" w:color="auto"/>
                        <w:left w:val="none" w:sz="0" w:space="0" w:color="auto"/>
                        <w:bottom w:val="none" w:sz="0" w:space="0" w:color="auto"/>
                        <w:right w:val="none" w:sz="0" w:space="0" w:color="auto"/>
                      </w:divBdr>
                    </w:div>
                  </w:divsChild>
                </w:div>
                <w:div w:id="1678262536">
                  <w:marLeft w:val="0"/>
                  <w:marRight w:val="0"/>
                  <w:marTop w:val="0"/>
                  <w:marBottom w:val="0"/>
                  <w:divBdr>
                    <w:top w:val="none" w:sz="0" w:space="0" w:color="auto"/>
                    <w:left w:val="none" w:sz="0" w:space="0" w:color="auto"/>
                    <w:bottom w:val="none" w:sz="0" w:space="0" w:color="auto"/>
                    <w:right w:val="none" w:sz="0" w:space="0" w:color="auto"/>
                  </w:divBdr>
                  <w:divsChild>
                    <w:div w:id="234437085">
                      <w:marLeft w:val="0"/>
                      <w:marRight w:val="0"/>
                      <w:marTop w:val="0"/>
                      <w:marBottom w:val="0"/>
                      <w:divBdr>
                        <w:top w:val="none" w:sz="0" w:space="0" w:color="auto"/>
                        <w:left w:val="none" w:sz="0" w:space="0" w:color="auto"/>
                        <w:bottom w:val="none" w:sz="0" w:space="0" w:color="auto"/>
                        <w:right w:val="none" w:sz="0" w:space="0" w:color="auto"/>
                      </w:divBdr>
                    </w:div>
                    <w:div w:id="1000236576">
                      <w:marLeft w:val="0"/>
                      <w:marRight w:val="0"/>
                      <w:marTop w:val="0"/>
                      <w:marBottom w:val="0"/>
                      <w:divBdr>
                        <w:top w:val="none" w:sz="0" w:space="0" w:color="auto"/>
                        <w:left w:val="none" w:sz="0" w:space="0" w:color="auto"/>
                        <w:bottom w:val="none" w:sz="0" w:space="0" w:color="auto"/>
                        <w:right w:val="none" w:sz="0" w:space="0" w:color="auto"/>
                      </w:divBdr>
                    </w:div>
                  </w:divsChild>
                </w:div>
                <w:div w:id="1956863447">
                  <w:marLeft w:val="0"/>
                  <w:marRight w:val="0"/>
                  <w:marTop w:val="0"/>
                  <w:marBottom w:val="0"/>
                  <w:divBdr>
                    <w:top w:val="none" w:sz="0" w:space="0" w:color="auto"/>
                    <w:left w:val="none" w:sz="0" w:space="0" w:color="auto"/>
                    <w:bottom w:val="none" w:sz="0" w:space="0" w:color="auto"/>
                    <w:right w:val="none" w:sz="0" w:space="0" w:color="auto"/>
                  </w:divBdr>
                  <w:divsChild>
                    <w:div w:id="16736626">
                      <w:marLeft w:val="0"/>
                      <w:marRight w:val="0"/>
                      <w:marTop w:val="0"/>
                      <w:marBottom w:val="0"/>
                      <w:divBdr>
                        <w:top w:val="none" w:sz="0" w:space="0" w:color="auto"/>
                        <w:left w:val="none" w:sz="0" w:space="0" w:color="auto"/>
                        <w:bottom w:val="none" w:sz="0" w:space="0" w:color="auto"/>
                        <w:right w:val="none" w:sz="0" w:space="0" w:color="auto"/>
                      </w:divBdr>
                    </w:div>
                    <w:div w:id="419134970">
                      <w:marLeft w:val="0"/>
                      <w:marRight w:val="0"/>
                      <w:marTop w:val="0"/>
                      <w:marBottom w:val="0"/>
                      <w:divBdr>
                        <w:top w:val="none" w:sz="0" w:space="0" w:color="auto"/>
                        <w:left w:val="none" w:sz="0" w:space="0" w:color="auto"/>
                        <w:bottom w:val="none" w:sz="0" w:space="0" w:color="auto"/>
                        <w:right w:val="none" w:sz="0" w:space="0" w:color="auto"/>
                      </w:divBdr>
                    </w:div>
                    <w:div w:id="1703627003">
                      <w:marLeft w:val="0"/>
                      <w:marRight w:val="0"/>
                      <w:marTop w:val="0"/>
                      <w:marBottom w:val="0"/>
                      <w:divBdr>
                        <w:top w:val="none" w:sz="0" w:space="0" w:color="auto"/>
                        <w:left w:val="none" w:sz="0" w:space="0" w:color="auto"/>
                        <w:bottom w:val="none" w:sz="0" w:space="0" w:color="auto"/>
                        <w:right w:val="none" w:sz="0" w:space="0" w:color="auto"/>
                      </w:divBdr>
                    </w:div>
                    <w:div w:id="1820800501">
                      <w:marLeft w:val="0"/>
                      <w:marRight w:val="0"/>
                      <w:marTop w:val="0"/>
                      <w:marBottom w:val="0"/>
                      <w:divBdr>
                        <w:top w:val="none" w:sz="0" w:space="0" w:color="auto"/>
                        <w:left w:val="none" w:sz="0" w:space="0" w:color="auto"/>
                        <w:bottom w:val="none" w:sz="0" w:space="0" w:color="auto"/>
                        <w:right w:val="none" w:sz="0" w:space="0" w:color="auto"/>
                      </w:divBdr>
                    </w:div>
                  </w:divsChild>
                </w:div>
                <w:div w:id="2007709552">
                  <w:marLeft w:val="0"/>
                  <w:marRight w:val="0"/>
                  <w:marTop w:val="0"/>
                  <w:marBottom w:val="0"/>
                  <w:divBdr>
                    <w:top w:val="none" w:sz="0" w:space="0" w:color="auto"/>
                    <w:left w:val="none" w:sz="0" w:space="0" w:color="auto"/>
                    <w:bottom w:val="none" w:sz="0" w:space="0" w:color="auto"/>
                    <w:right w:val="none" w:sz="0" w:space="0" w:color="auto"/>
                  </w:divBdr>
                  <w:divsChild>
                    <w:div w:id="79143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8718">
          <w:marLeft w:val="0"/>
          <w:marRight w:val="0"/>
          <w:marTop w:val="0"/>
          <w:marBottom w:val="0"/>
          <w:divBdr>
            <w:top w:val="none" w:sz="0" w:space="0" w:color="auto"/>
            <w:left w:val="none" w:sz="0" w:space="0" w:color="auto"/>
            <w:bottom w:val="none" w:sz="0" w:space="0" w:color="auto"/>
            <w:right w:val="none" w:sz="0" w:space="0" w:color="auto"/>
          </w:divBdr>
        </w:div>
        <w:div w:id="1407344140">
          <w:marLeft w:val="0"/>
          <w:marRight w:val="0"/>
          <w:marTop w:val="0"/>
          <w:marBottom w:val="0"/>
          <w:divBdr>
            <w:top w:val="none" w:sz="0" w:space="0" w:color="auto"/>
            <w:left w:val="none" w:sz="0" w:space="0" w:color="auto"/>
            <w:bottom w:val="none" w:sz="0" w:space="0" w:color="auto"/>
            <w:right w:val="none" w:sz="0" w:space="0" w:color="auto"/>
          </w:divBdr>
        </w:div>
        <w:div w:id="1577279162">
          <w:marLeft w:val="0"/>
          <w:marRight w:val="0"/>
          <w:marTop w:val="0"/>
          <w:marBottom w:val="0"/>
          <w:divBdr>
            <w:top w:val="none" w:sz="0" w:space="0" w:color="auto"/>
            <w:left w:val="none" w:sz="0" w:space="0" w:color="auto"/>
            <w:bottom w:val="none" w:sz="0" w:space="0" w:color="auto"/>
            <w:right w:val="none" w:sz="0" w:space="0" w:color="auto"/>
          </w:divBdr>
        </w:div>
        <w:div w:id="1594048368">
          <w:marLeft w:val="0"/>
          <w:marRight w:val="0"/>
          <w:marTop w:val="0"/>
          <w:marBottom w:val="0"/>
          <w:divBdr>
            <w:top w:val="none" w:sz="0" w:space="0" w:color="auto"/>
            <w:left w:val="none" w:sz="0" w:space="0" w:color="auto"/>
            <w:bottom w:val="none" w:sz="0" w:space="0" w:color="auto"/>
            <w:right w:val="none" w:sz="0" w:space="0" w:color="auto"/>
          </w:divBdr>
        </w:div>
        <w:div w:id="1605844360">
          <w:marLeft w:val="0"/>
          <w:marRight w:val="0"/>
          <w:marTop w:val="0"/>
          <w:marBottom w:val="0"/>
          <w:divBdr>
            <w:top w:val="none" w:sz="0" w:space="0" w:color="auto"/>
            <w:left w:val="none" w:sz="0" w:space="0" w:color="auto"/>
            <w:bottom w:val="none" w:sz="0" w:space="0" w:color="auto"/>
            <w:right w:val="none" w:sz="0" w:space="0" w:color="auto"/>
          </w:divBdr>
        </w:div>
        <w:div w:id="1664549855">
          <w:marLeft w:val="0"/>
          <w:marRight w:val="0"/>
          <w:marTop w:val="0"/>
          <w:marBottom w:val="0"/>
          <w:divBdr>
            <w:top w:val="none" w:sz="0" w:space="0" w:color="auto"/>
            <w:left w:val="none" w:sz="0" w:space="0" w:color="auto"/>
            <w:bottom w:val="none" w:sz="0" w:space="0" w:color="auto"/>
            <w:right w:val="none" w:sz="0" w:space="0" w:color="auto"/>
          </w:divBdr>
          <w:divsChild>
            <w:div w:id="11732855">
              <w:marLeft w:val="0"/>
              <w:marRight w:val="0"/>
              <w:marTop w:val="0"/>
              <w:marBottom w:val="0"/>
              <w:divBdr>
                <w:top w:val="none" w:sz="0" w:space="0" w:color="auto"/>
                <w:left w:val="none" w:sz="0" w:space="0" w:color="auto"/>
                <w:bottom w:val="none" w:sz="0" w:space="0" w:color="auto"/>
                <w:right w:val="none" w:sz="0" w:space="0" w:color="auto"/>
              </w:divBdr>
            </w:div>
            <w:div w:id="40983726">
              <w:marLeft w:val="0"/>
              <w:marRight w:val="0"/>
              <w:marTop w:val="0"/>
              <w:marBottom w:val="0"/>
              <w:divBdr>
                <w:top w:val="none" w:sz="0" w:space="0" w:color="auto"/>
                <w:left w:val="none" w:sz="0" w:space="0" w:color="auto"/>
                <w:bottom w:val="none" w:sz="0" w:space="0" w:color="auto"/>
                <w:right w:val="none" w:sz="0" w:space="0" w:color="auto"/>
              </w:divBdr>
            </w:div>
            <w:div w:id="285815182">
              <w:marLeft w:val="0"/>
              <w:marRight w:val="0"/>
              <w:marTop w:val="0"/>
              <w:marBottom w:val="0"/>
              <w:divBdr>
                <w:top w:val="none" w:sz="0" w:space="0" w:color="auto"/>
                <w:left w:val="none" w:sz="0" w:space="0" w:color="auto"/>
                <w:bottom w:val="none" w:sz="0" w:space="0" w:color="auto"/>
                <w:right w:val="none" w:sz="0" w:space="0" w:color="auto"/>
              </w:divBdr>
            </w:div>
            <w:div w:id="626547768">
              <w:marLeft w:val="0"/>
              <w:marRight w:val="0"/>
              <w:marTop w:val="0"/>
              <w:marBottom w:val="0"/>
              <w:divBdr>
                <w:top w:val="none" w:sz="0" w:space="0" w:color="auto"/>
                <w:left w:val="none" w:sz="0" w:space="0" w:color="auto"/>
                <w:bottom w:val="none" w:sz="0" w:space="0" w:color="auto"/>
                <w:right w:val="none" w:sz="0" w:space="0" w:color="auto"/>
              </w:divBdr>
            </w:div>
            <w:div w:id="719980297">
              <w:marLeft w:val="0"/>
              <w:marRight w:val="0"/>
              <w:marTop w:val="0"/>
              <w:marBottom w:val="0"/>
              <w:divBdr>
                <w:top w:val="none" w:sz="0" w:space="0" w:color="auto"/>
                <w:left w:val="none" w:sz="0" w:space="0" w:color="auto"/>
                <w:bottom w:val="none" w:sz="0" w:space="0" w:color="auto"/>
                <w:right w:val="none" w:sz="0" w:space="0" w:color="auto"/>
              </w:divBdr>
            </w:div>
          </w:divsChild>
        </w:div>
        <w:div w:id="1695572697">
          <w:marLeft w:val="0"/>
          <w:marRight w:val="0"/>
          <w:marTop w:val="0"/>
          <w:marBottom w:val="0"/>
          <w:divBdr>
            <w:top w:val="none" w:sz="0" w:space="0" w:color="auto"/>
            <w:left w:val="none" w:sz="0" w:space="0" w:color="auto"/>
            <w:bottom w:val="none" w:sz="0" w:space="0" w:color="auto"/>
            <w:right w:val="none" w:sz="0" w:space="0" w:color="auto"/>
          </w:divBdr>
        </w:div>
        <w:div w:id="1750032539">
          <w:marLeft w:val="0"/>
          <w:marRight w:val="0"/>
          <w:marTop w:val="0"/>
          <w:marBottom w:val="0"/>
          <w:divBdr>
            <w:top w:val="none" w:sz="0" w:space="0" w:color="auto"/>
            <w:left w:val="none" w:sz="0" w:space="0" w:color="auto"/>
            <w:bottom w:val="none" w:sz="0" w:space="0" w:color="auto"/>
            <w:right w:val="none" w:sz="0" w:space="0" w:color="auto"/>
          </w:divBdr>
        </w:div>
        <w:div w:id="1775904261">
          <w:marLeft w:val="0"/>
          <w:marRight w:val="0"/>
          <w:marTop w:val="0"/>
          <w:marBottom w:val="0"/>
          <w:divBdr>
            <w:top w:val="none" w:sz="0" w:space="0" w:color="auto"/>
            <w:left w:val="none" w:sz="0" w:space="0" w:color="auto"/>
            <w:bottom w:val="none" w:sz="0" w:space="0" w:color="auto"/>
            <w:right w:val="none" w:sz="0" w:space="0" w:color="auto"/>
          </w:divBdr>
        </w:div>
        <w:div w:id="1818721973">
          <w:marLeft w:val="0"/>
          <w:marRight w:val="0"/>
          <w:marTop w:val="0"/>
          <w:marBottom w:val="0"/>
          <w:divBdr>
            <w:top w:val="none" w:sz="0" w:space="0" w:color="auto"/>
            <w:left w:val="none" w:sz="0" w:space="0" w:color="auto"/>
            <w:bottom w:val="none" w:sz="0" w:space="0" w:color="auto"/>
            <w:right w:val="none" w:sz="0" w:space="0" w:color="auto"/>
          </w:divBdr>
          <w:divsChild>
            <w:div w:id="43406996">
              <w:marLeft w:val="0"/>
              <w:marRight w:val="0"/>
              <w:marTop w:val="0"/>
              <w:marBottom w:val="0"/>
              <w:divBdr>
                <w:top w:val="none" w:sz="0" w:space="0" w:color="auto"/>
                <w:left w:val="none" w:sz="0" w:space="0" w:color="auto"/>
                <w:bottom w:val="none" w:sz="0" w:space="0" w:color="auto"/>
                <w:right w:val="none" w:sz="0" w:space="0" w:color="auto"/>
              </w:divBdr>
            </w:div>
            <w:div w:id="52046292">
              <w:marLeft w:val="0"/>
              <w:marRight w:val="0"/>
              <w:marTop w:val="0"/>
              <w:marBottom w:val="0"/>
              <w:divBdr>
                <w:top w:val="none" w:sz="0" w:space="0" w:color="auto"/>
                <w:left w:val="none" w:sz="0" w:space="0" w:color="auto"/>
                <w:bottom w:val="none" w:sz="0" w:space="0" w:color="auto"/>
                <w:right w:val="none" w:sz="0" w:space="0" w:color="auto"/>
              </w:divBdr>
            </w:div>
            <w:div w:id="74938808">
              <w:marLeft w:val="0"/>
              <w:marRight w:val="0"/>
              <w:marTop w:val="0"/>
              <w:marBottom w:val="0"/>
              <w:divBdr>
                <w:top w:val="none" w:sz="0" w:space="0" w:color="auto"/>
                <w:left w:val="none" w:sz="0" w:space="0" w:color="auto"/>
                <w:bottom w:val="none" w:sz="0" w:space="0" w:color="auto"/>
                <w:right w:val="none" w:sz="0" w:space="0" w:color="auto"/>
              </w:divBdr>
            </w:div>
            <w:div w:id="187378312">
              <w:marLeft w:val="0"/>
              <w:marRight w:val="0"/>
              <w:marTop w:val="0"/>
              <w:marBottom w:val="0"/>
              <w:divBdr>
                <w:top w:val="none" w:sz="0" w:space="0" w:color="auto"/>
                <w:left w:val="none" w:sz="0" w:space="0" w:color="auto"/>
                <w:bottom w:val="none" w:sz="0" w:space="0" w:color="auto"/>
                <w:right w:val="none" w:sz="0" w:space="0" w:color="auto"/>
              </w:divBdr>
            </w:div>
            <w:div w:id="238290654">
              <w:marLeft w:val="0"/>
              <w:marRight w:val="0"/>
              <w:marTop w:val="0"/>
              <w:marBottom w:val="0"/>
              <w:divBdr>
                <w:top w:val="none" w:sz="0" w:space="0" w:color="auto"/>
                <w:left w:val="none" w:sz="0" w:space="0" w:color="auto"/>
                <w:bottom w:val="none" w:sz="0" w:space="0" w:color="auto"/>
                <w:right w:val="none" w:sz="0" w:space="0" w:color="auto"/>
              </w:divBdr>
            </w:div>
            <w:div w:id="736782522">
              <w:marLeft w:val="0"/>
              <w:marRight w:val="0"/>
              <w:marTop w:val="0"/>
              <w:marBottom w:val="0"/>
              <w:divBdr>
                <w:top w:val="none" w:sz="0" w:space="0" w:color="auto"/>
                <w:left w:val="none" w:sz="0" w:space="0" w:color="auto"/>
                <w:bottom w:val="none" w:sz="0" w:space="0" w:color="auto"/>
                <w:right w:val="none" w:sz="0" w:space="0" w:color="auto"/>
              </w:divBdr>
            </w:div>
            <w:div w:id="798571025">
              <w:marLeft w:val="0"/>
              <w:marRight w:val="0"/>
              <w:marTop w:val="0"/>
              <w:marBottom w:val="0"/>
              <w:divBdr>
                <w:top w:val="none" w:sz="0" w:space="0" w:color="auto"/>
                <w:left w:val="none" w:sz="0" w:space="0" w:color="auto"/>
                <w:bottom w:val="none" w:sz="0" w:space="0" w:color="auto"/>
                <w:right w:val="none" w:sz="0" w:space="0" w:color="auto"/>
              </w:divBdr>
            </w:div>
            <w:div w:id="914900425">
              <w:marLeft w:val="0"/>
              <w:marRight w:val="0"/>
              <w:marTop w:val="0"/>
              <w:marBottom w:val="0"/>
              <w:divBdr>
                <w:top w:val="none" w:sz="0" w:space="0" w:color="auto"/>
                <w:left w:val="none" w:sz="0" w:space="0" w:color="auto"/>
                <w:bottom w:val="none" w:sz="0" w:space="0" w:color="auto"/>
                <w:right w:val="none" w:sz="0" w:space="0" w:color="auto"/>
              </w:divBdr>
            </w:div>
            <w:div w:id="983973510">
              <w:marLeft w:val="0"/>
              <w:marRight w:val="0"/>
              <w:marTop w:val="0"/>
              <w:marBottom w:val="0"/>
              <w:divBdr>
                <w:top w:val="none" w:sz="0" w:space="0" w:color="auto"/>
                <w:left w:val="none" w:sz="0" w:space="0" w:color="auto"/>
                <w:bottom w:val="none" w:sz="0" w:space="0" w:color="auto"/>
                <w:right w:val="none" w:sz="0" w:space="0" w:color="auto"/>
              </w:divBdr>
            </w:div>
            <w:div w:id="1061556671">
              <w:marLeft w:val="0"/>
              <w:marRight w:val="0"/>
              <w:marTop w:val="0"/>
              <w:marBottom w:val="0"/>
              <w:divBdr>
                <w:top w:val="none" w:sz="0" w:space="0" w:color="auto"/>
                <w:left w:val="none" w:sz="0" w:space="0" w:color="auto"/>
                <w:bottom w:val="none" w:sz="0" w:space="0" w:color="auto"/>
                <w:right w:val="none" w:sz="0" w:space="0" w:color="auto"/>
              </w:divBdr>
            </w:div>
            <w:div w:id="1210000455">
              <w:marLeft w:val="0"/>
              <w:marRight w:val="0"/>
              <w:marTop w:val="0"/>
              <w:marBottom w:val="0"/>
              <w:divBdr>
                <w:top w:val="none" w:sz="0" w:space="0" w:color="auto"/>
                <w:left w:val="none" w:sz="0" w:space="0" w:color="auto"/>
                <w:bottom w:val="none" w:sz="0" w:space="0" w:color="auto"/>
                <w:right w:val="none" w:sz="0" w:space="0" w:color="auto"/>
              </w:divBdr>
            </w:div>
            <w:div w:id="1241715185">
              <w:marLeft w:val="0"/>
              <w:marRight w:val="0"/>
              <w:marTop w:val="0"/>
              <w:marBottom w:val="0"/>
              <w:divBdr>
                <w:top w:val="none" w:sz="0" w:space="0" w:color="auto"/>
                <w:left w:val="none" w:sz="0" w:space="0" w:color="auto"/>
                <w:bottom w:val="none" w:sz="0" w:space="0" w:color="auto"/>
                <w:right w:val="none" w:sz="0" w:space="0" w:color="auto"/>
              </w:divBdr>
            </w:div>
            <w:div w:id="1265382544">
              <w:marLeft w:val="0"/>
              <w:marRight w:val="0"/>
              <w:marTop w:val="0"/>
              <w:marBottom w:val="0"/>
              <w:divBdr>
                <w:top w:val="none" w:sz="0" w:space="0" w:color="auto"/>
                <w:left w:val="none" w:sz="0" w:space="0" w:color="auto"/>
                <w:bottom w:val="none" w:sz="0" w:space="0" w:color="auto"/>
                <w:right w:val="none" w:sz="0" w:space="0" w:color="auto"/>
              </w:divBdr>
            </w:div>
            <w:div w:id="1291742078">
              <w:marLeft w:val="0"/>
              <w:marRight w:val="0"/>
              <w:marTop w:val="0"/>
              <w:marBottom w:val="0"/>
              <w:divBdr>
                <w:top w:val="none" w:sz="0" w:space="0" w:color="auto"/>
                <w:left w:val="none" w:sz="0" w:space="0" w:color="auto"/>
                <w:bottom w:val="none" w:sz="0" w:space="0" w:color="auto"/>
                <w:right w:val="none" w:sz="0" w:space="0" w:color="auto"/>
              </w:divBdr>
            </w:div>
            <w:div w:id="1311901810">
              <w:marLeft w:val="0"/>
              <w:marRight w:val="0"/>
              <w:marTop w:val="0"/>
              <w:marBottom w:val="0"/>
              <w:divBdr>
                <w:top w:val="none" w:sz="0" w:space="0" w:color="auto"/>
                <w:left w:val="none" w:sz="0" w:space="0" w:color="auto"/>
                <w:bottom w:val="none" w:sz="0" w:space="0" w:color="auto"/>
                <w:right w:val="none" w:sz="0" w:space="0" w:color="auto"/>
              </w:divBdr>
            </w:div>
            <w:div w:id="1457068099">
              <w:marLeft w:val="0"/>
              <w:marRight w:val="0"/>
              <w:marTop w:val="0"/>
              <w:marBottom w:val="0"/>
              <w:divBdr>
                <w:top w:val="none" w:sz="0" w:space="0" w:color="auto"/>
                <w:left w:val="none" w:sz="0" w:space="0" w:color="auto"/>
                <w:bottom w:val="none" w:sz="0" w:space="0" w:color="auto"/>
                <w:right w:val="none" w:sz="0" w:space="0" w:color="auto"/>
              </w:divBdr>
            </w:div>
            <w:div w:id="1484783769">
              <w:marLeft w:val="0"/>
              <w:marRight w:val="0"/>
              <w:marTop w:val="0"/>
              <w:marBottom w:val="0"/>
              <w:divBdr>
                <w:top w:val="none" w:sz="0" w:space="0" w:color="auto"/>
                <w:left w:val="none" w:sz="0" w:space="0" w:color="auto"/>
                <w:bottom w:val="none" w:sz="0" w:space="0" w:color="auto"/>
                <w:right w:val="none" w:sz="0" w:space="0" w:color="auto"/>
              </w:divBdr>
            </w:div>
            <w:div w:id="1811366696">
              <w:marLeft w:val="0"/>
              <w:marRight w:val="0"/>
              <w:marTop w:val="0"/>
              <w:marBottom w:val="0"/>
              <w:divBdr>
                <w:top w:val="none" w:sz="0" w:space="0" w:color="auto"/>
                <w:left w:val="none" w:sz="0" w:space="0" w:color="auto"/>
                <w:bottom w:val="none" w:sz="0" w:space="0" w:color="auto"/>
                <w:right w:val="none" w:sz="0" w:space="0" w:color="auto"/>
              </w:divBdr>
            </w:div>
            <w:div w:id="1844663048">
              <w:marLeft w:val="0"/>
              <w:marRight w:val="0"/>
              <w:marTop w:val="0"/>
              <w:marBottom w:val="0"/>
              <w:divBdr>
                <w:top w:val="none" w:sz="0" w:space="0" w:color="auto"/>
                <w:left w:val="none" w:sz="0" w:space="0" w:color="auto"/>
                <w:bottom w:val="none" w:sz="0" w:space="0" w:color="auto"/>
                <w:right w:val="none" w:sz="0" w:space="0" w:color="auto"/>
              </w:divBdr>
            </w:div>
            <w:div w:id="2054382305">
              <w:marLeft w:val="0"/>
              <w:marRight w:val="0"/>
              <w:marTop w:val="0"/>
              <w:marBottom w:val="0"/>
              <w:divBdr>
                <w:top w:val="none" w:sz="0" w:space="0" w:color="auto"/>
                <w:left w:val="none" w:sz="0" w:space="0" w:color="auto"/>
                <w:bottom w:val="none" w:sz="0" w:space="0" w:color="auto"/>
                <w:right w:val="none" w:sz="0" w:space="0" w:color="auto"/>
              </w:divBdr>
            </w:div>
          </w:divsChild>
        </w:div>
        <w:div w:id="1867324691">
          <w:marLeft w:val="0"/>
          <w:marRight w:val="0"/>
          <w:marTop w:val="0"/>
          <w:marBottom w:val="0"/>
          <w:divBdr>
            <w:top w:val="none" w:sz="0" w:space="0" w:color="auto"/>
            <w:left w:val="none" w:sz="0" w:space="0" w:color="auto"/>
            <w:bottom w:val="none" w:sz="0" w:space="0" w:color="auto"/>
            <w:right w:val="none" w:sz="0" w:space="0" w:color="auto"/>
          </w:divBdr>
        </w:div>
        <w:div w:id="1882283617">
          <w:marLeft w:val="0"/>
          <w:marRight w:val="0"/>
          <w:marTop w:val="0"/>
          <w:marBottom w:val="0"/>
          <w:divBdr>
            <w:top w:val="none" w:sz="0" w:space="0" w:color="auto"/>
            <w:left w:val="none" w:sz="0" w:space="0" w:color="auto"/>
            <w:bottom w:val="none" w:sz="0" w:space="0" w:color="auto"/>
            <w:right w:val="none" w:sz="0" w:space="0" w:color="auto"/>
          </w:divBdr>
          <w:divsChild>
            <w:div w:id="81027997">
              <w:marLeft w:val="0"/>
              <w:marRight w:val="0"/>
              <w:marTop w:val="0"/>
              <w:marBottom w:val="0"/>
              <w:divBdr>
                <w:top w:val="none" w:sz="0" w:space="0" w:color="auto"/>
                <w:left w:val="none" w:sz="0" w:space="0" w:color="auto"/>
                <w:bottom w:val="none" w:sz="0" w:space="0" w:color="auto"/>
                <w:right w:val="none" w:sz="0" w:space="0" w:color="auto"/>
              </w:divBdr>
            </w:div>
            <w:div w:id="98531362">
              <w:marLeft w:val="0"/>
              <w:marRight w:val="0"/>
              <w:marTop w:val="0"/>
              <w:marBottom w:val="0"/>
              <w:divBdr>
                <w:top w:val="none" w:sz="0" w:space="0" w:color="auto"/>
                <w:left w:val="none" w:sz="0" w:space="0" w:color="auto"/>
                <w:bottom w:val="none" w:sz="0" w:space="0" w:color="auto"/>
                <w:right w:val="none" w:sz="0" w:space="0" w:color="auto"/>
              </w:divBdr>
            </w:div>
            <w:div w:id="181287961">
              <w:marLeft w:val="0"/>
              <w:marRight w:val="0"/>
              <w:marTop w:val="0"/>
              <w:marBottom w:val="0"/>
              <w:divBdr>
                <w:top w:val="none" w:sz="0" w:space="0" w:color="auto"/>
                <w:left w:val="none" w:sz="0" w:space="0" w:color="auto"/>
                <w:bottom w:val="none" w:sz="0" w:space="0" w:color="auto"/>
                <w:right w:val="none" w:sz="0" w:space="0" w:color="auto"/>
              </w:divBdr>
            </w:div>
            <w:div w:id="362680491">
              <w:marLeft w:val="0"/>
              <w:marRight w:val="0"/>
              <w:marTop w:val="0"/>
              <w:marBottom w:val="0"/>
              <w:divBdr>
                <w:top w:val="none" w:sz="0" w:space="0" w:color="auto"/>
                <w:left w:val="none" w:sz="0" w:space="0" w:color="auto"/>
                <w:bottom w:val="none" w:sz="0" w:space="0" w:color="auto"/>
                <w:right w:val="none" w:sz="0" w:space="0" w:color="auto"/>
              </w:divBdr>
            </w:div>
            <w:div w:id="456140612">
              <w:marLeft w:val="0"/>
              <w:marRight w:val="0"/>
              <w:marTop w:val="0"/>
              <w:marBottom w:val="0"/>
              <w:divBdr>
                <w:top w:val="none" w:sz="0" w:space="0" w:color="auto"/>
                <w:left w:val="none" w:sz="0" w:space="0" w:color="auto"/>
                <w:bottom w:val="none" w:sz="0" w:space="0" w:color="auto"/>
                <w:right w:val="none" w:sz="0" w:space="0" w:color="auto"/>
              </w:divBdr>
            </w:div>
            <w:div w:id="500317540">
              <w:marLeft w:val="0"/>
              <w:marRight w:val="0"/>
              <w:marTop w:val="0"/>
              <w:marBottom w:val="0"/>
              <w:divBdr>
                <w:top w:val="none" w:sz="0" w:space="0" w:color="auto"/>
                <w:left w:val="none" w:sz="0" w:space="0" w:color="auto"/>
                <w:bottom w:val="none" w:sz="0" w:space="0" w:color="auto"/>
                <w:right w:val="none" w:sz="0" w:space="0" w:color="auto"/>
              </w:divBdr>
            </w:div>
            <w:div w:id="801846563">
              <w:marLeft w:val="0"/>
              <w:marRight w:val="0"/>
              <w:marTop w:val="0"/>
              <w:marBottom w:val="0"/>
              <w:divBdr>
                <w:top w:val="none" w:sz="0" w:space="0" w:color="auto"/>
                <w:left w:val="none" w:sz="0" w:space="0" w:color="auto"/>
                <w:bottom w:val="none" w:sz="0" w:space="0" w:color="auto"/>
                <w:right w:val="none" w:sz="0" w:space="0" w:color="auto"/>
              </w:divBdr>
            </w:div>
            <w:div w:id="1049190216">
              <w:marLeft w:val="0"/>
              <w:marRight w:val="0"/>
              <w:marTop w:val="0"/>
              <w:marBottom w:val="0"/>
              <w:divBdr>
                <w:top w:val="none" w:sz="0" w:space="0" w:color="auto"/>
                <w:left w:val="none" w:sz="0" w:space="0" w:color="auto"/>
                <w:bottom w:val="none" w:sz="0" w:space="0" w:color="auto"/>
                <w:right w:val="none" w:sz="0" w:space="0" w:color="auto"/>
              </w:divBdr>
            </w:div>
            <w:div w:id="1215658545">
              <w:marLeft w:val="0"/>
              <w:marRight w:val="0"/>
              <w:marTop w:val="0"/>
              <w:marBottom w:val="0"/>
              <w:divBdr>
                <w:top w:val="none" w:sz="0" w:space="0" w:color="auto"/>
                <w:left w:val="none" w:sz="0" w:space="0" w:color="auto"/>
                <w:bottom w:val="none" w:sz="0" w:space="0" w:color="auto"/>
                <w:right w:val="none" w:sz="0" w:space="0" w:color="auto"/>
              </w:divBdr>
            </w:div>
            <w:div w:id="1386107196">
              <w:marLeft w:val="0"/>
              <w:marRight w:val="0"/>
              <w:marTop w:val="0"/>
              <w:marBottom w:val="0"/>
              <w:divBdr>
                <w:top w:val="none" w:sz="0" w:space="0" w:color="auto"/>
                <w:left w:val="none" w:sz="0" w:space="0" w:color="auto"/>
                <w:bottom w:val="none" w:sz="0" w:space="0" w:color="auto"/>
                <w:right w:val="none" w:sz="0" w:space="0" w:color="auto"/>
              </w:divBdr>
            </w:div>
            <w:div w:id="1493989303">
              <w:marLeft w:val="0"/>
              <w:marRight w:val="0"/>
              <w:marTop w:val="0"/>
              <w:marBottom w:val="0"/>
              <w:divBdr>
                <w:top w:val="none" w:sz="0" w:space="0" w:color="auto"/>
                <w:left w:val="none" w:sz="0" w:space="0" w:color="auto"/>
                <w:bottom w:val="none" w:sz="0" w:space="0" w:color="auto"/>
                <w:right w:val="none" w:sz="0" w:space="0" w:color="auto"/>
              </w:divBdr>
            </w:div>
            <w:div w:id="1550189915">
              <w:marLeft w:val="0"/>
              <w:marRight w:val="0"/>
              <w:marTop w:val="0"/>
              <w:marBottom w:val="0"/>
              <w:divBdr>
                <w:top w:val="none" w:sz="0" w:space="0" w:color="auto"/>
                <w:left w:val="none" w:sz="0" w:space="0" w:color="auto"/>
                <w:bottom w:val="none" w:sz="0" w:space="0" w:color="auto"/>
                <w:right w:val="none" w:sz="0" w:space="0" w:color="auto"/>
              </w:divBdr>
            </w:div>
            <w:div w:id="1588533780">
              <w:marLeft w:val="0"/>
              <w:marRight w:val="0"/>
              <w:marTop w:val="0"/>
              <w:marBottom w:val="0"/>
              <w:divBdr>
                <w:top w:val="none" w:sz="0" w:space="0" w:color="auto"/>
                <w:left w:val="none" w:sz="0" w:space="0" w:color="auto"/>
                <w:bottom w:val="none" w:sz="0" w:space="0" w:color="auto"/>
                <w:right w:val="none" w:sz="0" w:space="0" w:color="auto"/>
              </w:divBdr>
            </w:div>
            <w:div w:id="1669871435">
              <w:marLeft w:val="0"/>
              <w:marRight w:val="0"/>
              <w:marTop w:val="0"/>
              <w:marBottom w:val="0"/>
              <w:divBdr>
                <w:top w:val="none" w:sz="0" w:space="0" w:color="auto"/>
                <w:left w:val="none" w:sz="0" w:space="0" w:color="auto"/>
                <w:bottom w:val="none" w:sz="0" w:space="0" w:color="auto"/>
                <w:right w:val="none" w:sz="0" w:space="0" w:color="auto"/>
              </w:divBdr>
            </w:div>
            <w:div w:id="1800419220">
              <w:marLeft w:val="0"/>
              <w:marRight w:val="0"/>
              <w:marTop w:val="0"/>
              <w:marBottom w:val="0"/>
              <w:divBdr>
                <w:top w:val="none" w:sz="0" w:space="0" w:color="auto"/>
                <w:left w:val="none" w:sz="0" w:space="0" w:color="auto"/>
                <w:bottom w:val="none" w:sz="0" w:space="0" w:color="auto"/>
                <w:right w:val="none" w:sz="0" w:space="0" w:color="auto"/>
              </w:divBdr>
            </w:div>
            <w:div w:id="1846746914">
              <w:marLeft w:val="0"/>
              <w:marRight w:val="0"/>
              <w:marTop w:val="0"/>
              <w:marBottom w:val="0"/>
              <w:divBdr>
                <w:top w:val="none" w:sz="0" w:space="0" w:color="auto"/>
                <w:left w:val="none" w:sz="0" w:space="0" w:color="auto"/>
                <w:bottom w:val="none" w:sz="0" w:space="0" w:color="auto"/>
                <w:right w:val="none" w:sz="0" w:space="0" w:color="auto"/>
              </w:divBdr>
            </w:div>
            <w:div w:id="1885360577">
              <w:marLeft w:val="0"/>
              <w:marRight w:val="0"/>
              <w:marTop w:val="0"/>
              <w:marBottom w:val="0"/>
              <w:divBdr>
                <w:top w:val="none" w:sz="0" w:space="0" w:color="auto"/>
                <w:left w:val="none" w:sz="0" w:space="0" w:color="auto"/>
                <w:bottom w:val="none" w:sz="0" w:space="0" w:color="auto"/>
                <w:right w:val="none" w:sz="0" w:space="0" w:color="auto"/>
              </w:divBdr>
            </w:div>
            <w:div w:id="1936092401">
              <w:marLeft w:val="0"/>
              <w:marRight w:val="0"/>
              <w:marTop w:val="0"/>
              <w:marBottom w:val="0"/>
              <w:divBdr>
                <w:top w:val="none" w:sz="0" w:space="0" w:color="auto"/>
                <w:left w:val="none" w:sz="0" w:space="0" w:color="auto"/>
                <w:bottom w:val="none" w:sz="0" w:space="0" w:color="auto"/>
                <w:right w:val="none" w:sz="0" w:space="0" w:color="auto"/>
              </w:divBdr>
            </w:div>
            <w:div w:id="1956249746">
              <w:marLeft w:val="0"/>
              <w:marRight w:val="0"/>
              <w:marTop w:val="0"/>
              <w:marBottom w:val="0"/>
              <w:divBdr>
                <w:top w:val="none" w:sz="0" w:space="0" w:color="auto"/>
                <w:left w:val="none" w:sz="0" w:space="0" w:color="auto"/>
                <w:bottom w:val="none" w:sz="0" w:space="0" w:color="auto"/>
                <w:right w:val="none" w:sz="0" w:space="0" w:color="auto"/>
              </w:divBdr>
            </w:div>
            <w:div w:id="1971745009">
              <w:marLeft w:val="0"/>
              <w:marRight w:val="0"/>
              <w:marTop w:val="0"/>
              <w:marBottom w:val="0"/>
              <w:divBdr>
                <w:top w:val="none" w:sz="0" w:space="0" w:color="auto"/>
                <w:left w:val="none" w:sz="0" w:space="0" w:color="auto"/>
                <w:bottom w:val="none" w:sz="0" w:space="0" w:color="auto"/>
                <w:right w:val="none" w:sz="0" w:space="0" w:color="auto"/>
              </w:divBdr>
            </w:div>
          </w:divsChild>
        </w:div>
        <w:div w:id="1924872611">
          <w:marLeft w:val="0"/>
          <w:marRight w:val="0"/>
          <w:marTop w:val="0"/>
          <w:marBottom w:val="0"/>
          <w:divBdr>
            <w:top w:val="none" w:sz="0" w:space="0" w:color="auto"/>
            <w:left w:val="none" w:sz="0" w:space="0" w:color="auto"/>
            <w:bottom w:val="none" w:sz="0" w:space="0" w:color="auto"/>
            <w:right w:val="none" w:sz="0" w:space="0" w:color="auto"/>
          </w:divBdr>
        </w:div>
        <w:div w:id="1965771734">
          <w:marLeft w:val="0"/>
          <w:marRight w:val="0"/>
          <w:marTop w:val="0"/>
          <w:marBottom w:val="0"/>
          <w:divBdr>
            <w:top w:val="none" w:sz="0" w:space="0" w:color="auto"/>
            <w:left w:val="none" w:sz="0" w:space="0" w:color="auto"/>
            <w:bottom w:val="none" w:sz="0" w:space="0" w:color="auto"/>
            <w:right w:val="none" w:sz="0" w:space="0" w:color="auto"/>
          </w:divBdr>
          <w:divsChild>
            <w:div w:id="109250506">
              <w:marLeft w:val="0"/>
              <w:marRight w:val="0"/>
              <w:marTop w:val="0"/>
              <w:marBottom w:val="0"/>
              <w:divBdr>
                <w:top w:val="none" w:sz="0" w:space="0" w:color="auto"/>
                <w:left w:val="none" w:sz="0" w:space="0" w:color="auto"/>
                <w:bottom w:val="none" w:sz="0" w:space="0" w:color="auto"/>
                <w:right w:val="none" w:sz="0" w:space="0" w:color="auto"/>
              </w:divBdr>
            </w:div>
            <w:div w:id="215775876">
              <w:marLeft w:val="0"/>
              <w:marRight w:val="0"/>
              <w:marTop w:val="0"/>
              <w:marBottom w:val="0"/>
              <w:divBdr>
                <w:top w:val="none" w:sz="0" w:space="0" w:color="auto"/>
                <w:left w:val="none" w:sz="0" w:space="0" w:color="auto"/>
                <w:bottom w:val="none" w:sz="0" w:space="0" w:color="auto"/>
                <w:right w:val="none" w:sz="0" w:space="0" w:color="auto"/>
              </w:divBdr>
            </w:div>
            <w:div w:id="564488619">
              <w:marLeft w:val="0"/>
              <w:marRight w:val="0"/>
              <w:marTop w:val="0"/>
              <w:marBottom w:val="0"/>
              <w:divBdr>
                <w:top w:val="none" w:sz="0" w:space="0" w:color="auto"/>
                <w:left w:val="none" w:sz="0" w:space="0" w:color="auto"/>
                <w:bottom w:val="none" w:sz="0" w:space="0" w:color="auto"/>
                <w:right w:val="none" w:sz="0" w:space="0" w:color="auto"/>
              </w:divBdr>
            </w:div>
            <w:div w:id="640966384">
              <w:marLeft w:val="0"/>
              <w:marRight w:val="0"/>
              <w:marTop w:val="0"/>
              <w:marBottom w:val="0"/>
              <w:divBdr>
                <w:top w:val="none" w:sz="0" w:space="0" w:color="auto"/>
                <w:left w:val="none" w:sz="0" w:space="0" w:color="auto"/>
                <w:bottom w:val="none" w:sz="0" w:space="0" w:color="auto"/>
                <w:right w:val="none" w:sz="0" w:space="0" w:color="auto"/>
              </w:divBdr>
            </w:div>
            <w:div w:id="721755474">
              <w:marLeft w:val="0"/>
              <w:marRight w:val="0"/>
              <w:marTop w:val="0"/>
              <w:marBottom w:val="0"/>
              <w:divBdr>
                <w:top w:val="none" w:sz="0" w:space="0" w:color="auto"/>
                <w:left w:val="none" w:sz="0" w:space="0" w:color="auto"/>
                <w:bottom w:val="none" w:sz="0" w:space="0" w:color="auto"/>
                <w:right w:val="none" w:sz="0" w:space="0" w:color="auto"/>
              </w:divBdr>
            </w:div>
            <w:div w:id="877470721">
              <w:marLeft w:val="0"/>
              <w:marRight w:val="0"/>
              <w:marTop w:val="0"/>
              <w:marBottom w:val="0"/>
              <w:divBdr>
                <w:top w:val="none" w:sz="0" w:space="0" w:color="auto"/>
                <w:left w:val="none" w:sz="0" w:space="0" w:color="auto"/>
                <w:bottom w:val="none" w:sz="0" w:space="0" w:color="auto"/>
                <w:right w:val="none" w:sz="0" w:space="0" w:color="auto"/>
              </w:divBdr>
            </w:div>
            <w:div w:id="882208724">
              <w:marLeft w:val="0"/>
              <w:marRight w:val="0"/>
              <w:marTop w:val="0"/>
              <w:marBottom w:val="0"/>
              <w:divBdr>
                <w:top w:val="none" w:sz="0" w:space="0" w:color="auto"/>
                <w:left w:val="none" w:sz="0" w:space="0" w:color="auto"/>
                <w:bottom w:val="none" w:sz="0" w:space="0" w:color="auto"/>
                <w:right w:val="none" w:sz="0" w:space="0" w:color="auto"/>
              </w:divBdr>
            </w:div>
            <w:div w:id="925770836">
              <w:marLeft w:val="0"/>
              <w:marRight w:val="0"/>
              <w:marTop w:val="0"/>
              <w:marBottom w:val="0"/>
              <w:divBdr>
                <w:top w:val="none" w:sz="0" w:space="0" w:color="auto"/>
                <w:left w:val="none" w:sz="0" w:space="0" w:color="auto"/>
                <w:bottom w:val="none" w:sz="0" w:space="0" w:color="auto"/>
                <w:right w:val="none" w:sz="0" w:space="0" w:color="auto"/>
              </w:divBdr>
            </w:div>
            <w:div w:id="944964905">
              <w:marLeft w:val="0"/>
              <w:marRight w:val="0"/>
              <w:marTop w:val="0"/>
              <w:marBottom w:val="0"/>
              <w:divBdr>
                <w:top w:val="none" w:sz="0" w:space="0" w:color="auto"/>
                <w:left w:val="none" w:sz="0" w:space="0" w:color="auto"/>
                <w:bottom w:val="none" w:sz="0" w:space="0" w:color="auto"/>
                <w:right w:val="none" w:sz="0" w:space="0" w:color="auto"/>
              </w:divBdr>
            </w:div>
            <w:div w:id="1075590451">
              <w:marLeft w:val="0"/>
              <w:marRight w:val="0"/>
              <w:marTop w:val="0"/>
              <w:marBottom w:val="0"/>
              <w:divBdr>
                <w:top w:val="none" w:sz="0" w:space="0" w:color="auto"/>
                <w:left w:val="none" w:sz="0" w:space="0" w:color="auto"/>
                <w:bottom w:val="none" w:sz="0" w:space="0" w:color="auto"/>
                <w:right w:val="none" w:sz="0" w:space="0" w:color="auto"/>
              </w:divBdr>
            </w:div>
            <w:div w:id="1152866518">
              <w:marLeft w:val="0"/>
              <w:marRight w:val="0"/>
              <w:marTop w:val="0"/>
              <w:marBottom w:val="0"/>
              <w:divBdr>
                <w:top w:val="none" w:sz="0" w:space="0" w:color="auto"/>
                <w:left w:val="none" w:sz="0" w:space="0" w:color="auto"/>
                <w:bottom w:val="none" w:sz="0" w:space="0" w:color="auto"/>
                <w:right w:val="none" w:sz="0" w:space="0" w:color="auto"/>
              </w:divBdr>
            </w:div>
            <w:div w:id="1161697471">
              <w:marLeft w:val="0"/>
              <w:marRight w:val="0"/>
              <w:marTop w:val="0"/>
              <w:marBottom w:val="0"/>
              <w:divBdr>
                <w:top w:val="none" w:sz="0" w:space="0" w:color="auto"/>
                <w:left w:val="none" w:sz="0" w:space="0" w:color="auto"/>
                <w:bottom w:val="none" w:sz="0" w:space="0" w:color="auto"/>
                <w:right w:val="none" w:sz="0" w:space="0" w:color="auto"/>
              </w:divBdr>
            </w:div>
            <w:div w:id="1165974981">
              <w:marLeft w:val="0"/>
              <w:marRight w:val="0"/>
              <w:marTop w:val="0"/>
              <w:marBottom w:val="0"/>
              <w:divBdr>
                <w:top w:val="none" w:sz="0" w:space="0" w:color="auto"/>
                <w:left w:val="none" w:sz="0" w:space="0" w:color="auto"/>
                <w:bottom w:val="none" w:sz="0" w:space="0" w:color="auto"/>
                <w:right w:val="none" w:sz="0" w:space="0" w:color="auto"/>
              </w:divBdr>
            </w:div>
            <w:div w:id="1242956834">
              <w:marLeft w:val="0"/>
              <w:marRight w:val="0"/>
              <w:marTop w:val="0"/>
              <w:marBottom w:val="0"/>
              <w:divBdr>
                <w:top w:val="none" w:sz="0" w:space="0" w:color="auto"/>
                <w:left w:val="none" w:sz="0" w:space="0" w:color="auto"/>
                <w:bottom w:val="none" w:sz="0" w:space="0" w:color="auto"/>
                <w:right w:val="none" w:sz="0" w:space="0" w:color="auto"/>
              </w:divBdr>
            </w:div>
            <w:div w:id="1409575414">
              <w:marLeft w:val="0"/>
              <w:marRight w:val="0"/>
              <w:marTop w:val="0"/>
              <w:marBottom w:val="0"/>
              <w:divBdr>
                <w:top w:val="none" w:sz="0" w:space="0" w:color="auto"/>
                <w:left w:val="none" w:sz="0" w:space="0" w:color="auto"/>
                <w:bottom w:val="none" w:sz="0" w:space="0" w:color="auto"/>
                <w:right w:val="none" w:sz="0" w:space="0" w:color="auto"/>
              </w:divBdr>
            </w:div>
            <w:div w:id="1482967546">
              <w:marLeft w:val="0"/>
              <w:marRight w:val="0"/>
              <w:marTop w:val="0"/>
              <w:marBottom w:val="0"/>
              <w:divBdr>
                <w:top w:val="none" w:sz="0" w:space="0" w:color="auto"/>
                <w:left w:val="none" w:sz="0" w:space="0" w:color="auto"/>
                <w:bottom w:val="none" w:sz="0" w:space="0" w:color="auto"/>
                <w:right w:val="none" w:sz="0" w:space="0" w:color="auto"/>
              </w:divBdr>
            </w:div>
            <w:div w:id="1506282121">
              <w:marLeft w:val="0"/>
              <w:marRight w:val="0"/>
              <w:marTop w:val="0"/>
              <w:marBottom w:val="0"/>
              <w:divBdr>
                <w:top w:val="none" w:sz="0" w:space="0" w:color="auto"/>
                <w:left w:val="none" w:sz="0" w:space="0" w:color="auto"/>
                <w:bottom w:val="none" w:sz="0" w:space="0" w:color="auto"/>
                <w:right w:val="none" w:sz="0" w:space="0" w:color="auto"/>
              </w:divBdr>
            </w:div>
            <w:div w:id="1689018448">
              <w:marLeft w:val="0"/>
              <w:marRight w:val="0"/>
              <w:marTop w:val="0"/>
              <w:marBottom w:val="0"/>
              <w:divBdr>
                <w:top w:val="none" w:sz="0" w:space="0" w:color="auto"/>
                <w:left w:val="none" w:sz="0" w:space="0" w:color="auto"/>
                <w:bottom w:val="none" w:sz="0" w:space="0" w:color="auto"/>
                <w:right w:val="none" w:sz="0" w:space="0" w:color="auto"/>
              </w:divBdr>
            </w:div>
            <w:div w:id="1814981931">
              <w:marLeft w:val="0"/>
              <w:marRight w:val="0"/>
              <w:marTop w:val="0"/>
              <w:marBottom w:val="0"/>
              <w:divBdr>
                <w:top w:val="none" w:sz="0" w:space="0" w:color="auto"/>
                <w:left w:val="none" w:sz="0" w:space="0" w:color="auto"/>
                <w:bottom w:val="none" w:sz="0" w:space="0" w:color="auto"/>
                <w:right w:val="none" w:sz="0" w:space="0" w:color="auto"/>
              </w:divBdr>
            </w:div>
            <w:div w:id="2082822081">
              <w:marLeft w:val="0"/>
              <w:marRight w:val="0"/>
              <w:marTop w:val="0"/>
              <w:marBottom w:val="0"/>
              <w:divBdr>
                <w:top w:val="none" w:sz="0" w:space="0" w:color="auto"/>
                <w:left w:val="none" w:sz="0" w:space="0" w:color="auto"/>
                <w:bottom w:val="none" w:sz="0" w:space="0" w:color="auto"/>
                <w:right w:val="none" w:sz="0" w:space="0" w:color="auto"/>
              </w:divBdr>
            </w:div>
          </w:divsChild>
        </w:div>
        <w:div w:id="1993485004">
          <w:marLeft w:val="0"/>
          <w:marRight w:val="0"/>
          <w:marTop w:val="0"/>
          <w:marBottom w:val="0"/>
          <w:divBdr>
            <w:top w:val="none" w:sz="0" w:space="0" w:color="auto"/>
            <w:left w:val="none" w:sz="0" w:space="0" w:color="auto"/>
            <w:bottom w:val="none" w:sz="0" w:space="0" w:color="auto"/>
            <w:right w:val="none" w:sz="0" w:space="0" w:color="auto"/>
          </w:divBdr>
        </w:div>
        <w:div w:id="2037080843">
          <w:marLeft w:val="0"/>
          <w:marRight w:val="0"/>
          <w:marTop w:val="0"/>
          <w:marBottom w:val="0"/>
          <w:divBdr>
            <w:top w:val="none" w:sz="0" w:space="0" w:color="auto"/>
            <w:left w:val="none" w:sz="0" w:space="0" w:color="auto"/>
            <w:bottom w:val="none" w:sz="0" w:space="0" w:color="auto"/>
            <w:right w:val="none" w:sz="0" w:space="0" w:color="auto"/>
          </w:divBdr>
          <w:divsChild>
            <w:div w:id="311983370">
              <w:marLeft w:val="0"/>
              <w:marRight w:val="0"/>
              <w:marTop w:val="0"/>
              <w:marBottom w:val="0"/>
              <w:divBdr>
                <w:top w:val="none" w:sz="0" w:space="0" w:color="auto"/>
                <w:left w:val="none" w:sz="0" w:space="0" w:color="auto"/>
                <w:bottom w:val="none" w:sz="0" w:space="0" w:color="auto"/>
                <w:right w:val="none" w:sz="0" w:space="0" w:color="auto"/>
              </w:divBdr>
            </w:div>
            <w:div w:id="443693837">
              <w:marLeft w:val="0"/>
              <w:marRight w:val="0"/>
              <w:marTop w:val="0"/>
              <w:marBottom w:val="0"/>
              <w:divBdr>
                <w:top w:val="none" w:sz="0" w:space="0" w:color="auto"/>
                <w:left w:val="none" w:sz="0" w:space="0" w:color="auto"/>
                <w:bottom w:val="none" w:sz="0" w:space="0" w:color="auto"/>
                <w:right w:val="none" w:sz="0" w:space="0" w:color="auto"/>
              </w:divBdr>
            </w:div>
            <w:div w:id="592394255">
              <w:marLeft w:val="0"/>
              <w:marRight w:val="0"/>
              <w:marTop w:val="0"/>
              <w:marBottom w:val="0"/>
              <w:divBdr>
                <w:top w:val="none" w:sz="0" w:space="0" w:color="auto"/>
                <w:left w:val="none" w:sz="0" w:space="0" w:color="auto"/>
                <w:bottom w:val="none" w:sz="0" w:space="0" w:color="auto"/>
                <w:right w:val="none" w:sz="0" w:space="0" w:color="auto"/>
              </w:divBdr>
            </w:div>
            <w:div w:id="741635416">
              <w:marLeft w:val="0"/>
              <w:marRight w:val="0"/>
              <w:marTop w:val="0"/>
              <w:marBottom w:val="0"/>
              <w:divBdr>
                <w:top w:val="none" w:sz="0" w:space="0" w:color="auto"/>
                <w:left w:val="none" w:sz="0" w:space="0" w:color="auto"/>
                <w:bottom w:val="none" w:sz="0" w:space="0" w:color="auto"/>
                <w:right w:val="none" w:sz="0" w:space="0" w:color="auto"/>
              </w:divBdr>
            </w:div>
            <w:div w:id="803542766">
              <w:marLeft w:val="0"/>
              <w:marRight w:val="0"/>
              <w:marTop w:val="0"/>
              <w:marBottom w:val="0"/>
              <w:divBdr>
                <w:top w:val="none" w:sz="0" w:space="0" w:color="auto"/>
                <w:left w:val="none" w:sz="0" w:space="0" w:color="auto"/>
                <w:bottom w:val="none" w:sz="0" w:space="0" w:color="auto"/>
                <w:right w:val="none" w:sz="0" w:space="0" w:color="auto"/>
              </w:divBdr>
            </w:div>
            <w:div w:id="814637778">
              <w:marLeft w:val="0"/>
              <w:marRight w:val="0"/>
              <w:marTop w:val="0"/>
              <w:marBottom w:val="0"/>
              <w:divBdr>
                <w:top w:val="none" w:sz="0" w:space="0" w:color="auto"/>
                <w:left w:val="none" w:sz="0" w:space="0" w:color="auto"/>
                <w:bottom w:val="none" w:sz="0" w:space="0" w:color="auto"/>
                <w:right w:val="none" w:sz="0" w:space="0" w:color="auto"/>
              </w:divBdr>
            </w:div>
            <w:div w:id="869031798">
              <w:marLeft w:val="0"/>
              <w:marRight w:val="0"/>
              <w:marTop w:val="0"/>
              <w:marBottom w:val="0"/>
              <w:divBdr>
                <w:top w:val="none" w:sz="0" w:space="0" w:color="auto"/>
                <w:left w:val="none" w:sz="0" w:space="0" w:color="auto"/>
                <w:bottom w:val="none" w:sz="0" w:space="0" w:color="auto"/>
                <w:right w:val="none" w:sz="0" w:space="0" w:color="auto"/>
              </w:divBdr>
            </w:div>
            <w:div w:id="1019965446">
              <w:marLeft w:val="0"/>
              <w:marRight w:val="0"/>
              <w:marTop w:val="0"/>
              <w:marBottom w:val="0"/>
              <w:divBdr>
                <w:top w:val="none" w:sz="0" w:space="0" w:color="auto"/>
                <w:left w:val="none" w:sz="0" w:space="0" w:color="auto"/>
                <w:bottom w:val="none" w:sz="0" w:space="0" w:color="auto"/>
                <w:right w:val="none" w:sz="0" w:space="0" w:color="auto"/>
              </w:divBdr>
            </w:div>
            <w:div w:id="1103964729">
              <w:marLeft w:val="0"/>
              <w:marRight w:val="0"/>
              <w:marTop w:val="0"/>
              <w:marBottom w:val="0"/>
              <w:divBdr>
                <w:top w:val="none" w:sz="0" w:space="0" w:color="auto"/>
                <w:left w:val="none" w:sz="0" w:space="0" w:color="auto"/>
                <w:bottom w:val="none" w:sz="0" w:space="0" w:color="auto"/>
                <w:right w:val="none" w:sz="0" w:space="0" w:color="auto"/>
              </w:divBdr>
            </w:div>
            <w:div w:id="1184827878">
              <w:marLeft w:val="0"/>
              <w:marRight w:val="0"/>
              <w:marTop w:val="0"/>
              <w:marBottom w:val="0"/>
              <w:divBdr>
                <w:top w:val="none" w:sz="0" w:space="0" w:color="auto"/>
                <w:left w:val="none" w:sz="0" w:space="0" w:color="auto"/>
                <w:bottom w:val="none" w:sz="0" w:space="0" w:color="auto"/>
                <w:right w:val="none" w:sz="0" w:space="0" w:color="auto"/>
              </w:divBdr>
            </w:div>
            <w:div w:id="1296376400">
              <w:marLeft w:val="0"/>
              <w:marRight w:val="0"/>
              <w:marTop w:val="0"/>
              <w:marBottom w:val="0"/>
              <w:divBdr>
                <w:top w:val="none" w:sz="0" w:space="0" w:color="auto"/>
                <w:left w:val="none" w:sz="0" w:space="0" w:color="auto"/>
                <w:bottom w:val="none" w:sz="0" w:space="0" w:color="auto"/>
                <w:right w:val="none" w:sz="0" w:space="0" w:color="auto"/>
              </w:divBdr>
            </w:div>
            <w:div w:id="1326469864">
              <w:marLeft w:val="0"/>
              <w:marRight w:val="0"/>
              <w:marTop w:val="0"/>
              <w:marBottom w:val="0"/>
              <w:divBdr>
                <w:top w:val="none" w:sz="0" w:space="0" w:color="auto"/>
                <w:left w:val="none" w:sz="0" w:space="0" w:color="auto"/>
                <w:bottom w:val="none" w:sz="0" w:space="0" w:color="auto"/>
                <w:right w:val="none" w:sz="0" w:space="0" w:color="auto"/>
              </w:divBdr>
            </w:div>
            <w:div w:id="1342395901">
              <w:marLeft w:val="0"/>
              <w:marRight w:val="0"/>
              <w:marTop w:val="0"/>
              <w:marBottom w:val="0"/>
              <w:divBdr>
                <w:top w:val="none" w:sz="0" w:space="0" w:color="auto"/>
                <w:left w:val="none" w:sz="0" w:space="0" w:color="auto"/>
                <w:bottom w:val="none" w:sz="0" w:space="0" w:color="auto"/>
                <w:right w:val="none" w:sz="0" w:space="0" w:color="auto"/>
              </w:divBdr>
            </w:div>
            <w:div w:id="1553536300">
              <w:marLeft w:val="0"/>
              <w:marRight w:val="0"/>
              <w:marTop w:val="0"/>
              <w:marBottom w:val="0"/>
              <w:divBdr>
                <w:top w:val="none" w:sz="0" w:space="0" w:color="auto"/>
                <w:left w:val="none" w:sz="0" w:space="0" w:color="auto"/>
                <w:bottom w:val="none" w:sz="0" w:space="0" w:color="auto"/>
                <w:right w:val="none" w:sz="0" w:space="0" w:color="auto"/>
              </w:divBdr>
            </w:div>
            <w:div w:id="1567109778">
              <w:marLeft w:val="0"/>
              <w:marRight w:val="0"/>
              <w:marTop w:val="0"/>
              <w:marBottom w:val="0"/>
              <w:divBdr>
                <w:top w:val="none" w:sz="0" w:space="0" w:color="auto"/>
                <w:left w:val="none" w:sz="0" w:space="0" w:color="auto"/>
                <w:bottom w:val="none" w:sz="0" w:space="0" w:color="auto"/>
                <w:right w:val="none" w:sz="0" w:space="0" w:color="auto"/>
              </w:divBdr>
            </w:div>
            <w:div w:id="1662152853">
              <w:marLeft w:val="0"/>
              <w:marRight w:val="0"/>
              <w:marTop w:val="0"/>
              <w:marBottom w:val="0"/>
              <w:divBdr>
                <w:top w:val="none" w:sz="0" w:space="0" w:color="auto"/>
                <w:left w:val="none" w:sz="0" w:space="0" w:color="auto"/>
                <w:bottom w:val="none" w:sz="0" w:space="0" w:color="auto"/>
                <w:right w:val="none" w:sz="0" w:space="0" w:color="auto"/>
              </w:divBdr>
            </w:div>
            <w:div w:id="1685012781">
              <w:marLeft w:val="0"/>
              <w:marRight w:val="0"/>
              <w:marTop w:val="0"/>
              <w:marBottom w:val="0"/>
              <w:divBdr>
                <w:top w:val="none" w:sz="0" w:space="0" w:color="auto"/>
                <w:left w:val="none" w:sz="0" w:space="0" w:color="auto"/>
                <w:bottom w:val="none" w:sz="0" w:space="0" w:color="auto"/>
                <w:right w:val="none" w:sz="0" w:space="0" w:color="auto"/>
              </w:divBdr>
            </w:div>
            <w:div w:id="1776055142">
              <w:marLeft w:val="0"/>
              <w:marRight w:val="0"/>
              <w:marTop w:val="0"/>
              <w:marBottom w:val="0"/>
              <w:divBdr>
                <w:top w:val="none" w:sz="0" w:space="0" w:color="auto"/>
                <w:left w:val="none" w:sz="0" w:space="0" w:color="auto"/>
                <w:bottom w:val="none" w:sz="0" w:space="0" w:color="auto"/>
                <w:right w:val="none" w:sz="0" w:space="0" w:color="auto"/>
              </w:divBdr>
            </w:div>
            <w:div w:id="1788546209">
              <w:marLeft w:val="0"/>
              <w:marRight w:val="0"/>
              <w:marTop w:val="0"/>
              <w:marBottom w:val="0"/>
              <w:divBdr>
                <w:top w:val="none" w:sz="0" w:space="0" w:color="auto"/>
                <w:left w:val="none" w:sz="0" w:space="0" w:color="auto"/>
                <w:bottom w:val="none" w:sz="0" w:space="0" w:color="auto"/>
                <w:right w:val="none" w:sz="0" w:space="0" w:color="auto"/>
              </w:divBdr>
            </w:div>
            <w:div w:id="1859737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2629">
      <w:bodyDiv w:val="1"/>
      <w:marLeft w:val="0"/>
      <w:marRight w:val="0"/>
      <w:marTop w:val="0"/>
      <w:marBottom w:val="0"/>
      <w:divBdr>
        <w:top w:val="none" w:sz="0" w:space="0" w:color="auto"/>
        <w:left w:val="none" w:sz="0" w:space="0" w:color="auto"/>
        <w:bottom w:val="none" w:sz="0" w:space="0" w:color="auto"/>
        <w:right w:val="none" w:sz="0" w:space="0" w:color="auto"/>
      </w:divBdr>
    </w:div>
    <w:div w:id="2017922353">
      <w:bodyDiv w:val="1"/>
      <w:marLeft w:val="0"/>
      <w:marRight w:val="0"/>
      <w:marTop w:val="0"/>
      <w:marBottom w:val="0"/>
      <w:divBdr>
        <w:top w:val="none" w:sz="0" w:space="0" w:color="auto"/>
        <w:left w:val="none" w:sz="0" w:space="0" w:color="auto"/>
        <w:bottom w:val="none" w:sz="0" w:space="0" w:color="auto"/>
        <w:right w:val="none" w:sz="0" w:space="0" w:color="auto"/>
      </w:divBdr>
    </w:div>
    <w:div w:id="2086486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fianzas.dgrm@cjf.gob.m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ianzas.dgrm@cjf.gob.m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gif@01C822B3.049F0580"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67A81F051FBDA4E8EF353F2913F0962" ma:contentTypeVersion="1" ma:contentTypeDescription="Crear nuevo documento." ma:contentTypeScope="" ma:versionID="2b7f473a46c479415bac58a7c1d0ace2">
  <xsd:schema xmlns:xsd="http://www.w3.org/2001/XMLSchema" xmlns:xs="http://www.w3.org/2001/XMLSchema" xmlns:p="http://schemas.microsoft.com/office/2006/metadata/properties" xmlns:ns2="e9ca4297-b0e3-4b94-ba4d-2cb34f3e5390" targetNamespace="http://schemas.microsoft.com/office/2006/metadata/properties" ma:root="true" ma:fieldsID="c7793285e67b78acede9aaa5b3935fb6" ns2:_="">
    <xsd:import namespace="e9ca4297-b0e3-4b94-ba4d-2cb34f3e539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ca4297-b0e3-4b94-ba4d-2cb34f3e5390" elementFormDefault="qualified">
    <xsd:import namespace="http://schemas.microsoft.com/office/2006/documentManagement/types"/>
    <xsd:import namespace="http://schemas.microsoft.com/office/infopath/2007/PartnerControls"/>
    <xsd:element name="SharedWithUsers" ma:index="8"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0DAA75-A3AF-4404-BA80-60BBA1F414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B3315B-F85F-4F08-9E93-428C31166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ca4297-b0e3-4b94-ba4d-2cb34f3e53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B9E513-BCC5-48F2-9A5D-440A798B42B1}">
  <ds:schemaRefs>
    <ds:schemaRef ds:uri="http://schemas.openxmlformats.org/officeDocument/2006/bibliography"/>
  </ds:schemaRefs>
</ds:datastoreItem>
</file>

<file path=customXml/itemProps4.xml><?xml version="1.0" encoding="utf-8"?>
<ds:datastoreItem xmlns:ds="http://schemas.openxmlformats.org/officeDocument/2006/customXml" ds:itemID="{537156EA-ADBE-4BE3-A364-4C9B9F2A05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5976</Words>
  <Characters>32869</Characters>
  <Application>Microsoft Office Word</Application>
  <DocSecurity>0</DocSecurity>
  <Lines>273</Lines>
  <Paragraphs>77</Paragraphs>
  <ScaleCrop>false</ScaleCrop>
  <Company/>
  <LinksUpToDate>false</LinksUpToDate>
  <CharactersWithSpaces>38768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SGO/ 686</dc:title>
  <dc:subject/>
  <dc:creator>Carmen Ivonne Ramirez Garcia</dc:creator>
  <cp:keywords/>
  <cp:lastModifiedBy>Luis Fernando Hernandez Vazquez</cp:lastModifiedBy>
  <cp:revision>3</cp:revision>
  <cp:lastPrinted>2024-12-19T08:57:00Z</cp:lastPrinted>
  <dcterms:created xsi:type="dcterms:W3CDTF">2024-12-19T08:56:00Z</dcterms:created>
  <dcterms:modified xsi:type="dcterms:W3CDTF">2024-12-19T08:57:00Z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0x010100767A81F051FBDA4E8EF353F2913F0962</vt:lpwstr>
  </property>
</Properties>
</file>